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AB" w:rsidRPr="00374DAB" w:rsidRDefault="00374DAB" w:rsidP="00374DAB">
      <w:pPr>
        <w:jc w:val="both"/>
        <w:rPr>
          <w:rFonts w:ascii="Times New Roman" w:hAnsi="Times New Roman" w:cs="Times New Roman"/>
          <w:sz w:val="28"/>
          <w:szCs w:val="28"/>
        </w:rPr>
      </w:pPr>
      <w:r w:rsidRPr="00374DAB">
        <w:rPr>
          <w:rFonts w:ascii="Times New Roman" w:hAnsi="Times New Roman" w:cs="Times New Roman"/>
          <w:sz w:val="28"/>
          <w:szCs w:val="28"/>
        </w:rPr>
        <w:t xml:space="preserve">2024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29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наурызда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Көкшетау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қаласындағы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Зерек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бөбекжайында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Ақмола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облысының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ұйымдарының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құзырет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орталықтарының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кейс-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кеңесі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374DAB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374DA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іс-шараға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өңірдің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алты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құзырет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орталығынан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18 педагог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Кездесу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құзыреттілік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орталықтарының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374DA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4DA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жоспарлары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талқыланды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" МКҚК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меңгерушісі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Г.А.Касымова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әдіскер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А.Д.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Серікпаева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Б.Б.Кашкімбаева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>. Кейс-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қатысушыларға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374DA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4DA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ынтымақтастық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ұсынымдар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>.</w:t>
      </w:r>
    </w:p>
    <w:p w:rsidR="002E2B7C" w:rsidRDefault="002E2B7C" w:rsidP="00374DAB">
      <w:pPr>
        <w:jc w:val="both"/>
        <w:rPr>
          <w:rFonts w:ascii="Times New Roman" w:hAnsi="Times New Roman" w:cs="Times New Roman"/>
          <w:sz w:val="28"/>
          <w:szCs w:val="28"/>
        </w:rPr>
      </w:pPr>
      <w:r w:rsidRPr="00374DAB">
        <w:rPr>
          <w:rFonts w:ascii="Times New Roman" w:hAnsi="Times New Roman" w:cs="Times New Roman"/>
          <w:sz w:val="28"/>
          <w:szCs w:val="28"/>
        </w:rPr>
        <w:t>29 марта 2024 года в ясли-сад «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Зерек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74DA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74DAB">
        <w:rPr>
          <w:rFonts w:ascii="Times New Roman" w:hAnsi="Times New Roman" w:cs="Times New Roman"/>
          <w:sz w:val="28"/>
          <w:szCs w:val="28"/>
        </w:rPr>
        <w:t>окшетау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прошло областное кейс-совещание Центров компетенций дошкольных организаций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области, в мероприятии приняли участие 18 педагогов из шести центров компетенций региона. </w:t>
      </w:r>
      <w:proofErr w:type="gramStart"/>
      <w:r w:rsidRPr="00374DAB">
        <w:rPr>
          <w:rFonts w:ascii="Times New Roman" w:hAnsi="Times New Roman" w:cs="Times New Roman"/>
          <w:sz w:val="28"/>
          <w:szCs w:val="28"/>
        </w:rPr>
        <w:t>В ходе встречи были обсуждены рабочие вопросы и дальнейшие планы Центров компетенции, в котором приняли активное участие заведующая ГККП я/с «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Касымова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Г.А., методист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Серикпаева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А.Д. и воспитатель </w:t>
      </w:r>
      <w:proofErr w:type="spellStart"/>
      <w:r w:rsidRPr="00374DAB">
        <w:rPr>
          <w:rFonts w:ascii="Times New Roman" w:hAnsi="Times New Roman" w:cs="Times New Roman"/>
          <w:sz w:val="28"/>
          <w:szCs w:val="28"/>
        </w:rPr>
        <w:t>Кашкимбаева</w:t>
      </w:r>
      <w:proofErr w:type="spellEnd"/>
      <w:r w:rsidRPr="00374DAB">
        <w:rPr>
          <w:rFonts w:ascii="Times New Roman" w:hAnsi="Times New Roman" w:cs="Times New Roman"/>
          <w:sz w:val="28"/>
          <w:szCs w:val="28"/>
        </w:rPr>
        <w:t xml:space="preserve"> Б.Б. В завершении кейс-совещания участникам были даны методические рекомендации для дальнейшего сотрудничества.</w:t>
      </w:r>
      <w:proofErr w:type="gramEnd"/>
    </w:p>
    <w:p w:rsidR="00374DAB" w:rsidRPr="00374DAB" w:rsidRDefault="00374DAB" w:rsidP="0037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60A282" wp14:editId="67471B0F">
            <wp:simplePos x="0" y="0"/>
            <wp:positionH relativeFrom="column">
              <wp:posOffset>3034665</wp:posOffset>
            </wp:positionH>
            <wp:positionV relativeFrom="paragraph">
              <wp:posOffset>289560</wp:posOffset>
            </wp:positionV>
            <wp:extent cx="2838450" cy="3783330"/>
            <wp:effectExtent l="0" t="0" r="0" b="7620"/>
            <wp:wrapTight wrapText="bothSides">
              <wp:wrapPolygon edited="0">
                <wp:start x="0" y="0"/>
                <wp:lineTo x="0" y="21535"/>
                <wp:lineTo x="21455" y="21535"/>
                <wp:lineTo x="21455" y="0"/>
                <wp:lineTo x="0" y="0"/>
              </wp:wrapPolygon>
            </wp:wrapTight>
            <wp:docPr id="2" name="Рисунок 2" descr="E:\Рабочий стол\ЦК\29.03.2024 семинар обл в Зерек\WhatsApp Image 2024-03-29 at 20.2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ЦК\29.03.2024 семинар обл в Зерек\WhatsApp Image 2024-03-29 at 20.26.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0DADD8" wp14:editId="31D2F729">
            <wp:simplePos x="0" y="0"/>
            <wp:positionH relativeFrom="column">
              <wp:posOffset>-194945</wp:posOffset>
            </wp:positionH>
            <wp:positionV relativeFrom="paragraph">
              <wp:posOffset>292735</wp:posOffset>
            </wp:positionV>
            <wp:extent cx="2809875" cy="3745230"/>
            <wp:effectExtent l="0" t="0" r="9525" b="7620"/>
            <wp:wrapTight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ight>
            <wp:docPr id="1" name="Рисунок 1" descr="E:\Рабочий стол\ЦК\29.03.2024 семинар обл в Зерек\WhatsApp Image 2024-03-29 at 20.0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ЦК\29.03.2024 семинар обл в Зерек\WhatsApp Image 2024-03-29 at 20.09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DAB" w:rsidRPr="00374DAB" w:rsidRDefault="00374D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9B9B43" wp14:editId="68A02491">
            <wp:simplePos x="0" y="0"/>
            <wp:positionH relativeFrom="column">
              <wp:posOffset>796290</wp:posOffset>
            </wp:positionH>
            <wp:positionV relativeFrom="paragraph">
              <wp:posOffset>5947410</wp:posOffset>
            </wp:positionV>
            <wp:extent cx="4371975" cy="3202305"/>
            <wp:effectExtent l="0" t="0" r="9525" b="0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5" name="Рисунок 5" descr="E:\Рабочий стол\ЦК\29.03.2024 семинар обл в Зерек\WhatsApp Image 2024-03-29 at 20.2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ЦК\29.03.2024 семинар обл в Зерек\WhatsApp Image 2024-03-29 at 20.26.4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D8F652" wp14:editId="3E6E6814">
            <wp:simplePos x="0" y="0"/>
            <wp:positionH relativeFrom="column">
              <wp:posOffset>795655</wp:posOffset>
            </wp:positionH>
            <wp:positionV relativeFrom="paragraph">
              <wp:posOffset>3213100</wp:posOffset>
            </wp:positionV>
            <wp:extent cx="43719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53" y="21394"/>
                <wp:lineTo x="21553" y="0"/>
                <wp:lineTo x="0" y="0"/>
              </wp:wrapPolygon>
            </wp:wrapTight>
            <wp:docPr id="4" name="Рисунок 4" descr="E:\Рабочий стол\ЦК\29.03.2024 семинар обл в Зерек\WhatsApp Image 2024-03-29 at 20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ЦК\29.03.2024 семинар обл в Зерек\WhatsApp Image 2024-03-29 at 20.28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4EDB0A" wp14:editId="2B35FB5B">
            <wp:simplePos x="0" y="0"/>
            <wp:positionH relativeFrom="column">
              <wp:posOffset>796290</wp:posOffset>
            </wp:positionH>
            <wp:positionV relativeFrom="paragraph">
              <wp:posOffset>-348615</wp:posOffset>
            </wp:positionV>
            <wp:extent cx="436753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81" y="21537"/>
                <wp:lineTo x="21481" y="0"/>
                <wp:lineTo x="0" y="0"/>
              </wp:wrapPolygon>
            </wp:wrapTight>
            <wp:docPr id="3" name="Рисунок 3" descr="E:\Рабочий стол\ЦК\29.03.2024 семинар обл в Зерек\WhatsApp Image 2024-03-29 at 20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ЦК\29.03.2024 семинар обл в Зерек\WhatsApp Image 2024-03-29 at 20.10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DAB" w:rsidRPr="00374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FF"/>
    <w:rsid w:val="0003180E"/>
    <w:rsid w:val="002E2B7C"/>
    <w:rsid w:val="00374DAB"/>
    <w:rsid w:val="008A4EA4"/>
    <w:rsid w:val="00E0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2024-04-02T06:19:00Z</cp:lastPrinted>
  <dcterms:created xsi:type="dcterms:W3CDTF">2024-04-01T05:31:00Z</dcterms:created>
  <dcterms:modified xsi:type="dcterms:W3CDTF">2024-04-02T06:19:00Z</dcterms:modified>
</cp:coreProperties>
</file>