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A9ADE" w14:textId="1EE2FF3D" w:rsidR="0022032F" w:rsidRPr="00B77CF6" w:rsidRDefault="0022032F" w:rsidP="001676D0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38271078"/>
      <w:r w:rsidRPr="00B77CF6">
        <w:rPr>
          <w:rFonts w:ascii="Times New Roman" w:hAnsi="Times New Roman"/>
          <w:b/>
          <w:sz w:val="24"/>
          <w:szCs w:val="24"/>
        </w:rPr>
        <w:t>1</w:t>
      </w:r>
      <w:r w:rsidRPr="00B77CF6">
        <w:rPr>
          <w:rFonts w:ascii="Times New Roman" w:hAnsi="Times New Roman"/>
          <w:b/>
          <w:sz w:val="24"/>
          <w:szCs w:val="24"/>
          <w:lang w:val="kk-KZ"/>
        </w:rPr>
        <w:t xml:space="preserve"> қосымша </w:t>
      </w:r>
    </w:p>
    <w:p w14:paraId="05F346E3" w14:textId="0A893CF2" w:rsidR="00DA111E" w:rsidRPr="00B77CF6" w:rsidRDefault="0022032F" w:rsidP="001676D0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 w:rsidRPr="00B77CF6"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ұсыныстарға </w:t>
      </w:r>
    </w:p>
    <w:p w14:paraId="60F315AE" w14:textId="77777777" w:rsidR="00DA111E" w:rsidRPr="00B77CF6" w:rsidRDefault="00DA111E" w:rsidP="001676D0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468BA7F" w14:textId="77777777" w:rsidR="0022032F" w:rsidRPr="00B77CF6" w:rsidRDefault="0022032F" w:rsidP="001676D0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7CF6">
        <w:rPr>
          <w:rFonts w:ascii="Times New Roman" w:hAnsi="Times New Roman"/>
          <w:b/>
          <w:sz w:val="24"/>
          <w:szCs w:val="24"/>
          <w:lang w:val="kk-KZ"/>
        </w:rPr>
        <w:t>М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ектепке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дейінгі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тәрбие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оқытудың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жалпы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беретін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бағдарламаларын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CF6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B77CF6">
        <w:rPr>
          <w:rFonts w:ascii="Times New Roman" w:hAnsi="Times New Roman"/>
          <w:b/>
          <w:sz w:val="24"/>
          <w:szCs w:val="24"/>
          <w:lang w:val="kk-KZ"/>
        </w:rPr>
        <w:t>шы</w:t>
      </w:r>
    </w:p>
    <w:p w14:paraId="75F92092" w14:textId="297B0F2A" w:rsidR="0022032F" w:rsidRPr="00B77CF6" w:rsidRDefault="0022032F" w:rsidP="001676D0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7CF6">
        <w:rPr>
          <w:rFonts w:ascii="Times New Roman" w:hAnsi="Times New Roman"/>
          <w:b/>
          <w:sz w:val="24"/>
          <w:szCs w:val="24"/>
          <w:lang w:val="kk-KZ"/>
        </w:rPr>
        <w:t xml:space="preserve"> білім беру ұйымының</w:t>
      </w:r>
      <w:r w:rsidR="00B41F11" w:rsidRPr="00B77CF6">
        <w:rPr>
          <w:rFonts w:ascii="Times New Roman" w:hAnsi="Times New Roman"/>
          <w:b/>
          <w:sz w:val="24"/>
          <w:szCs w:val="24"/>
          <w:lang w:val="kk-KZ"/>
        </w:rPr>
        <w:t xml:space="preserve"> 2023-2024</w:t>
      </w:r>
      <w:r w:rsidRPr="00B77CF6">
        <w:rPr>
          <w:rFonts w:ascii="Times New Roman" w:hAnsi="Times New Roman"/>
          <w:b/>
          <w:sz w:val="24"/>
          <w:szCs w:val="24"/>
          <w:lang w:val="kk-KZ"/>
        </w:rPr>
        <w:t xml:space="preserve"> оқу жылына арналған</w:t>
      </w:r>
    </w:p>
    <w:p w14:paraId="6229B552" w14:textId="6129F74F" w:rsidR="0022032F" w:rsidRPr="00B77CF6" w:rsidRDefault="0022032F" w:rsidP="001676D0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77CF6">
        <w:rPr>
          <w:rFonts w:ascii="Times New Roman" w:hAnsi="Times New Roman"/>
          <w:b/>
          <w:sz w:val="24"/>
          <w:szCs w:val="24"/>
        </w:rPr>
        <w:t>өзі</w:t>
      </w:r>
      <w:proofErr w:type="gramStart"/>
      <w:r w:rsidRPr="00B77CF6">
        <w:rPr>
          <w:rFonts w:ascii="Times New Roman" w:hAnsi="Times New Roman"/>
          <w:b/>
          <w:sz w:val="24"/>
          <w:szCs w:val="24"/>
        </w:rPr>
        <w:t>н-</w:t>
      </w:r>
      <w:proofErr w:type="gramEnd"/>
      <w:r w:rsidRPr="00B77CF6">
        <w:rPr>
          <w:rFonts w:ascii="Times New Roman" w:hAnsi="Times New Roman"/>
          <w:b/>
          <w:sz w:val="24"/>
          <w:szCs w:val="24"/>
        </w:rPr>
        <w:t>өзі</w:t>
      </w:r>
      <w:proofErr w:type="spellEnd"/>
      <w:r w:rsidR="00B41F11"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1F11" w:rsidRPr="00B77CF6">
        <w:rPr>
          <w:rFonts w:ascii="Times New Roman" w:hAnsi="Times New Roman"/>
          <w:b/>
          <w:sz w:val="24"/>
          <w:szCs w:val="24"/>
        </w:rPr>
        <w:t>бағалау</w:t>
      </w:r>
      <w:proofErr w:type="spellEnd"/>
      <w:r w:rsidR="00B41F11" w:rsidRPr="00B77C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1F11" w:rsidRPr="00B77CF6">
        <w:rPr>
          <w:rFonts w:ascii="Times New Roman" w:hAnsi="Times New Roman"/>
          <w:b/>
          <w:sz w:val="24"/>
          <w:szCs w:val="24"/>
        </w:rPr>
        <w:t>құрылымы</w:t>
      </w:r>
      <w:proofErr w:type="spellEnd"/>
    </w:p>
    <w:bookmarkEnd w:id="0"/>
    <w:p w14:paraId="7684454E" w14:textId="77777777" w:rsidR="0081721D" w:rsidRPr="00B77CF6" w:rsidRDefault="0081721D" w:rsidP="001676D0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</w:p>
    <w:tbl>
      <w:tblPr>
        <w:tblStyle w:val="af7"/>
        <w:tblW w:w="15949" w:type="dxa"/>
        <w:tblLayout w:type="fixed"/>
        <w:tblLook w:val="04A0" w:firstRow="1" w:lastRow="0" w:firstColumn="1" w:lastColumn="0" w:noHBand="0" w:noVBand="1"/>
      </w:tblPr>
      <w:tblGrid>
        <w:gridCol w:w="490"/>
        <w:gridCol w:w="2453"/>
        <w:gridCol w:w="4498"/>
        <w:gridCol w:w="5708"/>
        <w:gridCol w:w="2800"/>
      </w:tblGrid>
      <w:tr w:rsidR="00596273" w:rsidRPr="00B77CF6" w14:paraId="36ACBDFD" w14:textId="77777777" w:rsidTr="00B41F11">
        <w:tc>
          <w:tcPr>
            <w:tcW w:w="490" w:type="dxa"/>
          </w:tcPr>
          <w:p w14:paraId="4B63B062" w14:textId="77777777" w:rsidR="00596273" w:rsidRPr="00B77CF6" w:rsidRDefault="00596273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3" w:type="dxa"/>
          </w:tcPr>
          <w:p w14:paraId="4A72717F" w14:textId="24E5BC93" w:rsidR="00596273" w:rsidRPr="00B77CF6" w:rsidRDefault="0022032F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бағалау бөлімдері</w:t>
            </w:r>
          </w:p>
        </w:tc>
        <w:tc>
          <w:tcPr>
            <w:tcW w:w="4498" w:type="dxa"/>
          </w:tcPr>
          <w:p w14:paraId="2379036F" w14:textId="3293846E" w:rsidR="00596273" w:rsidRPr="00B77CF6" w:rsidRDefault="0022032F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gram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5708" w:type="dxa"/>
          </w:tcPr>
          <w:p w14:paraId="74857B2F" w14:textId="45269844" w:rsidR="00596273" w:rsidRPr="00B77CF6" w:rsidRDefault="0022032F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gram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өзі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596273"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  <w:r w:rsidR="00596273"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</w:tc>
        <w:tc>
          <w:tcPr>
            <w:tcW w:w="2800" w:type="dxa"/>
          </w:tcPr>
          <w:p w14:paraId="3FD3AD50" w14:textId="04C85AA4" w:rsidR="00596273" w:rsidRPr="00B77CF6" w:rsidRDefault="0022032F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Көздер</w:t>
            </w:r>
          </w:p>
        </w:tc>
      </w:tr>
      <w:tr w:rsidR="00596273" w:rsidRPr="00B77CF6" w14:paraId="5F6CED10" w14:textId="77777777" w:rsidTr="00B41F11">
        <w:tc>
          <w:tcPr>
            <w:tcW w:w="490" w:type="dxa"/>
          </w:tcPr>
          <w:p w14:paraId="1C016A47" w14:textId="77777777" w:rsidR="00596273" w:rsidRPr="00B77CF6" w:rsidRDefault="00596273" w:rsidP="001676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14:paraId="7D56F7B0" w14:textId="11B8F38D" w:rsidR="00596273" w:rsidRPr="00B77CF6" w:rsidRDefault="0022032F" w:rsidP="001676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498" w:type="dxa"/>
          </w:tcPr>
          <w:p w14:paraId="78D422BC" w14:textId="77777777" w:rsidR="0022032F" w:rsidRPr="00B77CF6" w:rsidRDefault="0022032F" w:rsidP="001676D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Ақмола облысы білім басқармасының Атбасар ауданы бойынша білім бөлімінің жанындағы Атбасар қаласының 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Еркежан</w:t>
            </w:r>
            <w:proofErr w:type="spellEnd"/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бөбекжай </w:t>
            </w: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бақшасы»мемлекеттік коммуналдық қазыналық кәсіпорны </w:t>
            </w:r>
          </w:p>
          <w:p w14:paraId="76370F3B" w14:textId="6ED7201F" w:rsidR="003C331A" w:rsidRPr="00B77CF6" w:rsidRDefault="0022032F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Мекенжайы</w:t>
            </w:r>
            <w:r w:rsidR="003C331A"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C331A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қмола облысы</w:t>
            </w:r>
            <w:r w:rsidR="003C331A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6F7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Атбасар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қ., </w:t>
            </w:r>
            <w:proofErr w:type="spellStart"/>
            <w:r w:rsidR="00B566F7" w:rsidRPr="00B77CF6">
              <w:rPr>
                <w:rFonts w:ascii="Times New Roman" w:hAnsi="Times New Roman" w:cs="Times New Roman"/>
                <w:sz w:val="24"/>
                <w:szCs w:val="24"/>
              </w:rPr>
              <w:t>Агыбай</w:t>
            </w:r>
            <w:proofErr w:type="spellEnd"/>
            <w:r w:rsidR="00B566F7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 </w:t>
            </w:r>
            <w:r w:rsidR="00B566F7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proofErr w:type="gramStart"/>
            <w:r w:rsidR="00B566F7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14:paraId="395048FD" w14:textId="0F79A5BA" w:rsidR="003C331A" w:rsidRPr="00B77CF6" w:rsidRDefault="003C331A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Тел: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B566F7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566F7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16-(43) 5-35-28</w:t>
            </w:r>
          </w:p>
          <w:p w14:paraId="580CE3CE" w14:textId="44212AEF" w:rsidR="003C331A" w:rsidRPr="00B77CF6" w:rsidRDefault="003C331A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Эл.по</w:t>
            </w:r>
            <w:r w:rsidR="0022032F"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</w:t>
            </w: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та: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-4-</w:t>
              </w:r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erkezhan</w:t>
              </w:r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F7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18C4422" w14:textId="75F2F6D3" w:rsidR="003C331A" w:rsidRPr="00B77CF6" w:rsidRDefault="00B566F7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сайт: </w:t>
            </w:r>
            <w:hyperlink r:id="rId10" w:history="1"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0005.</w:t>
              </w:r>
              <w:proofErr w:type="spellStart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atbasar</w:t>
              </w:r>
              <w:proofErr w:type="spellEnd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1E8E36" w14:textId="253849F2" w:rsidR="003C331A" w:rsidRPr="00B77CF6" w:rsidRDefault="0022032F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Меңгеруші</w:t>
            </w:r>
            <w:r w:rsidR="003C331A"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3C331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3755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Гульдена Аристановна</w:t>
            </w:r>
          </w:p>
          <w:p w14:paraId="5525BB0B" w14:textId="382806D9" w:rsidR="00523755" w:rsidRPr="00B77CF6" w:rsidRDefault="001676D0" w:rsidP="001676D0">
            <w:pPr>
              <w:pStyle w:val="afc"/>
              <w:tabs>
                <w:tab w:val="left" w:pos="4144"/>
              </w:tabs>
              <w:ind w:left="33" w:right="136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Тағайындау туралы бұйрық</w:t>
            </w:r>
            <w:r w:rsidR="003C331A" w:rsidRPr="00B77C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="00523755" w:rsidRPr="00B77CF6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="00523755" w:rsidRPr="00B77CF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523755" w:rsidRPr="00B77CF6">
              <w:rPr>
                <w:rFonts w:ascii="Times New Roman" w:hAnsi="Times New Roman"/>
                <w:spacing w:val="69"/>
                <w:sz w:val="24"/>
                <w:szCs w:val="24"/>
                <w:lang w:val="kk-KZ"/>
              </w:rPr>
              <w:t xml:space="preserve"> </w:t>
            </w:r>
            <w:r w:rsidR="00523755" w:rsidRPr="00B77CF6">
              <w:rPr>
                <w:rFonts w:ascii="Times New Roman" w:hAnsi="Times New Roman"/>
                <w:sz w:val="24"/>
                <w:szCs w:val="24"/>
                <w:lang w:val="kk-KZ"/>
              </w:rPr>
              <w:t>02-08/150-10</w:t>
            </w:r>
            <w:r w:rsidR="00523755" w:rsidRPr="00B77CF6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523755" w:rsidRPr="00B77CF6">
              <w:rPr>
                <w:rFonts w:ascii="Times New Roman" w:hAnsi="Times New Roman"/>
                <w:spacing w:val="68"/>
                <w:sz w:val="24"/>
                <w:szCs w:val="24"/>
                <w:lang w:val="kk-KZ"/>
              </w:rPr>
              <w:t xml:space="preserve"> </w:t>
            </w:r>
            <w:r w:rsidR="00523755" w:rsidRPr="00B77CF6">
              <w:rPr>
                <w:rFonts w:ascii="Times New Roman" w:hAnsi="Times New Roman"/>
                <w:sz w:val="24"/>
                <w:szCs w:val="24"/>
                <w:lang w:val="kk-KZ"/>
              </w:rPr>
              <w:t>25.08.2022</w:t>
            </w:r>
            <w:r w:rsidR="00523755" w:rsidRPr="00B77CF6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B77C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 </w:t>
            </w:r>
          </w:p>
          <w:p w14:paraId="1842A0DC" w14:textId="43B6C163" w:rsidR="003C331A" w:rsidRPr="00B77CF6" w:rsidRDefault="003C331A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1E4DF" w14:textId="77777777" w:rsidR="003C331A" w:rsidRPr="00B77CF6" w:rsidRDefault="003C331A" w:rsidP="001676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AC06F" w14:textId="0E189C83" w:rsidR="001676D0" w:rsidRPr="00B77CF6" w:rsidRDefault="001676D0" w:rsidP="001676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Құқықтық белгілеуші  және құрылтайшылық  құжаттар.</w:t>
            </w:r>
          </w:p>
          <w:p w14:paraId="05F537D2" w14:textId="77777777" w:rsidR="001676D0" w:rsidRPr="00B77CF6" w:rsidRDefault="001676D0" w:rsidP="001676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4D12BE" w14:textId="2B6B306F" w:rsidR="00596273" w:rsidRPr="00B77CF6" w:rsidRDefault="001676D0" w:rsidP="001676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Рұқсат беретін құжаттар.</w:t>
            </w:r>
          </w:p>
        </w:tc>
        <w:tc>
          <w:tcPr>
            <w:tcW w:w="5708" w:type="dxa"/>
          </w:tcPr>
          <w:p w14:paraId="1BD90C22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тұлғаны тіркеу/қайта тіркеу туралы куәлік</w:t>
            </w:r>
          </w:p>
          <w:p w14:paraId="70B33563" w14:textId="0EDC62E0" w:rsidR="001676D0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41F11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http://ds0005.atbasar.aqmoedu.kz/content/spravka-o-gosudarstvennoy-pereregistracii-yuridicheskogo-lica</w:t>
              </w:r>
            </w:hyperlink>
            <w:r w:rsidR="00B41F11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140A48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B349C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 өкілінің басшыны тағайындау туралы бұйрығы</w:t>
            </w:r>
          </w:p>
          <w:p w14:paraId="197E3751" w14:textId="3E3CA425" w:rsidR="001676D0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B41F11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http://ds0005.atbasar.aqmoedu.kz/content/prikaz-o-rotacii</w:t>
              </w:r>
            </w:hyperlink>
            <w:r w:rsidR="00B41F11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1CCE75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29228A" w14:textId="582AD726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Жарғысы</w:t>
            </w:r>
          </w:p>
          <w:p w14:paraId="6B1EDF46" w14:textId="0C4BCFC3" w:rsidR="001676D0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B41F11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http://ds0005.atbasar.aqmoedu.kz/content/ustav</w:t>
              </w:r>
            </w:hyperlink>
            <w:r w:rsidR="00B41F11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6863CA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8EA77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gram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қосымшалар</w:t>
            </w:r>
            <w:proofErr w:type="spellEnd"/>
          </w:p>
          <w:p w14:paraId="03D7A5E9" w14:textId="65727685" w:rsidR="001676D0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1F11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http://ds0005.atbasar.aqmoedu.kz/content/licenziya-na-medicinskiy-kabinet</w:t>
              </w:r>
            </w:hyperlink>
            <w:r w:rsidR="00B41F11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4847C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3C4C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басталғаны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тоқтатылғаны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хабарлама</w:t>
            </w:r>
            <w:proofErr w:type="spellEnd"/>
          </w:p>
          <w:p w14:paraId="52FE476F" w14:textId="4C72B125" w:rsidR="00FC076F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1F11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http://ds0005.atbasar.aqmoedu.kz/content/uvedomlenie-o-nachale-osuschestvleniya-deyatelynosti-v-sfere-doshkolyn</w:t>
              </w:r>
            </w:hyperlink>
            <w:r w:rsidR="00B41F11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1A09794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eGov.kz</w:t>
            </w: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імет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порталы</w:t>
            </w:r>
          </w:p>
          <w:p w14:paraId="78E3DABC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538F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7920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BB35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C063" w14:textId="3B7CFE14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орналастырыл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 </w:t>
            </w:r>
          </w:p>
          <w:p w14:paraId="5473719A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0067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71C2" w14:textId="21054A3D" w:rsidR="0081721D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6883FF29" w14:textId="77777777" w:rsidR="0081721D" w:rsidRPr="00B77CF6" w:rsidRDefault="0081721D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EC2A" w14:textId="77777777" w:rsidR="0081721D" w:rsidRPr="00B77CF6" w:rsidRDefault="0081721D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B89D" w14:textId="77777777" w:rsidR="00FC076F" w:rsidRPr="00B77CF6" w:rsidRDefault="00FC076F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3C19" w14:textId="77777777" w:rsidR="00FC076F" w:rsidRPr="00B77CF6" w:rsidRDefault="00FC076F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557B" w14:textId="77777777" w:rsidR="00FC076F" w:rsidRPr="00B77CF6" w:rsidRDefault="00FC076F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9BE8" w14:textId="75B0F6A2" w:rsidR="002461C4" w:rsidRPr="00B77CF6" w:rsidRDefault="002461C4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02DC9A" w14:textId="21A20DEF" w:rsidR="0081721D" w:rsidRPr="00B77CF6" w:rsidRDefault="0081721D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«Е-</w:t>
            </w:r>
            <w:proofErr w:type="spellStart"/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лиценз</w:t>
            </w:r>
            <w:proofErr w:type="spellEnd"/>
            <w:r w:rsidR="001676D0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иялау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676D0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76D0"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порталы </w:t>
            </w:r>
          </w:p>
          <w:p w14:paraId="0DD5D584" w14:textId="77777777" w:rsidR="00285638" w:rsidRPr="00B77CF6" w:rsidRDefault="00285638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CB" w:rsidRPr="00B77CF6" w14:paraId="25661DD5" w14:textId="77777777" w:rsidTr="00B41F11">
        <w:trPr>
          <w:trHeight w:val="306"/>
        </w:trPr>
        <w:tc>
          <w:tcPr>
            <w:tcW w:w="490" w:type="dxa"/>
          </w:tcPr>
          <w:p w14:paraId="70CF5CEB" w14:textId="7A7FB4BF" w:rsidR="009A14CB" w:rsidRPr="00B77CF6" w:rsidRDefault="009A14CB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14:paraId="5E2CA8F7" w14:textId="40881EC4" w:rsidR="009A14CB" w:rsidRPr="00B77CF6" w:rsidRDefault="0022032F" w:rsidP="00FC7A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9A14CB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әлеует сараптамасы</w:t>
            </w:r>
          </w:p>
        </w:tc>
        <w:tc>
          <w:tcPr>
            <w:tcW w:w="4498" w:type="dxa"/>
          </w:tcPr>
          <w:p w14:paraId="1D15A516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Білім беру мен оқытудың нәтижелеріне бағытталған мазмұн критерийлері:</w:t>
            </w:r>
          </w:p>
          <w:p w14:paraId="626B10D6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мектепке дейінгі ұйымдар қызметінің үлгілік ережелерін сақтау.</w:t>
            </w:r>
          </w:p>
          <w:p w14:paraId="4071C566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тиісті салада жоғары (жоғары оқу орнынан кейінгі) педагогикалық білімі бар оқытушылар туралы мәліметтер </w:t>
            </w: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немесе педагогикалық қайта даярлауды растайтын құжат, оның ішінде негізгі білімі жоқ педагогтар.</w:t>
            </w:r>
          </w:p>
          <w:p w14:paraId="67AEA3DB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үш жылда бір рет мемлекеттік білім беру ұйымының басшыларын аттестациядан өткізу туралы мәліметтер;</w:t>
            </w:r>
          </w:p>
          <w:p w14:paraId="31D1058A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кемінде бес жылда бір рет мұғалімдердің біліктілік санатының деңгейін көтеру/растау туралы ақпарат;</w:t>
            </w:r>
          </w:p>
          <w:p w14:paraId="6D0246B0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кемінде үш жылда бір рет жетекші кадрлардың, педагогтардың біліктілігін арттыру туралы ақпарат.</w:t>
            </w:r>
          </w:p>
          <w:p w14:paraId="4CAD088E" w14:textId="77777777" w:rsidR="001676D0" w:rsidRPr="00B77CF6" w:rsidRDefault="001676D0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2F4A6009" w14:textId="76190B72" w:rsidR="009A14CB" w:rsidRPr="00B77CF6" w:rsidRDefault="009A14CB" w:rsidP="001676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08" w:type="dxa"/>
          </w:tcPr>
          <w:p w14:paraId="5385BB0A" w14:textId="2FC3D6DE" w:rsidR="001676D0" w:rsidRPr="00B77CF6" w:rsidRDefault="00B41F11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2023-2024</w:t>
            </w:r>
            <w:r w:rsidR="001676D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мектепке дейінгі тәрбие мен оқытудың жалпы білім беретін оқу бағдарламаларын іске асыратын білім беру ұйымдарының қызметін бағалау критерийлері (1-қосымша) </w:t>
            </w:r>
            <w:r w:rsidR="003B7945" w:rsidRPr="00746C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B7945" w:rsidRPr="003B7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"http://ds0005.atbasar.aqmoedu.kz/content/2436-08-10-23-12-09-45-priloghenie-1" </w:instrText>
            </w:r>
            <w:r w:rsidR="003B7945" w:rsidRPr="00746C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7945" w:rsidRPr="003B7945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http://ds0005.atbasar.aqmoedu.kz/content/2436-08-10-23-12-09-45-priloghenie-1</w:t>
            </w:r>
            <w:r w:rsidR="003B7945" w:rsidRPr="00746C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7945" w:rsidRPr="003B7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655609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Педагогикалық кадрлардың штаттық саны туралы мәліметтер. (2-қосымша)</w:t>
            </w:r>
          </w:p>
          <w:p w14:paraId="4D0BAFCF" w14:textId="77777777" w:rsidR="00944A24" w:rsidRPr="00B77CF6" w:rsidRDefault="00696733" w:rsidP="00944A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http://ds0005.atbasar.aqmoedu.kz/content/4708-26-03-24-13-20-03-analiz-kadrovogo-potenciala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EBA716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75E2AA" w14:textId="1606C872" w:rsidR="001676D0" w:rsidRPr="00B77CF6" w:rsidRDefault="00944A24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1676D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1 қыркүйекке және 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676D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1 қаңтарға «Еркежан» бөбекжай-балабақшасының әкімшілік-шаруашылық, оқу-әдістемелік және техникалық қызметкерлерінің штат саны</w:t>
            </w:r>
          </w:p>
          <w:p w14:paraId="2C43FDA2" w14:textId="6660C45A" w:rsidR="00944A24" w:rsidRPr="00B77CF6" w:rsidRDefault="00696733" w:rsidP="00944A24">
            <w:pPr>
              <w:pStyle w:val="afc"/>
              <w:tabs>
                <w:tab w:val="left" w:pos="709"/>
                <w:tab w:val="left" w:pos="1111"/>
                <w:tab w:val="left" w:pos="1593"/>
                <w:tab w:val="left" w:pos="2255"/>
                <w:tab w:val="left" w:pos="4025"/>
                <w:tab w:val="left" w:pos="6356"/>
              </w:tabs>
              <w:spacing w:line="276" w:lineRule="auto"/>
              <w:ind w:left="0" w:right="85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7" w:history="1">
              <w:r w:rsidR="00944A24" w:rsidRPr="00B77CF6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http://ds0005.atbasar.aqmoedu.kz/content/shtatnoe-raspisanie-na-1012024-g</w:t>
              </w:r>
            </w:hyperlink>
            <w:r w:rsidR="00944A24" w:rsidRPr="00B77C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- 2023 жылдың 1 қыркүйегі</w:t>
            </w:r>
          </w:p>
          <w:p w14:paraId="29599301" w14:textId="43D057FC" w:rsidR="00944A24" w:rsidRPr="00B77CF6" w:rsidRDefault="00696733" w:rsidP="00944A24">
            <w:pPr>
              <w:pStyle w:val="afc"/>
              <w:tabs>
                <w:tab w:val="left" w:pos="709"/>
                <w:tab w:val="left" w:pos="1111"/>
                <w:tab w:val="left" w:pos="1593"/>
                <w:tab w:val="left" w:pos="2255"/>
                <w:tab w:val="left" w:pos="4025"/>
                <w:tab w:val="left" w:pos="6356"/>
              </w:tabs>
              <w:spacing w:line="276" w:lineRule="auto"/>
              <w:ind w:left="0" w:right="85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8" w:history="1">
              <w:r w:rsidR="00944A24" w:rsidRPr="00B77CF6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http://ds0005.atbasar.aqmoedu.kz/content/shtatnoe-raspisanie-na-1092023-g</w:t>
              </w:r>
            </w:hyperlink>
            <w:r w:rsidR="00944A24" w:rsidRPr="00B77CF6">
              <w:rPr>
                <w:rStyle w:val="a9"/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944A24" w:rsidRPr="00B77CF6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  <w:lang w:val="kk-KZ"/>
              </w:rPr>
              <w:t>2024 жылдың 1 қаңтары</w:t>
            </w:r>
          </w:p>
          <w:p w14:paraId="23E716F6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68B1E8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Өтініштермен, қайта даярлаудан өткені туралы куәліктермен (бар болса) педагог қызметкерлердің білімі туралы құжаттар</w:t>
            </w:r>
          </w:p>
          <w:p w14:paraId="2D1BD643" w14:textId="77777777" w:rsidR="00944A24" w:rsidRPr="00B77CF6" w:rsidRDefault="00696733" w:rsidP="00944A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http://ds0005.atbasar.aqmoedu.kz/content/8461-06-10-23-21-19-38-diplomy-pedagogov</w:t>
              </w:r>
            </w:hyperlink>
          </w:p>
          <w:p w14:paraId="0843C174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12475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санатын беру/растау туралы бұйрықтар</w:t>
            </w:r>
          </w:p>
          <w:p w14:paraId="75EE003B" w14:textId="77777777" w:rsidR="00944A24" w:rsidRPr="00B77CF6" w:rsidRDefault="00696733" w:rsidP="00944A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http://ds0005.atbasar.aqmoedu.kz/content/6288-06-10-23-21-15-36-kategorii</w:t>
              </w:r>
            </w:hyperlink>
          </w:p>
          <w:p w14:paraId="4E69C398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1725D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бейіні бойынша басшылар мен мұғалімдердің біліктілігін арттыру туралы ақпарат</w:t>
            </w:r>
          </w:p>
          <w:p w14:paraId="29229732" w14:textId="77777777" w:rsidR="00A60E6B" w:rsidRPr="00B77CF6" w:rsidRDefault="00696733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http://ds0005.atbasar.aqmoedu.kz/content/7578-06-10-23-21-14-27-kursy-povysheniya-kvalifikacii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6C4B62" w14:textId="62F34172" w:rsidR="00944A24" w:rsidRPr="00B77CF6" w:rsidRDefault="00944A24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0" w:type="dxa"/>
          </w:tcPr>
          <w:p w14:paraId="6F7ED7B7" w14:textId="0595263B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24A24029" w14:textId="7026710D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773CD25D" w14:textId="77777777" w:rsidR="000F282C" w:rsidRPr="00B77CF6" w:rsidRDefault="000F282C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8C98" w14:textId="77777777" w:rsidR="00DA111E" w:rsidRPr="00B77CF6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6514" w14:textId="77777777" w:rsidR="00DA111E" w:rsidRPr="00B77CF6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A381" w14:textId="77777777" w:rsidR="00DA111E" w:rsidRPr="00B77CF6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73A3" w14:textId="77777777" w:rsidR="00DA111E" w:rsidRPr="00B77CF6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2402" w14:textId="77777777" w:rsidR="005A3C3F" w:rsidRPr="00B77CF6" w:rsidRDefault="005A3C3F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3ADF" w14:textId="77777777" w:rsidR="00FC6F1C" w:rsidRPr="00B77CF6" w:rsidRDefault="00FC6F1C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B77CF6" w14:paraId="4BE28099" w14:textId="77777777" w:rsidTr="00B41F11">
        <w:trPr>
          <w:trHeight w:val="873"/>
        </w:trPr>
        <w:tc>
          <w:tcPr>
            <w:tcW w:w="490" w:type="dxa"/>
          </w:tcPr>
          <w:p w14:paraId="59933D49" w14:textId="6C694CD3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53" w:type="dxa"/>
          </w:tcPr>
          <w:p w14:paraId="00A2F4C0" w14:textId="4F6A9853" w:rsidR="00BF1FE4" w:rsidRPr="00B77CF6" w:rsidRDefault="0022032F" w:rsidP="00DA111E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77CF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Тәрбиеленушілер к</w:t>
            </w:r>
            <w:proofErr w:type="spellStart"/>
            <w:r w:rsidR="00BF1FE4" w:rsidRPr="00B77CF6">
              <w:rPr>
                <w:rFonts w:ascii="Times New Roman" w:eastAsiaTheme="minorHAnsi" w:hAnsi="Times New Roman"/>
                <w:b/>
                <w:sz w:val="24"/>
                <w:szCs w:val="24"/>
              </w:rPr>
              <w:t>онтингент</w:t>
            </w:r>
            <w:proofErr w:type="spellEnd"/>
            <w:r w:rsidRPr="00B77CF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і </w:t>
            </w:r>
            <w:r w:rsidR="00BF1FE4" w:rsidRPr="00B77C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14:paraId="50DFFE71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1" w:name="z79"/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мен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оқытудың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нәтижелеріне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бағытталған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мазмұн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критерийлері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14:paraId="3C311E1A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мектепке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дейінгі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ұйымдар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қызметінің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үлгілік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ережелерін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сақтау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35C983F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ерекшеліктері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бойынша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оның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ерекше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қажеттіліктері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оқушылардың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контингенті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мәліметтер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24989B1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ерекше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қажеттіліктері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балаларды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ескере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отырып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топтарын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толтыру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мәліметтер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A343F36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әртүрлі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топтарының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болуы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мәліметтер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7169FABE" w14:textId="2275B915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білім алушылар </w:t>
            </w: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тәрбиеленушілер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контингентінің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қозғалысы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ақпарат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09C53C18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ұйымдарында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мемлекеттік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білім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тапсырысын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орналастыру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мәліметтер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6E9F1BF0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мерз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іміне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қойылатын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талаптар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14:paraId="68FFC15E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балалардың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ерекшеліктерін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ескере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отырып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топтарын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қалыптастыруда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талаптарды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сақтау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5E0D28E2" w14:textId="28F12067" w:rsidR="00BF1FE4" w:rsidRPr="00B77CF6" w:rsidRDefault="008A6E0C" w:rsidP="00B77C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оқушыны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1-сыныпқа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қабылдағанға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дейін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МДО </w:t>
            </w: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білімінің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типтік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жоспарын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меңгеру</w:t>
            </w:r>
            <w:proofErr w:type="spellEnd"/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шарттарын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сақтау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bookmarkEnd w:id="1"/>
          </w:p>
        </w:tc>
        <w:tc>
          <w:tcPr>
            <w:tcW w:w="5708" w:type="dxa"/>
          </w:tcPr>
          <w:p w14:paraId="52916251" w14:textId="5A84047C" w:rsidR="00F96258" w:rsidRPr="00B77CF6" w:rsidRDefault="008A6E0C" w:rsidP="00FC7A6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</w:pPr>
            <w:r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Тәрбиеленушілер </w:t>
            </w:r>
            <w:r w:rsidR="0055419A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 контингент</w:t>
            </w:r>
            <w:r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інің </w:t>
            </w:r>
            <w:r w:rsidR="00B41F11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 2023</w:t>
            </w:r>
            <w:r w:rsidR="00887B48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>-202</w:t>
            </w:r>
            <w:r w:rsidR="00B41F11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>4</w:t>
            </w:r>
            <w:r w:rsidR="00887B48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оқу жылындағы тізімі </w:t>
            </w:r>
            <w:r w:rsidR="0055419A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 (</w:t>
            </w:r>
            <w:r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 xml:space="preserve">қосымша </w:t>
            </w:r>
            <w:r w:rsidR="0055419A" w:rsidRPr="00B77CF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  <w:t>3)</w:t>
            </w:r>
          </w:p>
          <w:p w14:paraId="28857E7A" w14:textId="77777777" w:rsidR="00944A24" w:rsidRPr="00B77CF6" w:rsidRDefault="00696733" w:rsidP="00944A24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http://ds0005.atbasar.aqmoedu.kz/content/priloghenie-3struktura-kontingenta-vospitannikov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1DBE166F" w14:textId="71280CF1" w:rsidR="00887B48" w:rsidRPr="00B77CF6" w:rsidRDefault="00887B48" w:rsidP="00FC7A6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</w:pPr>
          </w:p>
          <w:p w14:paraId="20DE3DD5" w14:textId="77777777" w:rsidR="00887B48" w:rsidRPr="00B77CF6" w:rsidRDefault="00887B48" w:rsidP="00FC7A6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 w:eastAsia="ru-RU"/>
              </w:rPr>
            </w:pPr>
          </w:p>
          <w:p w14:paraId="7B9F9E43" w14:textId="77777777" w:rsidR="0055419A" w:rsidRPr="00B77CF6" w:rsidRDefault="0055419A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E758EA6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36A329E" w14:textId="77777777" w:rsidR="00726F7A" w:rsidRPr="00B77CF6" w:rsidRDefault="00726F7A" w:rsidP="00FF690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EEE4C3F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6EFF3D7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7E6A48C2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E762985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623B4A6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42D61C45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2B076659" w14:textId="77777777" w:rsidR="00F96258" w:rsidRPr="00B77CF6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5EE31A8" w14:textId="77777777" w:rsidR="000F42FD" w:rsidRPr="00B77CF6" w:rsidRDefault="000F42FD" w:rsidP="00F9625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800" w:type="dxa"/>
          </w:tcPr>
          <w:p w14:paraId="0675540D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5E26179D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0F953536" w14:textId="77777777" w:rsidR="00131CCB" w:rsidRPr="00B77CF6" w:rsidRDefault="00131CC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EC5AF" w14:textId="6344B0AA" w:rsidR="00967B07" w:rsidRPr="00B77CF6" w:rsidRDefault="00967B07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76D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ілтеме </w:t>
            </w:r>
          </w:p>
        </w:tc>
      </w:tr>
      <w:tr w:rsidR="00BF1FE4" w:rsidRPr="00B77CF6" w14:paraId="6B45C268" w14:textId="77777777" w:rsidTr="00B41F11">
        <w:trPr>
          <w:trHeight w:val="307"/>
        </w:trPr>
        <w:tc>
          <w:tcPr>
            <w:tcW w:w="490" w:type="dxa"/>
          </w:tcPr>
          <w:p w14:paraId="4B6C4600" w14:textId="77777777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14:paraId="13C639D5" w14:textId="67BFC3D8" w:rsidR="00BF1FE4" w:rsidRPr="00B77CF6" w:rsidRDefault="0022032F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Оқу </w:t>
            </w:r>
            <w:r w:rsidR="00BF1FE4" w:rsidRPr="00B77CF6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B77CF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әдістемелік жұмыс </w:t>
            </w:r>
          </w:p>
        </w:tc>
        <w:tc>
          <w:tcPr>
            <w:tcW w:w="4498" w:type="dxa"/>
          </w:tcPr>
          <w:p w14:paraId="68308AFA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Білім беру мен оқытудың нәтижелеріне бағытталған мазмұн критерийлері:</w:t>
            </w:r>
          </w:p>
          <w:p w14:paraId="2950823F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- жұмыс оқу жоспарлары мен ұйымдастырылған іс-шаралардың мектепке дейінгі тәрбие мен оқытудың мемлекеттік жалпыға міндетті стандартының және мектепке дейінгі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тәрбие мен оқытудың үлгілік оқу жоспарының талаптарына сәйкестігі;</w:t>
            </w:r>
          </w:p>
          <w:p w14:paraId="10A1742B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 мектепке дейінгі тәрбие мен оқытудың үлгілік оқу жоспарына және білім беру бағдарламаларына (вариативті, жеке, бейімделген, қосымша) сәйкес білім беру қызметін жүзеге асыру.</w:t>
            </w:r>
          </w:p>
          <w:p w14:paraId="1CF261D3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Оқушылардың оқу жүктемесінің максималды көлемінің критерийлері:</w:t>
            </w:r>
          </w:p>
          <w:p w14:paraId="699D2EA8" w14:textId="2AB95A65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 оқушылардың оқу жүктемесінің максималды көлеміне қойылатын талаптарды сәйкестік  және сақтау.</w:t>
            </w:r>
          </w:p>
          <w:p w14:paraId="688BEE4D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15FE040" w14:textId="23CD8F10" w:rsidR="002D4E9E" w:rsidRPr="00B77CF6" w:rsidRDefault="002D4E9E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8" w:type="dxa"/>
          </w:tcPr>
          <w:p w14:paraId="546D2916" w14:textId="187A3D7D" w:rsidR="002B32D8" w:rsidRPr="00B77CF6" w:rsidRDefault="00B41F11" w:rsidP="00726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</w:t>
            </w:r>
            <w:r w:rsidR="002B32D8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B32D8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E0C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жылының әзірленген және бекітілген жұмыс оқу жоспарлары </w:t>
            </w:r>
          </w:p>
          <w:p w14:paraId="70DD7142" w14:textId="77777777" w:rsidR="00944A24" w:rsidRPr="00B77CF6" w:rsidRDefault="00696733" w:rsidP="00944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http://ds0005.atbasar.aqmoedu.kz/content/9307-07-10-23-19-52-10-rabochiy-uchebnyy-plan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CCE778" w14:textId="77777777" w:rsidR="002B32D8" w:rsidRPr="00B77CF6" w:rsidRDefault="002B32D8" w:rsidP="00726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E1FE2" w14:textId="0B0AD485" w:rsidR="002B32D8" w:rsidRPr="00B77CF6" w:rsidRDefault="000C0A30" w:rsidP="00726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Ұйымдасқан қызмет</w:t>
            </w:r>
            <w:r w:rsidR="008A6E0C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тің 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1F11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2023-2024</w:t>
            </w:r>
            <w:r w:rsidR="002B32D8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жылына арналған   кестесі </w:t>
            </w:r>
          </w:p>
          <w:p w14:paraId="4216FCFE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hyperlink r:id="rId24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http://ds0005.atbasar.aqmoedu.kz/content/1988-07-10-23-19-51-15-raspisanie-od</w:t>
              </w:r>
            </w:hyperlink>
            <w:r w:rsidR="00944A24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</w:p>
          <w:p w14:paraId="67BB110A" w14:textId="77777777" w:rsidR="00C626A7" w:rsidRPr="00B77CF6" w:rsidRDefault="00C626A7" w:rsidP="002D4E9E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</w:p>
          <w:p w14:paraId="539CDCE7" w14:textId="193EF188" w:rsidR="00B952D3" w:rsidRPr="00B77CF6" w:rsidRDefault="000C0A30" w:rsidP="002D4E9E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>Күн тәртібі</w:t>
            </w:r>
          </w:p>
          <w:p w14:paraId="6A3ED565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hyperlink r:id="rId25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http://ds0005.atbasar.aqmoedu.kz/content/9052-07-10-23-19-43-58-reghim-dnya</w:t>
              </w:r>
            </w:hyperlink>
            <w:r w:rsidR="00944A24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</w:p>
          <w:p w14:paraId="72ADFD00" w14:textId="77777777" w:rsidR="002B32D8" w:rsidRPr="00B77CF6" w:rsidRDefault="002B32D8" w:rsidP="006020F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</w:p>
          <w:p w14:paraId="6C747C12" w14:textId="4E6F8C70" w:rsidR="000C0A30" w:rsidRPr="00B77CF6" w:rsidRDefault="00B41F11" w:rsidP="006020F9">
            <w:pPr>
              <w:jc w:val="both"/>
              <w:rPr>
                <w:rStyle w:val="a9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t>2023</w:t>
            </w:r>
            <w:r w:rsidR="000C0A30" w:rsidRPr="00B77CF6">
              <w:rPr>
                <w:rStyle w:val="a9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t>-202</w:t>
            </w:r>
            <w:r w:rsidRPr="00B77CF6">
              <w:rPr>
                <w:rStyle w:val="a9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t>4</w:t>
            </w:r>
            <w:r w:rsidR="000C0A30" w:rsidRPr="00B77CF6">
              <w:rPr>
                <w:rStyle w:val="a9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t xml:space="preserve"> оқу жылына арналған әзірленген және бекітілген білім беру бағдарламалары (вариативті, жеке, бейімделген, қосымша)</w:t>
            </w:r>
          </w:p>
          <w:p w14:paraId="0420CDFC" w14:textId="6885B4C3" w:rsidR="00855D79" w:rsidRPr="00B77CF6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Логопед</w:t>
            </w:r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тің жылдық жоспары  </w:t>
            </w: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 </w:t>
            </w:r>
          </w:p>
          <w:p w14:paraId="5AB93D7C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6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http://ds0005.atbasar.aqmoedu.kz/content/4055-05-11-23-16-36-27-dokumenty-logopeda</w:t>
              </w:r>
            </w:hyperlink>
            <w:r w:rsidR="00944A24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FE3AF5" w14:textId="49A63E89" w:rsidR="00855D79" w:rsidRPr="00B77CF6" w:rsidRDefault="000C0A30" w:rsidP="00855D7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>П</w:t>
            </w:r>
            <w:proofErr w:type="spellStart"/>
            <w:r w:rsidR="00855D79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едагог</w:t>
            </w:r>
            <w:proofErr w:type="spellEnd"/>
            <w:r w:rsidR="00855D79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-психолог</w:t>
            </w:r>
            <w:r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тың жылдық жоспары </w:t>
            </w:r>
          </w:p>
          <w:p w14:paraId="5E83BAC2" w14:textId="2061F166" w:rsidR="00855D79" w:rsidRPr="00B77CF6" w:rsidRDefault="00696733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7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http://ds0005.atbasar.aqmoedu.kz/content/2276-05-11-23-16-43-05-dokumenty-pedagoga-psihologa</w:t>
              </w:r>
            </w:hyperlink>
          </w:p>
          <w:p w14:paraId="1D7037D7" w14:textId="12F6193E" w:rsidR="00855D79" w:rsidRPr="00B77CF6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Хореограф</w:t>
            </w:r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тың жылдық жоспары </w:t>
            </w: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F82F548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8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http://ds0005.atbasar.aqmoedu.kz/content/1283-05-11-23-16-43-59-dokumenty-horeografa</w:t>
              </w:r>
            </w:hyperlink>
            <w:r w:rsidR="00944A24" w:rsidRPr="00B77CF6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4E7CA005" w14:textId="77777777" w:rsidR="00855D79" w:rsidRPr="00B77CF6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14:paraId="630CDD81" w14:textId="40539EB9" w:rsidR="00855D79" w:rsidRPr="00B77CF6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Лего </w:t>
            </w:r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құрастыру және </w:t>
            </w: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робототехника</w:t>
            </w:r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 үйірмесі</w:t>
            </w:r>
            <w:proofErr w:type="gramStart"/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>нің  ж</w:t>
            </w:r>
            <w:proofErr w:type="gramEnd"/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ұмысы бойынша ілгерінді жоспар </w:t>
            </w:r>
          </w:p>
          <w:p w14:paraId="00C7CD1C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hyperlink r:id="rId29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http://ds0005.atbasar.aqmoedu.kz/content/4183-05-11-23-16-46-15-dokumenty-krughkovoy-raboty-po-robototehnike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B4E139" w14:textId="77777777" w:rsidR="002B32D8" w:rsidRPr="00B77CF6" w:rsidRDefault="002B32D8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</w:p>
          <w:p w14:paraId="5C31C3BB" w14:textId="451E27B4" w:rsidR="00AE7E67" w:rsidRPr="00B77CF6" w:rsidRDefault="000C0A30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Ұйымдасқан қызметтің </w:t>
            </w:r>
            <w:r w:rsidR="00944A24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 2023-2024</w:t>
            </w: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 оқу жылына арналған ілгерінді жоспары </w:t>
            </w:r>
          </w:p>
          <w:p w14:paraId="4B705A44" w14:textId="77777777" w:rsidR="00944A24" w:rsidRPr="00B77CF6" w:rsidRDefault="00696733" w:rsidP="00944A24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hyperlink r:id="rId30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http://ds0005.atbasar.aqmoedu.kz/content/6510-07-10-23-19-50-01-perspektivnye-plany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10B29D" w14:textId="77777777" w:rsidR="00A21314" w:rsidRPr="00B77CF6" w:rsidRDefault="00A21314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</w:p>
          <w:p w14:paraId="4C55E694" w14:textId="0EB1E390" w:rsidR="00A21314" w:rsidRPr="00B77CF6" w:rsidRDefault="00944A24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r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>2023-2024</w:t>
            </w:r>
            <w:r w:rsidR="00A21314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  <w:r w:rsidR="000C0A30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оқу жылына арналған тәрбиелік- білімдік процесс циклограммасы </w:t>
            </w:r>
          </w:p>
          <w:p w14:paraId="608DB3DD" w14:textId="5ED8A5DF" w:rsidR="00734187" w:rsidRPr="00B77CF6" w:rsidRDefault="00696733" w:rsidP="00855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http://ds0005.atbasar.aqmoedu.kz/content/1465-07-10-</w:t>
              </w:r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23-19-49-06-ciklogramma-vospitatelyno-obrazovatelynogo-proc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4A24" w:rsidRPr="00B77CF6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14:paraId="373A220B" w14:textId="77777777" w:rsidR="008D1F8B" w:rsidRPr="00B77CF6" w:rsidRDefault="008D1F8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8C408" w14:textId="77777777" w:rsidR="008D1F8B" w:rsidRPr="00B77CF6" w:rsidRDefault="008D1F8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A4518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1F7993AB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01EA35B8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81C7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7008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D15A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397F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81C5" w14:textId="77777777" w:rsidR="001243BE" w:rsidRPr="00B77CF6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4B18" w14:textId="77777777" w:rsidR="00F91F28" w:rsidRPr="00B77CF6" w:rsidRDefault="00F91F28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9A1B" w14:textId="77777777" w:rsidR="00F91F28" w:rsidRPr="00B77CF6" w:rsidRDefault="00F91F28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D51A" w14:textId="77777777" w:rsidR="004B10C6" w:rsidRPr="00B77CF6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115F" w14:textId="77777777" w:rsidR="004B10C6" w:rsidRPr="00B77CF6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5BEE" w14:textId="77777777" w:rsidR="004B10C6" w:rsidRPr="00B77CF6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7B06" w14:textId="77777777" w:rsidR="003A4FFD" w:rsidRPr="00B77CF6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6C8C" w14:textId="77777777" w:rsidR="003A4FFD" w:rsidRPr="00B77CF6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08C2" w14:textId="77777777" w:rsidR="00EA1323" w:rsidRPr="00B77CF6" w:rsidRDefault="00EA1323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FE4" w:rsidRPr="00B77CF6" w14:paraId="61E17082" w14:textId="77777777" w:rsidTr="00B41F11">
        <w:trPr>
          <w:trHeight w:val="874"/>
        </w:trPr>
        <w:tc>
          <w:tcPr>
            <w:tcW w:w="490" w:type="dxa"/>
          </w:tcPr>
          <w:p w14:paraId="6E3FF801" w14:textId="66396BAE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53" w:type="dxa"/>
          </w:tcPr>
          <w:p w14:paraId="271A31AE" w14:textId="0B4151B5" w:rsidR="00BF1FE4" w:rsidRPr="00B77CF6" w:rsidRDefault="0022032F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</w:t>
            </w:r>
            <w:r w:rsidR="00BF1FE4" w:rsidRPr="00B77CF6">
              <w:rPr>
                <w:rFonts w:ascii="Times New Roman" w:hAnsi="Times New Roman"/>
                <w:b/>
                <w:sz w:val="24"/>
                <w:szCs w:val="24"/>
              </w:rPr>
              <w:t>-материал</w:t>
            </w:r>
            <w:r w:rsidRPr="00B77C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дық </w:t>
            </w:r>
            <w:r w:rsidR="00BF1FE4" w:rsidRPr="00B77CF6">
              <w:rPr>
                <w:rFonts w:ascii="Times New Roman" w:hAnsi="Times New Roman"/>
                <w:b/>
                <w:sz w:val="24"/>
                <w:szCs w:val="24"/>
              </w:rPr>
              <w:t>актив</w:t>
            </w:r>
            <w:r w:rsidRPr="00B77C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тер </w:t>
            </w:r>
          </w:p>
        </w:tc>
        <w:tc>
          <w:tcPr>
            <w:tcW w:w="4498" w:type="dxa"/>
          </w:tcPr>
          <w:p w14:paraId="5479423D" w14:textId="77777777" w:rsidR="008A6E0C" w:rsidRPr="00B77CF6" w:rsidRDefault="008A6E0C" w:rsidP="008A6E0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Білім беру мен оқытудың нәтижелеріне бағытталған мазмұн критерийлері:</w:t>
            </w:r>
          </w:p>
          <w:p w14:paraId="4AEF131F" w14:textId="77777777" w:rsidR="008A6E0C" w:rsidRPr="00B77CF6" w:rsidRDefault="008A6E0C" w:rsidP="008A6E0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- мектепке дейінгі ұйымдар қызметінің үлгілік ережелерін сақтау</w:t>
            </w:r>
          </w:p>
          <w:p w14:paraId="50BD7ADB" w14:textId="77777777" w:rsidR="008A6E0C" w:rsidRPr="00B77CF6" w:rsidRDefault="008A6E0C" w:rsidP="008A6E0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Ғимарат туралы мәліметтер (ғимарат түрі, салынған жылы, жобалық қуаты, ағымдағы және күрделі жөндеуге қажеттілік және т.б.).</w:t>
            </w:r>
          </w:p>
          <w:p w14:paraId="101440B5" w14:textId="101F014C" w:rsidR="00BF1FE4" w:rsidRPr="00B77CF6" w:rsidRDefault="008A6E0C" w:rsidP="008A6E0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Жабдықпен және жиһазбен қамтамасыз ету туралы ақпарат</w:t>
            </w:r>
          </w:p>
        </w:tc>
        <w:tc>
          <w:tcPr>
            <w:tcW w:w="5708" w:type="dxa"/>
          </w:tcPr>
          <w:p w14:paraId="3CA7A914" w14:textId="77777777" w:rsidR="00944A24" w:rsidRPr="00B77CF6" w:rsidRDefault="000C0A30" w:rsidP="00944A24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білім беру ұйымдарын, «Еркежан» бөбекжай-бақшасын 2022-2023жж. құрал-жабдықтармен және жиһаздармен қамтамасыз ету туралы мәліметтер  (4-қосымша) </w:t>
            </w:r>
            <w:r w:rsidR="00696733">
              <w:fldChar w:fldCharType="begin"/>
            </w:r>
            <w:r w:rsidR="00696733" w:rsidRPr="003B7945">
              <w:rPr>
                <w:lang w:val="kk-KZ"/>
              </w:rPr>
              <w:instrText xml:space="preserve"> HYPERLINK "http://ds0005.atbasar.aqmoedu.kz/content/4229-08-10-23-12-07-09-priloghenie-4" </w:instrText>
            </w:r>
            <w:r w:rsidR="00696733">
              <w:fldChar w:fldCharType="separate"/>
            </w:r>
            <w:r w:rsidR="00944A24" w:rsidRPr="00B77CF6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http://ds0005.atbasar.aqmoedu.kz/content/4229-08-10-23-12-07-09-priloghenie-4</w:t>
            </w:r>
            <w:r w:rsidR="00696733">
              <w:rPr>
                <w:rStyle w:val="a9"/>
                <w:rFonts w:cs="Times New Roman"/>
                <w:sz w:val="24"/>
                <w:szCs w:val="24"/>
                <w:lang w:val="kk-KZ"/>
              </w:rPr>
              <w:fldChar w:fldCharType="end"/>
            </w:r>
            <w:r w:rsidR="00944A24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24F962" w14:textId="77777777" w:rsidR="00C07E9D" w:rsidRPr="00B77CF6" w:rsidRDefault="00C07E9D" w:rsidP="0076757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639A8668" w14:textId="01B776E5" w:rsidR="00FA5B31" w:rsidRPr="00B77CF6" w:rsidRDefault="000C0A30" w:rsidP="0076757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Құрал-жабдықтар мен жиһаздарға шот-фактуралар, оның ішінде қаржылық есеп берудегі негізгі құралдардың  жөнелтпе құжаттары </w:t>
            </w:r>
            <w:hyperlink r:id="rId32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http://ds0005.atbasar.aqmoedu.kz/content/svedeniya-ob-obespechenii-oborudovaniem-i-mebelyyu</w:t>
              </w:r>
            </w:hyperlink>
          </w:p>
          <w:p w14:paraId="6664BD63" w14:textId="2DD954B2" w:rsidR="00AE7E67" w:rsidRPr="00B77CF6" w:rsidRDefault="00AE7E67" w:rsidP="00E270E5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00" w:type="dxa"/>
          </w:tcPr>
          <w:p w14:paraId="1622DAD2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523159A5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5885009E" w14:textId="77777777" w:rsidR="00734187" w:rsidRPr="00B77CF6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97F3" w14:textId="77777777" w:rsidR="00734187" w:rsidRPr="00B77CF6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03FF" w14:textId="77777777" w:rsidR="00734187" w:rsidRPr="00B77CF6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0263" w14:textId="77777777" w:rsidR="00312CBA" w:rsidRPr="00B77CF6" w:rsidRDefault="00312CBA" w:rsidP="00204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B77CF6" w14:paraId="1199C201" w14:textId="77777777" w:rsidTr="00B41F11">
        <w:tc>
          <w:tcPr>
            <w:tcW w:w="490" w:type="dxa"/>
          </w:tcPr>
          <w:p w14:paraId="20A619F9" w14:textId="3A233539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14:paraId="1F3F2AC5" w14:textId="71403D48" w:rsidR="00BF1FE4" w:rsidRPr="00B77CF6" w:rsidRDefault="0022032F" w:rsidP="005055D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7C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ar-SA"/>
              </w:rPr>
              <w:t xml:space="preserve">Ақпараттық </w:t>
            </w:r>
            <w:r w:rsidR="00BF1FE4" w:rsidRPr="00B77C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ресурс</w:t>
            </w:r>
            <w:r w:rsidRPr="00B77C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ar-SA"/>
              </w:rPr>
              <w:t xml:space="preserve">тар және кітапхана  қоры </w:t>
            </w:r>
            <w:r w:rsidR="00BF1FE4" w:rsidRPr="00B77C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98" w:type="dxa"/>
          </w:tcPr>
          <w:p w14:paraId="55587BB7" w14:textId="15C064A0" w:rsidR="00BF1FE4" w:rsidRPr="00B77CF6" w:rsidRDefault="008A6E0C" w:rsidP="00A46A7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77CF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Оқу </w:t>
            </w:r>
            <w:r w:rsidR="003F10C2" w:rsidRPr="00B77C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кешендердің болуы </w:t>
            </w:r>
            <w:r w:rsidR="003F10C2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</w:tcPr>
          <w:p w14:paraId="3EEB48A3" w14:textId="77777777" w:rsidR="000C0A30" w:rsidRPr="00B77CF6" w:rsidRDefault="000C0A30" w:rsidP="00F90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кешендерінің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(5-қосымша)</w:t>
            </w:r>
          </w:p>
          <w:p w14:paraId="3E8F0581" w14:textId="47A00D28" w:rsidR="00AE7E67" w:rsidRPr="00B77CF6" w:rsidRDefault="00696733" w:rsidP="00F90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4A24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http://ds0005.atbasar.aqmoedu.kz/content/1285-08-10-23-12-06-15-priloghenie-5</w:t>
              </w:r>
            </w:hyperlink>
            <w:r w:rsidR="00944A24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E90EF4D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19395F33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2CC80CA4" w14:textId="77777777" w:rsidR="00122FFB" w:rsidRPr="00B77CF6" w:rsidRDefault="00122FFB" w:rsidP="000F4B5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F1FE4" w:rsidRPr="00B77CF6" w14:paraId="6D4196A1" w14:textId="77777777" w:rsidTr="00B41F11">
        <w:tc>
          <w:tcPr>
            <w:tcW w:w="490" w:type="dxa"/>
          </w:tcPr>
          <w:p w14:paraId="52B44C58" w14:textId="77777777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14:paraId="69E1BDB5" w14:textId="453716BD" w:rsidR="00BF1FE4" w:rsidRPr="00B77CF6" w:rsidRDefault="0022032F" w:rsidP="00394CAA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kk-KZ" w:eastAsia="ar-SA"/>
              </w:rPr>
              <w:t xml:space="preserve">Тәрбиеленушілердің білімдерін бағалау </w:t>
            </w:r>
          </w:p>
        </w:tc>
        <w:tc>
          <w:tcPr>
            <w:tcW w:w="4498" w:type="dxa"/>
          </w:tcPr>
          <w:p w14:paraId="4ECBA4F1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беру мен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оқытудың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нәтижелеріне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бағытталған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мазмұн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критерийлері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14:paraId="75838B29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баланың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дамуын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бақылауды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қамтамасыз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ететін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оның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дамуын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жоспарлау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ға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негіз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болатын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мектепке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дейінгі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жастағы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тәрбиеленушілер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үшін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нәтижелерінің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болуы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27EAD63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оқушылардың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дамуын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қылау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бастау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нәтижелерінің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болуы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талдауы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56B23B1F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Үлгілік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бағдарламасына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қосымшаға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сәйкес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балалардың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жас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ерекшеліктерін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ескере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отырып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оқушылардың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жеті</w:t>
            </w:r>
            <w:proofErr w:type="gram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</w:t>
            </w:r>
            <w:proofErr w:type="gram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іктерін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қорытынды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бақылау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нәтижелерінің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болуы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талдауы</w:t>
            </w:r>
            <w:proofErr w:type="spellEnd"/>
            <w:r w:rsidRPr="00B77C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7465BCA" w14:textId="77777777" w:rsidR="008A6E0C" w:rsidRPr="00B77CF6" w:rsidRDefault="008A6E0C" w:rsidP="008A6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70F5468" w14:textId="50FB3E1B" w:rsidR="00BF1FE4" w:rsidRPr="00B77CF6" w:rsidRDefault="00BF1FE4" w:rsidP="008A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</w:tcPr>
          <w:p w14:paraId="0DF712FF" w14:textId="0A9751BC" w:rsidR="005927FA" w:rsidRPr="00B77CF6" w:rsidRDefault="00FE5190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>жылындағы</w:t>
            </w:r>
            <w:proofErr w:type="spellEnd"/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>мониторингінің</w:t>
            </w:r>
            <w:proofErr w:type="spellEnd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C0A30" w:rsidRPr="00B77CF6">
              <w:rPr>
                <w:rFonts w:ascii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 w:rsidR="000C0A3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4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http://ds0005.atbasar.aqmoedu.kz/content/startovyy-monitoring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«Бөбектер» тобы</w:t>
            </w:r>
          </w:p>
          <w:p w14:paraId="5AA086EB" w14:textId="54F1DBC5" w:rsidR="005927FA" w:rsidRPr="00B77CF6" w:rsidRDefault="00696733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http://ds0005.atbasar.aqmoedu.kz/content/1928-26-03-24-17-03-01-startovyy-monitoring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«Ботақан» тобы</w:t>
            </w:r>
          </w:p>
          <w:p w14:paraId="5B64D93F" w14:textId="6F5AF334" w:rsidR="005927FA" w:rsidRPr="00B77CF6" w:rsidRDefault="00696733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http://ds0005.atbasar.aqmoedu.kz/content/2142-26-03-24-17-06-31-startovyy-monitoring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«Балапан» тобы</w:t>
            </w:r>
          </w:p>
          <w:p w14:paraId="46EF2F63" w14:textId="2CA6E48F" w:rsidR="005927FA" w:rsidRPr="00B77CF6" w:rsidRDefault="00696733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http://ds0005.atbasar.aqmoedu.kz/content/2925-26-03-24-17-09-00-startovyy-monitoring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«Аққулар» тобы</w:t>
            </w:r>
          </w:p>
          <w:p w14:paraId="60F9B936" w14:textId="755E0840" w:rsidR="005927FA" w:rsidRPr="00B77CF6" w:rsidRDefault="00696733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http://ds0005.atbasar.aqmoedu.kz/content/2918-26-03-24-17-12-03-startovyy-monitoring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«Арай» тобы</w:t>
            </w:r>
          </w:p>
          <w:p w14:paraId="67433B0F" w14:textId="6E7EDF2B" w:rsidR="005927FA" w:rsidRPr="00B77CF6" w:rsidRDefault="00696733" w:rsidP="00592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="005927FA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http://ds0005.atbasar.aqmoedu.kz/content/9277-26-03-24-17-15-24-startovyy-monitoring-</w:t>
              </w:r>
            </w:hyperlink>
            <w:r w:rsidR="005927FA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«Қарлығаш» тобы</w:t>
            </w:r>
          </w:p>
          <w:p w14:paraId="193DA49D" w14:textId="49F1347B" w:rsidR="005927FA" w:rsidRPr="00B77CF6" w:rsidRDefault="00696733" w:rsidP="005927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40" w:history="1">
              <w:r w:rsidR="005927FA" w:rsidRPr="00B77C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http://ds0005.atbasar.aqmoedu.kz/content/startovyy-svod</w:t>
              </w:r>
            </w:hyperlink>
            <w:r w:rsidR="005927FA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3B3E3B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мониторинг жинағы</w:t>
            </w:r>
          </w:p>
          <w:p w14:paraId="3E5A1581" w14:textId="77777777" w:rsidR="00065D41" w:rsidRPr="00B77CF6" w:rsidRDefault="00065D41" w:rsidP="00967B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E96D84" w14:textId="2E29E66C" w:rsidR="00065D41" w:rsidRPr="00B51D2D" w:rsidRDefault="003B3E3B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5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C0A30" w:rsidRPr="00B5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0C0A30" w:rsidRPr="00B5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даму мониторингінің (аралық) қорытындысы</w:t>
            </w:r>
            <w:r w:rsidR="000C0A3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F53B3D" w14:textId="0646DDC8" w:rsidR="003B3E3B" w:rsidRPr="00B77CF6" w:rsidRDefault="00696733" w:rsidP="003B3E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41" w:history="1">
              <w:r w:rsidR="003B3E3B" w:rsidRPr="00B77C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http://ds0005.atbasar.aqmoedu.kz/content/promeghutochnyy-svod</w:t>
              </w:r>
            </w:hyperlink>
            <w:r w:rsidR="003B3E3B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аралық мониторинг жинағы</w:t>
            </w:r>
          </w:p>
          <w:p w14:paraId="23EE84AE" w14:textId="4B68B2AB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http://ds0005.atbasar.aqmoedu.kz/content/9115-26-03-24-17-13-56-promeghutochnyy-monitoring</w:t>
              </w:r>
            </w:hyperlink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-«Қарлығаш» тобы</w:t>
            </w:r>
          </w:p>
          <w:p w14:paraId="1064C1CF" w14:textId="4EA21D96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http://ds0005.atbasar.aqmoedu.kz/content/3581-26-03-24-17-11-36-promeghutochnyy-monitoring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«Арай»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046BD754" w14:textId="461D8AC0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http://ds0005.atbasar.aqmoedu.kz/content/1118-26-03-24-17-08-31-promeghutochnyy-monitoring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«Аққулар»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38305CAD" w14:textId="37331E28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http://ds0005.atbasar.aqmoedu.kz/content/4653-26-03-24-17-05-44-promeghutochnyy-monitoring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3260244D" w14:textId="315BD9BE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http://ds0005.atbasar.aqmoedu.kz/content/9799-26-03-24-17-02-25-promeghutochnyy-monitoring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«Ботақан»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2D5D7471" w14:textId="0EAFC900" w:rsidR="003B3E3B" w:rsidRPr="00B77CF6" w:rsidRDefault="00696733" w:rsidP="003B3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="003B3E3B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http://ds0005.atbasar.aqmoedu.kz/content/promeghutochnyy-monitoring</w:t>
              </w:r>
            </w:hyperlink>
            <w:r w:rsidR="003B3E3B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«Бөбектер»</w:t>
            </w:r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7D169A3A" w14:textId="77777777" w:rsidR="00065D41" w:rsidRPr="00B77CF6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2CF165" w14:textId="6A275011" w:rsidR="00065D41" w:rsidRPr="00B77CF6" w:rsidRDefault="00B77CF6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0C0A3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жылындағы бала</w:t>
            </w:r>
            <w:r w:rsidR="000C0A30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лардың жетістіктері мониторингінің қорытындысы (қорытынды)  </w:t>
            </w:r>
          </w:p>
          <w:p w14:paraId="3ECB82F6" w14:textId="62028C1A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http://ds0005.atbasar.aqmoedu.kz/content/7232-26-03-24-17-13-19-itogovyy-monitoring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«Қарлығаш» тобы</w:t>
            </w:r>
          </w:p>
          <w:p w14:paraId="206BDDF4" w14:textId="16C5A999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http://ds0005.atbasar.aqmoedu.kz/content/5263-26-03-24-17-10-52-itogovyy-monitoring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«Арай» тобы</w:t>
            </w:r>
          </w:p>
          <w:p w14:paraId="652E9129" w14:textId="7C0778B7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http://ds0005.atbasar.aqmoedu.kz/content/2018-26-03-24-17-07-55-itogovyy-monitoring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«Аққулар» тобы</w:t>
            </w:r>
          </w:p>
          <w:p w14:paraId="4683C296" w14:textId="5DFCAF04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http://ds0005.atbasar.aqmoedu.kz/content/8353-26-03-</w:t>
              </w:r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24-17-05-10-itogovyy-monitoring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«Балапан» тобы</w:t>
            </w:r>
          </w:p>
          <w:p w14:paraId="47CCD586" w14:textId="1B66B3A3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http://ds0005.atbasar.aqmoedu.kz/content/5396-26-03-24-16-58-03-srednyaya-gruppa-botaan-raznovozrastnaya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«Ботақан» тобы</w:t>
            </w:r>
          </w:p>
          <w:p w14:paraId="18285823" w14:textId="4C421179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http://ds0005.atbasar.aqmoedu.kz/content/itogovyy-monitoring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«Бөбектер» тобы</w:t>
            </w:r>
          </w:p>
          <w:p w14:paraId="797C2C46" w14:textId="03040DDE" w:rsidR="00065D41" w:rsidRPr="00B77CF6" w:rsidRDefault="00696733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4" w:history="1">
              <w:r w:rsidR="00B77CF6" w:rsidRPr="00B77C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http://ds0005.atbasar.aqmoedu.kz/content/itogovyy-svod</w:t>
              </w:r>
            </w:hyperlink>
            <w:r w:rsidR="00B77CF6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қортынды мониторинг жинағы </w:t>
            </w:r>
          </w:p>
          <w:p w14:paraId="2BBB61E2" w14:textId="224DC086" w:rsidR="00065D41" w:rsidRPr="00B77CF6" w:rsidRDefault="00B77CF6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65D41"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A30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жылындағы баланың жеке даму картасы   </w:t>
            </w:r>
          </w:p>
          <w:p w14:paraId="72663A44" w14:textId="77777777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http://ds0005.atbasar.aqmoedu.kz/content/individualynaya-karta-razvitiya-rebenka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E3A1BE" w14:textId="56D63185" w:rsidR="00065D41" w:rsidRPr="00B77CF6" w:rsidRDefault="00B77CF6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4AC492" w14:textId="6E1139E3" w:rsidR="00065D41" w:rsidRPr="00B77CF6" w:rsidRDefault="000C0A30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парақтары </w:t>
            </w:r>
          </w:p>
          <w:p w14:paraId="72EC1062" w14:textId="77777777" w:rsidR="00B77CF6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6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http://ds0005.atbasar.aqmoedu.kz/content/3353-26-03-24-16-41-10-listy-nablyudeniya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E7C776" w14:textId="77777777" w:rsidR="00065D41" w:rsidRPr="00B77CF6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8087CF" w14:textId="293AD93F" w:rsidR="00065D41" w:rsidRPr="00B77CF6" w:rsidRDefault="000C0A30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065D41"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ониторинг</w:t>
            </w:r>
            <w:proofErr w:type="spellEnd"/>
            <w:r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жиынтығы </w:t>
            </w:r>
          </w:p>
          <w:p w14:paraId="364AFB2C" w14:textId="0EAB36B2" w:rsidR="00B77CF6" w:rsidRPr="00B77CF6" w:rsidRDefault="00696733" w:rsidP="00B77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7" w:history="1">
              <w:r w:rsidR="00B77CF6" w:rsidRPr="00B77C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http://ds0005.atbasar.aqmoedu.kz/content/startovyy-svod</w:t>
              </w:r>
            </w:hyperlink>
            <w:r w:rsidR="00B77CF6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бастапқы мониторинг жинағы</w:t>
            </w:r>
          </w:p>
          <w:p w14:paraId="759289F8" w14:textId="77777777" w:rsidR="00B77CF6" w:rsidRPr="00B77CF6" w:rsidRDefault="00B77CF6" w:rsidP="00B77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3D7C6" w14:textId="669A9040" w:rsidR="00B77CF6" w:rsidRPr="00B77CF6" w:rsidRDefault="00696733" w:rsidP="00B77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8" w:history="1">
              <w:r w:rsidR="00B77CF6" w:rsidRPr="00B77CF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http://ds0005.atbasar.aqmoedu.kz/content/promeghutochnyy-svod</w:t>
              </w:r>
            </w:hyperlink>
            <w:r w:rsidR="00B77CF6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аралық мониторинг жинағы</w:t>
            </w:r>
          </w:p>
          <w:p w14:paraId="33AF89C0" w14:textId="77777777" w:rsidR="00B77CF6" w:rsidRPr="00B77CF6" w:rsidRDefault="00B77CF6" w:rsidP="00B77C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211813" w14:textId="2AF2BB5F" w:rsidR="00065D41" w:rsidRPr="00B77CF6" w:rsidRDefault="00696733" w:rsidP="00B7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77CF6" w:rsidRPr="00B77CF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http://ds0005.atbasar.aqmoedu.kz/content/itogovyy-svod</w:t>
              </w:r>
            </w:hyperlink>
            <w:r w:rsidR="00B77CF6"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B77CF6" w:rsidRPr="00B77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қортынды мониторинг жинағы</w:t>
            </w:r>
          </w:p>
        </w:tc>
        <w:tc>
          <w:tcPr>
            <w:tcW w:w="2800" w:type="dxa"/>
          </w:tcPr>
          <w:p w14:paraId="4905F5AD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Ресми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</w:t>
            </w:r>
          </w:p>
          <w:p w14:paraId="04AED900" w14:textId="77777777" w:rsidR="001676D0" w:rsidRPr="00B77CF6" w:rsidRDefault="001676D0" w:rsidP="00167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орналастырылады </w:t>
            </w:r>
          </w:p>
          <w:p w14:paraId="08BA58A7" w14:textId="77777777" w:rsidR="0082097F" w:rsidRPr="00B77CF6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BF1B" w14:textId="77777777" w:rsidR="0082097F" w:rsidRPr="00B77CF6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50BE" w14:textId="77777777" w:rsidR="0082097F" w:rsidRPr="00B77CF6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4C15" w14:textId="77777777" w:rsidR="0082097F" w:rsidRPr="00B77CF6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B145" w14:textId="77777777" w:rsidR="004C05FF" w:rsidRPr="00B77CF6" w:rsidRDefault="004C05FF" w:rsidP="00BD378B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B77CF6" w14:paraId="7FCC86DE" w14:textId="77777777" w:rsidTr="00B41F11">
        <w:tc>
          <w:tcPr>
            <w:tcW w:w="490" w:type="dxa"/>
          </w:tcPr>
          <w:p w14:paraId="083C9447" w14:textId="3BFE3D40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53" w:type="dxa"/>
          </w:tcPr>
          <w:p w14:paraId="17112FF4" w14:textId="264FAC94" w:rsidR="00BF1FE4" w:rsidRPr="00B77CF6" w:rsidRDefault="0022032F" w:rsidP="000B7994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процесіне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қатысушылардан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сауалнама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жүргізу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және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т.б</w:t>
            </w:r>
            <w:proofErr w:type="spellEnd"/>
            <w:r w:rsidRPr="00B77CF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98" w:type="dxa"/>
          </w:tcPr>
          <w:p w14:paraId="0969540C" w14:textId="09609110" w:rsidR="00BF1FE4" w:rsidRPr="00B77CF6" w:rsidRDefault="000C0A30" w:rsidP="003860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Көрсетілетін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бі</w:t>
            </w:r>
            <w:proofErr w:type="gram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л</w:t>
            </w:r>
            <w:proofErr w:type="gram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ім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қызметтеріне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қанағаттану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деңгейін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анықтау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үшін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білім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беру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процесіне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қатысушылар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арасында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сауалнама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нәтижелерін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ің сараптамасы </w:t>
            </w:r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08" w:type="dxa"/>
          </w:tcPr>
          <w:p w14:paraId="28CA10E0" w14:textId="6530C3BD" w:rsidR="004C7CAB" w:rsidRPr="00B77CF6" w:rsidRDefault="004C7CAB" w:rsidP="007741A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14:paraId="6AF623E9" w14:textId="4BB95233" w:rsidR="00BF1FE4" w:rsidRPr="00B77CF6" w:rsidRDefault="001676D0" w:rsidP="003A3F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Ақпараттық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жүйелерден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түсіру</w:t>
            </w:r>
            <w:proofErr w:type="spellEnd"/>
          </w:p>
        </w:tc>
      </w:tr>
      <w:tr w:rsidR="00BF1FE4" w:rsidRPr="00B77CF6" w14:paraId="25E5091C" w14:textId="77777777" w:rsidTr="00B41F11">
        <w:tc>
          <w:tcPr>
            <w:tcW w:w="490" w:type="dxa"/>
          </w:tcPr>
          <w:p w14:paraId="645F0222" w14:textId="77777777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1" w:type="dxa"/>
            <w:gridSpan w:val="2"/>
          </w:tcPr>
          <w:p w14:paraId="10716D9B" w14:textId="0CE499AD" w:rsidR="00BD4CEA" w:rsidRPr="00B77CF6" w:rsidRDefault="0022032F" w:rsidP="0050009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Кемшіліктер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мен </w:t>
            </w:r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ar-SA"/>
              </w:rPr>
              <w:t>ескертулар</w:t>
            </w:r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оларды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шешу</w:t>
            </w:r>
            <w:proofErr w:type="spellEnd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7CF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жолдары</w:t>
            </w:r>
            <w:proofErr w:type="spellEnd"/>
          </w:p>
        </w:tc>
        <w:tc>
          <w:tcPr>
            <w:tcW w:w="5708" w:type="dxa"/>
          </w:tcPr>
          <w:p w14:paraId="6A869D1C" w14:textId="3FF05100" w:rsidR="00BF1FE4" w:rsidRPr="00B77CF6" w:rsidRDefault="00C626A7" w:rsidP="00B51D2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 педагог-модератор, педагог-</w:t>
            </w:r>
            <w:r w:rsidR="008A6E0C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сарапшы</w:t>
            </w:r>
            <w:r w:rsidR="00E270E5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педагог – </w:t>
            </w:r>
            <w:r w:rsidR="008A6E0C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зерттеуші</w:t>
            </w:r>
            <w:r w:rsidR="007741AD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педагог – </w:t>
            </w:r>
            <w:r w:rsidR="008A6E0C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шебер санаттары бар </w:t>
            </w:r>
            <w:r w:rsidR="00B51D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lastRenderedPageBreak/>
              <w:t>педагогтардың</w:t>
            </w:r>
            <w:r w:rsidR="008A6E0C"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 үлесін арттыру</w:t>
            </w:r>
          </w:p>
        </w:tc>
        <w:tc>
          <w:tcPr>
            <w:tcW w:w="2800" w:type="dxa"/>
          </w:tcPr>
          <w:p w14:paraId="49463827" w14:textId="77777777" w:rsidR="00BF1FE4" w:rsidRPr="00B77CF6" w:rsidRDefault="00BF1FE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B77CF6" w14:paraId="10508DFB" w14:textId="77777777" w:rsidTr="00B41F11">
        <w:tc>
          <w:tcPr>
            <w:tcW w:w="490" w:type="dxa"/>
          </w:tcPr>
          <w:p w14:paraId="5E9B41F3" w14:textId="77777777" w:rsidR="00BF1FE4" w:rsidRPr="00B77CF6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951" w:type="dxa"/>
            <w:gridSpan w:val="2"/>
          </w:tcPr>
          <w:p w14:paraId="053DEBC3" w14:textId="543572A8" w:rsidR="00BD4CEA" w:rsidRPr="00B77CF6" w:rsidRDefault="0022032F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77C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kk-KZ" w:eastAsia="ar-SA"/>
              </w:rPr>
              <w:t xml:space="preserve">Қорытындылар мен ұсыныстар </w:t>
            </w:r>
          </w:p>
        </w:tc>
        <w:tc>
          <w:tcPr>
            <w:tcW w:w="5708" w:type="dxa"/>
          </w:tcPr>
          <w:p w14:paraId="338A3B35" w14:textId="595DF3A6" w:rsidR="00BF1FE4" w:rsidRPr="00B77CF6" w:rsidRDefault="001676D0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«Ақмола облысы білім басқармасының Атбасар ауданы бойынша білім бөлімінің жанындағы Атбасар қаласының 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Еркежан</w:t>
            </w:r>
            <w:proofErr w:type="spellEnd"/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бөбекжай </w:t>
            </w:r>
            <w:r w:rsidRPr="00B77C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бақшасы»мемлекеттік коммуналдық қазыналық кәсіпорнының білімдік қызметі МЖБС талаптарына сәйкеседі </w:t>
            </w:r>
            <w:r w:rsidRPr="00B77C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00" w:type="dxa"/>
          </w:tcPr>
          <w:p w14:paraId="590E2FE7" w14:textId="77777777" w:rsidR="00BF1FE4" w:rsidRPr="00B77CF6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7777777" w:rsidR="00992558" w:rsidRPr="00B77CF6" w:rsidRDefault="00992558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790930F6" w14:textId="77777777" w:rsidR="005025D5" w:rsidRPr="00B77CF6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70A85655" w14:textId="77777777" w:rsidR="005025D5" w:rsidRPr="00B77CF6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0716DCCA" w14:textId="77777777" w:rsidR="003B7945" w:rsidRDefault="0022032F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B77CF6">
        <w:rPr>
          <w:rFonts w:cs="Times New Roman"/>
          <w:color w:val="000000" w:themeColor="text1"/>
          <w:sz w:val="24"/>
          <w:szCs w:val="24"/>
          <w:lang w:val="kk-KZ"/>
        </w:rPr>
        <w:t>«Ақмола облысы білім басқармасының Атбасар ауданы бойынша</w:t>
      </w:r>
    </w:p>
    <w:p w14:paraId="72EC9B94" w14:textId="77777777" w:rsidR="003B7945" w:rsidRDefault="0022032F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 білім бөлімінің жанындағы Атбасар қаласының </w:t>
      </w:r>
      <w:r w:rsidR="005025D5" w:rsidRPr="003B7945">
        <w:rPr>
          <w:rFonts w:cs="Times New Roman"/>
          <w:color w:val="000000" w:themeColor="text1"/>
          <w:sz w:val="24"/>
          <w:szCs w:val="24"/>
          <w:lang w:val="kk-KZ"/>
        </w:rPr>
        <w:t xml:space="preserve"> «Еркежан»</w:t>
      </w:r>
      <w:r w:rsidR="005025D5"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3D57F93A" w14:textId="77777777" w:rsidR="003B7945" w:rsidRDefault="0022032F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бөбекжай </w:t>
      </w:r>
      <w:r w:rsidRPr="003B7945">
        <w:rPr>
          <w:rFonts w:cs="Times New Roman"/>
          <w:sz w:val="24"/>
          <w:szCs w:val="24"/>
          <w:lang w:val="kk-KZ"/>
        </w:rPr>
        <w:t>-</w:t>
      </w: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бақшасы»мемлекеттік коммуналдық қазыналық </w:t>
      </w:r>
    </w:p>
    <w:p w14:paraId="057B00F2" w14:textId="77777777" w:rsidR="003B7945" w:rsidRDefault="0022032F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кәсіпорнының </w:t>
      </w:r>
      <w:r w:rsidR="008A6E0C" w:rsidRPr="00B77CF6">
        <w:rPr>
          <w:rFonts w:cs="Times New Roman"/>
          <w:color w:val="000000" w:themeColor="text1"/>
          <w:sz w:val="24"/>
          <w:szCs w:val="24"/>
          <w:lang w:val="kk-KZ"/>
        </w:rPr>
        <w:t>ө</w:t>
      </w:r>
      <w:r w:rsidRPr="00B77CF6">
        <w:rPr>
          <w:rFonts w:cs="Times New Roman"/>
          <w:color w:val="000000" w:themeColor="text1"/>
          <w:sz w:val="24"/>
          <w:szCs w:val="24"/>
          <w:lang w:val="kk-KZ"/>
        </w:rPr>
        <w:t>зін өзі аттестаттау</w:t>
      </w:r>
      <w:r w:rsidR="008A6E0C"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 өткізу  бойынша </w:t>
      </w:r>
    </w:p>
    <w:p w14:paraId="71FA38F4" w14:textId="5CAF8E2C" w:rsidR="005025D5" w:rsidRPr="00B77CF6" w:rsidRDefault="0022032F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B77CF6">
        <w:rPr>
          <w:rFonts w:cs="Times New Roman"/>
          <w:color w:val="000000" w:themeColor="text1"/>
          <w:sz w:val="24"/>
          <w:szCs w:val="24"/>
          <w:lang w:val="kk-KZ"/>
        </w:rPr>
        <w:t>сараптау комиссиясының төрағасы</w:t>
      </w:r>
      <w:r w:rsidR="005025D5" w:rsidRPr="00B77CF6">
        <w:rPr>
          <w:rFonts w:cs="Times New Roman"/>
          <w:color w:val="000000" w:themeColor="text1"/>
          <w:sz w:val="24"/>
          <w:szCs w:val="24"/>
          <w:lang w:val="kk-KZ"/>
        </w:rPr>
        <w:t>:  ________</w:t>
      </w:r>
      <w:r w:rsidR="003B7945">
        <w:rPr>
          <w:rFonts w:cs="Times New Roman"/>
          <w:color w:val="000000" w:themeColor="text1"/>
          <w:sz w:val="24"/>
          <w:szCs w:val="24"/>
          <w:lang w:val="kk-KZ"/>
        </w:rPr>
        <w:t>____</w:t>
      </w:r>
      <w:r w:rsidR="005025D5" w:rsidRPr="00B77CF6">
        <w:rPr>
          <w:rFonts w:cs="Times New Roman"/>
          <w:color w:val="000000" w:themeColor="text1"/>
          <w:sz w:val="24"/>
          <w:szCs w:val="24"/>
          <w:lang w:val="kk-KZ"/>
        </w:rPr>
        <w:t xml:space="preserve">Касымова Г.А.                       </w:t>
      </w:r>
    </w:p>
    <w:p w14:paraId="0504FC95" w14:textId="77777777" w:rsidR="005025D5" w:rsidRPr="00B77CF6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  <w:lang w:val="kk-KZ"/>
        </w:rPr>
      </w:pPr>
      <w:bookmarkStart w:id="2" w:name="_GoBack"/>
      <w:bookmarkEnd w:id="2"/>
    </w:p>
    <w:sectPr w:rsidR="005025D5" w:rsidRPr="00B77CF6" w:rsidSect="00F1317F">
      <w:headerReference w:type="default" r:id="rId60"/>
      <w:footerReference w:type="default" r:id="rId61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EB335" w14:textId="77777777" w:rsidR="00696733" w:rsidRDefault="00696733">
      <w:r>
        <w:separator/>
      </w:r>
    </w:p>
  </w:endnote>
  <w:endnote w:type="continuationSeparator" w:id="0">
    <w:p w14:paraId="75D1CF58" w14:textId="77777777" w:rsidR="00696733" w:rsidRDefault="0069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C286" w14:textId="77777777" w:rsidR="00712197" w:rsidRDefault="00712197">
    <w:pPr>
      <w:pStyle w:val="a4"/>
      <w:jc w:val="center"/>
      <w:rPr>
        <w:sz w:val="22"/>
      </w:rPr>
    </w:pPr>
  </w:p>
  <w:p w14:paraId="607450C4" w14:textId="77777777" w:rsidR="00712197" w:rsidRDefault="0071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1D267" w14:textId="77777777" w:rsidR="00696733" w:rsidRDefault="00696733">
      <w:r>
        <w:separator/>
      </w:r>
    </w:p>
  </w:footnote>
  <w:footnote w:type="continuationSeparator" w:id="0">
    <w:p w14:paraId="7BD5ADC6" w14:textId="77777777" w:rsidR="00696733" w:rsidRDefault="0069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82843"/>
    </w:sdtPr>
    <w:sdtEndPr/>
    <w:sdtContent>
      <w:p w14:paraId="23470DFA" w14:textId="3BCB3840" w:rsidR="00712197" w:rsidRDefault="007121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FFCC5" w14:textId="77777777" w:rsidR="00712197" w:rsidRDefault="007121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5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2BDF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219F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205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2E04"/>
    <w:rsid w:val="0005405C"/>
    <w:rsid w:val="00055453"/>
    <w:rsid w:val="0005592A"/>
    <w:rsid w:val="000578F7"/>
    <w:rsid w:val="0006020E"/>
    <w:rsid w:val="00060B03"/>
    <w:rsid w:val="00061406"/>
    <w:rsid w:val="00065A0A"/>
    <w:rsid w:val="00065B6A"/>
    <w:rsid w:val="00065D41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0091"/>
    <w:rsid w:val="000C0A30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D72EF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0F78CA"/>
    <w:rsid w:val="00100284"/>
    <w:rsid w:val="001005AF"/>
    <w:rsid w:val="00100BE4"/>
    <w:rsid w:val="001023AA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6FA1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5B7D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59F3"/>
    <w:rsid w:val="00135C46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5BED"/>
    <w:rsid w:val="001468D9"/>
    <w:rsid w:val="00147612"/>
    <w:rsid w:val="0014768D"/>
    <w:rsid w:val="00147870"/>
    <w:rsid w:val="00150310"/>
    <w:rsid w:val="00150733"/>
    <w:rsid w:val="0015093C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676D0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6C5C"/>
    <w:rsid w:val="001A7C94"/>
    <w:rsid w:val="001A7E13"/>
    <w:rsid w:val="001B020D"/>
    <w:rsid w:val="001B0C31"/>
    <w:rsid w:val="001B1831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D0B99"/>
    <w:rsid w:val="001D1E94"/>
    <w:rsid w:val="001D265F"/>
    <w:rsid w:val="001D2954"/>
    <w:rsid w:val="001D2D64"/>
    <w:rsid w:val="001D3006"/>
    <w:rsid w:val="001D32DB"/>
    <w:rsid w:val="001D4078"/>
    <w:rsid w:val="001D45CC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32F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6B5C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1C4"/>
    <w:rsid w:val="00246C92"/>
    <w:rsid w:val="002472B5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574F4"/>
    <w:rsid w:val="002616A2"/>
    <w:rsid w:val="00261759"/>
    <w:rsid w:val="002623D7"/>
    <w:rsid w:val="00263717"/>
    <w:rsid w:val="002640D4"/>
    <w:rsid w:val="00266EBC"/>
    <w:rsid w:val="00270361"/>
    <w:rsid w:val="002707D1"/>
    <w:rsid w:val="002728B7"/>
    <w:rsid w:val="00272E61"/>
    <w:rsid w:val="00274341"/>
    <w:rsid w:val="00274C2B"/>
    <w:rsid w:val="00275CCB"/>
    <w:rsid w:val="002810FE"/>
    <w:rsid w:val="00281584"/>
    <w:rsid w:val="002816ED"/>
    <w:rsid w:val="00281B0D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0BD8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2D8"/>
    <w:rsid w:val="002B3667"/>
    <w:rsid w:val="002B3E6D"/>
    <w:rsid w:val="002B4072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C662C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4D0E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2F6B38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0F40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11A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68F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3E3B"/>
    <w:rsid w:val="003B44C7"/>
    <w:rsid w:val="003B477A"/>
    <w:rsid w:val="003B4C7F"/>
    <w:rsid w:val="003B527E"/>
    <w:rsid w:val="003B7945"/>
    <w:rsid w:val="003B7EF2"/>
    <w:rsid w:val="003C0155"/>
    <w:rsid w:val="003C10A0"/>
    <w:rsid w:val="003C331A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1DC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45B"/>
    <w:rsid w:val="003E45B4"/>
    <w:rsid w:val="003E5009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3F760D"/>
    <w:rsid w:val="0040065F"/>
    <w:rsid w:val="00400BCA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4F5D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42371"/>
    <w:rsid w:val="00442A74"/>
    <w:rsid w:val="00443AB4"/>
    <w:rsid w:val="0044506A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2998"/>
    <w:rsid w:val="00473E86"/>
    <w:rsid w:val="00477B9D"/>
    <w:rsid w:val="00480980"/>
    <w:rsid w:val="00480C8B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C7CAB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5D5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755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1BFB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19A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40E1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340"/>
    <w:rsid w:val="005927FA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A1"/>
    <w:rsid w:val="005D5CB8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0F9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427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470"/>
    <w:rsid w:val="006835D1"/>
    <w:rsid w:val="00683954"/>
    <w:rsid w:val="00683DED"/>
    <w:rsid w:val="00684CC0"/>
    <w:rsid w:val="00685DD1"/>
    <w:rsid w:val="00690042"/>
    <w:rsid w:val="00691CB5"/>
    <w:rsid w:val="006929DF"/>
    <w:rsid w:val="00693645"/>
    <w:rsid w:val="0069370C"/>
    <w:rsid w:val="00693769"/>
    <w:rsid w:val="00696733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1C20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3F46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197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537"/>
    <w:rsid w:val="007269E3"/>
    <w:rsid w:val="00726F7A"/>
    <w:rsid w:val="0073090D"/>
    <w:rsid w:val="00730E48"/>
    <w:rsid w:val="0073249E"/>
    <w:rsid w:val="0073278C"/>
    <w:rsid w:val="00733309"/>
    <w:rsid w:val="00734187"/>
    <w:rsid w:val="00734B0D"/>
    <w:rsid w:val="0073540F"/>
    <w:rsid w:val="00735978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1AD"/>
    <w:rsid w:val="00774C0C"/>
    <w:rsid w:val="00775C2B"/>
    <w:rsid w:val="00780E8E"/>
    <w:rsid w:val="00781415"/>
    <w:rsid w:val="00782477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7CC"/>
    <w:rsid w:val="007C79B1"/>
    <w:rsid w:val="007D0454"/>
    <w:rsid w:val="007D07B6"/>
    <w:rsid w:val="007D22D9"/>
    <w:rsid w:val="007D2D19"/>
    <w:rsid w:val="007D33F5"/>
    <w:rsid w:val="007D38F5"/>
    <w:rsid w:val="007D4B3C"/>
    <w:rsid w:val="007D4BB4"/>
    <w:rsid w:val="007D5146"/>
    <w:rsid w:val="007D6CF1"/>
    <w:rsid w:val="007D7FB7"/>
    <w:rsid w:val="007E01D3"/>
    <w:rsid w:val="007E02A5"/>
    <w:rsid w:val="007E06FE"/>
    <w:rsid w:val="007E29E1"/>
    <w:rsid w:val="007E43A9"/>
    <w:rsid w:val="007E4578"/>
    <w:rsid w:val="007E45E0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5FF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5D79"/>
    <w:rsid w:val="008563CD"/>
    <w:rsid w:val="0086132D"/>
    <w:rsid w:val="00862D26"/>
    <w:rsid w:val="00863C98"/>
    <w:rsid w:val="00863D7D"/>
    <w:rsid w:val="00866E87"/>
    <w:rsid w:val="00870AEE"/>
    <w:rsid w:val="00871F89"/>
    <w:rsid w:val="00871FB5"/>
    <w:rsid w:val="00872116"/>
    <w:rsid w:val="008726E6"/>
    <w:rsid w:val="00874433"/>
    <w:rsid w:val="008746FA"/>
    <w:rsid w:val="00874AB5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87B48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3593"/>
    <w:rsid w:val="008A3B6E"/>
    <w:rsid w:val="008A3DD0"/>
    <w:rsid w:val="008A3ED1"/>
    <w:rsid w:val="008A476B"/>
    <w:rsid w:val="008A4BA2"/>
    <w:rsid w:val="008A6AFD"/>
    <w:rsid w:val="008A6B1B"/>
    <w:rsid w:val="008A6E0C"/>
    <w:rsid w:val="008B0746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1C1E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D3E"/>
    <w:rsid w:val="00912E95"/>
    <w:rsid w:val="00913363"/>
    <w:rsid w:val="009142D0"/>
    <w:rsid w:val="009148E3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1B58"/>
    <w:rsid w:val="00943A59"/>
    <w:rsid w:val="00943D45"/>
    <w:rsid w:val="00943DFA"/>
    <w:rsid w:val="00943FC8"/>
    <w:rsid w:val="00944962"/>
    <w:rsid w:val="00944A24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5C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B07"/>
    <w:rsid w:val="00967D88"/>
    <w:rsid w:val="00970686"/>
    <w:rsid w:val="00970E31"/>
    <w:rsid w:val="009718DC"/>
    <w:rsid w:val="00972F33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1314"/>
    <w:rsid w:val="00A22F6F"/>
    <w:rsid w:val="00A23276"/>
    <w:rsid w:val="00A234D7"/>
    <w:rsid w:val="00A239ED"/>
    <w:rsid w:val="00A23A33"/>
    <w:rsid w:val="00A240FA"/>
    <w:rsid w:val="00A250D3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19D7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0E6B"/>
    <w:rsid w:val="00A613C1"/>
    <w:rsid w:val="00A631AF"/>
    <w:rsid w:val="00A63F13"/>
    <w:rsid w:val="00A64D96"/>
    <w:rsid w:val="00A66A0A"/>
    <w:rsid w:val="00A722FD"/>
    <w:rsid w:val="00A72B5F"/>
    <w:rsid w:val="00A74A13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6434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4311"/>
    <w:rsid w:val="00AE770F"/>
    <w:rsid w:val="00AE7910"/>
    <w:rsid w:val="00AE7E67"/>
    <w:rsid w:val="00AF02E1"/>
    <w:rsid w:val="00AF1540"/>
    <w:rsid w:val="00AF1A19"/>
    <w:rsid w:val="00AF3DF9"/>
    <w:rsid w:val="00AF4048"/>
    <w:rsid w:val="00AF484F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2C6"/>
    <w:rsid w:val="00B26578"/>
    <w:rsid w:val="00B26A09"/>
    <w:rsid w:val="00B273AC"/>
    <w:rsid w:val="00B2746A"/>
    <w:rsid w:val="00B27558"/>
    <w:rsid w:val="00B30C59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1F11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D2D"/>
    <w:rsid w:val="00B51F0C"/>
    <w:rsid w:val="00B52D41"/>
    <w:rsid w:val="00B5347A"/>
    <w:rsid w:val="00B549C5"/>
    <w:rsid w:val="00B566F7"/>
    <w:rsid w:val="00B60197"/>
    <w:rsid w:val="00B6024C"/>
    <w:rsid w:val="00B61047"/>
    <w:rsid w:val="00B63715"/>
    <w:rsid w:val="00B641D4"/>
    <w:rsid w:val="00B6457F"/>
    <w:rsid w:val="00B65FEF"/>
    <w:rsid w:val="00B66A71"/>
    <w:rsid w:val="00B672FF"/>
    <w:rsid w:val="00B67D31"/>
    <w:rsid w:val="00B7019F"/>
    <w:rsid w:val="00B7096E"/>
    <w:rsid w:val="00B70A98"/>
    <w:rsid w:val="00B71313"/>
    <w:rsid w:val="00B7253E"/>
    <w:rsid w:val="00B72792"/>
    <w:rsid w:val="00B72EC7"/>
    <w:rsid w:val="00B736CB"/>
    <w:rsid w:val="00B741B2"/>
    <w:rsid w:val="00B7509E"/>
    <w:rsid w:val="00B76BF3"/>
    <w:rsid w:val="00B77201"/>
    <w:rsid w:val="00B77BD4"/>
    <w:rsid w:val="00B77CF6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2D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27B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016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C22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07E9D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6DEA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5D08"/>
    <w:rsid w:val="00C56155"/>
    <w:rsid w:val="00C5777A"/>
    <w:rsid w:val="00C60B8F"/>
    <w:rsid w:val="00C60ECA"/>
    <w:rsid w:val="00C622CD"/>
    <w:rsid w:val="00C623E9"/>
    <w:rsid w:val="00C626A7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42E2"/>
    <w:rsid w:val="00CA585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79C"/>
    <w:rsid w:val="00CE3FC8"/>
    <w:rsid w:val="00CE4B0F"/>
    <w:rsid w:val="00CE584C"/>
    <w:rsid w:val="00CE677B"/>
    <w:rsid w:val="00CE6BDB"/>
    <w:rsid w:val="00CE7630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0225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65"/>
    <w:rsid w:val="00D417E7"/>
    <w:rsid w:val="00D41A48"/>
    <w:rsid w:val="00D42DD0"/>
    <w:rsid w:val="00D433AB"/>
    <w:rsid w:val="00D43AAD"/>
    <w:rsid w:val="00D43CA7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1B0D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4F85"/>
    <w:rsid w:val="00DB58F4"/>
    <w:rsid w:val="00DB6474"/>
    <w:rsid w:val="00DB795F"/>
    <w:rsid w:val="00DC02B7"/>
    <w:rsid w:val="00DC0B1D"/>
    <w:rsid w:val="00DC1236"/>
    <w:rsid w:val="00DC17E4"/>
    <w:rsid w:val="00DC23EE"/>
    <w:rsid w:val="00DC27C9"/>
    <w:rsid w:val="00DC2B92"/>
    <w:rsid w:val="00DC2BE9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1FEF"/>
    <w:rsid w:val="00DE292E"/>
    <w:rsid w:val="00DE2B78"/>
    <w:rsid w:val="00DE2DAC"/>
    <w:rsid w:val="00DE5398"/>
    <w:rsid w:val="00DE5571"/>
    <w:rsid w:val="00DE60CC"/>
    <w:rsid w:val="00DE6BF6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1F7C"/>
    <w:rsid w:val="00E0257D"/>
    <w:rsid w:val="00E02837"/>
    <w:rsid w:val="00E04109"/>
    <w:rsid w:val="00E045C2"/>
    <w:rsid w:val="00E04F44"/>
    <w:rsid w:val="00E04FAE"/>
    <w:rsid w:val="00E0623C"/>
    <w:rsid w:val="00E06252"/>
    <w:rsid w:val="00E06B30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5A40"/>
    <w:rsid w:val="00E26B6B"/>
    <w:rsid w:val="00E26F96"/>
    <w:rsid w:val="00E270E5"/>
    <w:rsid w:val="00E27F9A"/>
    <w:rsid w:val="00E31122"/>
    <w:rsid w:val="00E31666"/>
    <w:rsid w:val="00E31E54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85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5350"/>
    <w:rsid w:val="00F35C55"/>
    <w:rsid w:val="00F35DF2"/>
    <w:rsid w:val="00F36162"/>
    <w:rsid w:val="00F3667B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61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77D64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9ED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B31"/>
    <w:rsid w:val="00FA5FDA"/>
    <w:rsid w:val="00FA7851"/>
    <w:rsid w:val="00FB05D4"/>
    <w:rsid w:val="00FB0815"/>
    <w:rsid w:val="00FB162A"/>
    <w:rsid w:val="00FB2963"/>
    <w:rsid w:val="00FB3DD2"/>
    <w:rsid w:val="00FB565F"/>
    <w:rsid w:val="00FB56B1"/>
    <w:rsid w:val="00FB58E2"/>
    <w:rsid w:val="00FC076F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C7E47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C03"/>
    <w:rsid w:val="00FE4DE5"/>
    <w:rsid w:val="00FE5190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909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DE1FEF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523755"/>
    <w:pPr>
      <w:widowControl w:val="0"/>
      <w:autoSpaceDE w:val="0"/>
      <w:autoSpaceDN w:val="0"/>
      <w:ind w:left="642"/>
      <w:jc w:val="both"/>
    </w:pPr>
    <w:rPr>
      <w:rFonts w:eastAsia="Times New Roman" w:cs="Times New Roman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523755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DE1FEF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523755"/>
    <w:pPr>
      <w:widowControl w:val="0"/>
      <w:autoSpaceDE w:val="0"/>
      <w:autoSpaceDN w:val="0"/>
      <w:ind w:left="642"/>
      <w:jc w:val="both"/>
    </w:pPr>
    <w:rPr>
      <w:rFonts w:eastAsia="Times New Roman" w:cs="Times New Roman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523755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0005.atbasar.aqmoedu.kz/content/ustav" TargetMode="External"/><Relationship Id="rId18" Type="http://schemas.openxmlformats.org/officeDocument/2006/relationships/hyperlink" Target="http://ds0005.atbasar.aqmoedu.kz/content/shtatnoe-raspisanie-na-1092023-g" TargetMode="External"/><Relationship Id="rId26" Type="http://schemas.openxmlformats.org/officeDocument/2006/relationships/hyperlink" Target="http://ds0005.atbasar.aqmoedu.kz/content/4055-05-11-23-16-36-27-dokumenty-logopeda" TargetMode="External"/><Relationship Id="rId39" Type="http://schemas.openxmlformats.org/officeDocument/2006/relationships/hyperlink" Target="http://ds0005.atbasar.aqmoedu.kz/content/9277-26-03-24-17-15-24-startovyy-monitoring-" TargetMode="External"/><Relationship Id="rId21" Type="http://schemas.openxmlformats.org/officeDocument/2006/relationships/hyperlink" Target="http://ds0005.atbasar.aqmoedu.kz/content/7578-06-10-23-21-14-27-kursy-povysheniya-kvalifikacii" TargetMode="External"/><Relationship Id="rId34" Type="http://schemas.openxmlformats.org/officeDocument/2006/relationships/hyperlink" Target="http://ds0005.atbasar.aqmoedu.kz/content/startovyy-monitoring" TargetMode="External"/><Relationship Id="rId42" Type="http://schemas.openxmlformats.org/officeDocument/2006/relationships/hyperlink" Target="http://ds0005.atbasar.aqmoedu.kz/content/9115-26-03-24-17-13-56-promeghutochnyy-monitoring" TargetMode="External"/><Relationship Id="rId47" Type="http://schemas.openxmlformats.org/officeDocument/2006/relationships/hyperlink" Target="http://ds0005.atbasar.aqmoedu.kz/content/promeghutochnyy-monitoring" TargetMode="External"/><Relationship Id="rId50" Type="http://schemas.openxmlformats.org/officeDocument/2006/relationships/hyperlink" Target="http://ds0005.atbasar.aqmoedu.kz/content/2018-26-03-24-17-07-55-itogovyy-monitoring" TargetMode="External"/><Relationship Id="rId55" Type="http://schemas.openxmlformats.org/officeDocument/2006/relationships/hyperlink" Target="http://ds0005.atbasar.aqmoedu.kz/content/individualynaya-karta-razvitiya-rebenka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ds0005.atbasar.aqmoedu.kz/content/4708-26-03-24-13-20-03-analiz-kadrovogo-potenciala" TargetMode="External"/><Relationship Id="rId20" Type="http://schemas.openxmlformats.org/officeDocument/2006/relationships/hyperlink" Target="http://ds0005.atbasar.aqmoedu.kz/content/6288-06-10-23-21-15-36-kategorii" TargetMode="External"/><Relationship Id="rId29" Type="http://schemas.openxmlformats.org/officeDocument/2006/relationships/hyperlink" Target="http://ds0005.atbasar.aqmoedu.kz/content/4183-05-11-23-16-46-15-dokumenty-krughkovoy-raboty-po-robototehnike" TargetMode="External"/><Relationship Id="rId41" Type="http://schemas.openxmlformats.org/officeDocument/2006/relationships/hyperlink" Target="http://ds0005.atbasar.aqmoedu.kz/content/promeghutochnyy-svod" TargetMode="External"/><Relationship Id="rId54" Type="http://schemas.openxmlformats.org/officeDocument/2006/relationships/hyperlink" Target="http://ds0005.atbasar.aqmoedu.kz/content/itogovyy-svod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0005.atbasar.aqmoedu.kz/content/spravka-o-gosudarstvennoy-pereregistracii-yuridicheskogo-lica" TargetMode="External"/><Relationship Id="rId24" Type="http://schemas.openxmlformats.org/officeDocument/2006/relationships/hyperlink" Target="http://ds0005.atbasar.aqmoedu.kz/content/1988-07-10-23-19-51-15-raspisanie-od" TargetMode="External"/><Relationship Id="rId32" Type="http://schemas.openxmlformats.org/officeDocument/2006/relationships/hyperlink" Target="http://ds0005.atbasar.aqmoedu.kz/content/svedeniya-ob-obespechenii-oborudovaniem-i-mebelyyu" TargetMode="External"/><Relationship Id="rId37" Type="http://schemas.openxmlformats.org/officeDocument/2006/relationships/hyperlink" Target="http://ds0005.atbasar.aqmoedu.kz/content/2925-26-03-24-17-09-00-startovyy-monitoring" TargetMode="External"/><Relationship Id="rId40" Type="http://schemas.openxmlformats.org/officeDocument/2006/relationships/hyperlink" Target="http://ds0005.atbasar.aqmoedu.kz/content/startovyy-svod" TargetMode="External"/><Relationship Id="rId45" Type="http://schemas.openxmlformats.org/officeDocument/2006/relationships/hyperlink" Target="http://ds0005.atbasar.aqmoedu.kz/content/4653-26-03-24-17-05-44-promeghutochnyy-monitoring" TargetMode="External"/><Relationship Id="rId53" Type="http://schemas.openxmlformats.org/officeDocument/2006/relationships/hyperlink" Target="http://ds0005.atbasar.aqmoedu.kz/content/itogovyy-monitoring" TargetMode="External"/><Relationship Id="rId58" Type="http://schemas.openxmlformats.org/officeDocument/2006/relationships/hyperlink" Target="http://ds0005.atbasar.aqmoedu.kz/content/promeghutochnyy-svo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0005.atbasar.aqmoedu.kz/content/uvedomlenie-o-nachale-osuschestvleniya-deyatelynosti-v-sfere-doshkolyn" TargetMode="External"/><Relationship Id="rId23" Type="http://schemas.openxmlformats.org/officeDocument/2006/relationships/hyperlink" Target="http://ds0005.atbasar.aqmoedu.kz/content/9307-07-10-23-19-52-10-rabochiy-uchebnyy-plan" TargetMode="External"/><Relationship Id="rId28" Type="http://schemas.openxmlformats.org/officeDocument/2006/relationships/hyperlink" Target="http://ds0005.atbasar.aqmoedu.kz/content/1283-05-11-23-16-43-59-dokumenty-horeografa" TargetMode="External"/><Relationship Id="rId36" Type="http://schemas.openxmlformats.org/officeDocument/2006/relationships/hyperlink" Target="http://ds0005.atbasar.aqmoedu.kz/content/2142-26-03-24-17-06-31-startovyy-monitoring" TargetMode="External"/><Relationship Id="rId49" Type="http://schemas.openxmlformats.org/officeDocument/2006/relationships/hyperlink" Target="http://ds0005.atbasar.aqmoedu.kz/content/5263-26-03-24-17-10-52-itogovyy-monitoring" TargetMode="External"/><Relationship Id="rId57" Type="http://schemas.openxmlformats.org/officeDocument/2006/relationships/hyperlink" Target="http://ds0005.atbasar.aqmoedu.kz/content/startovyy-svod" TargetMode="External"/><Relationship Id="rId61" Type="http://schemas.openxmlformats.org/officeDocument/2006/relationships/footer" Target="footer1.xml"/><Relationship Id="rId10" Type="http://schemas.openxmlformats.org/officeDocument/2006/relationships/hyperlink" Target="http://ds0005.atbasar.aqmoedu.kz/" TargetMode="External"/><Relationship Id="rId19" Type="http://schemas.openxmlformats.org/officeDocument/2006/relationships/hyperlink" Target="http://ds0005.atbasar.aqmoedu.kz/content/8461-06-10-23-21-19-38-diplomy-pedagogov" TargetMode="External"/><Relationship Id="rId31" Type="http://schemas.openxmlformats.org/officeDocument/2006/relationships/hyperlink" Target="http://ds0005.atbasar.aqmoedu.kz/content/1465-07-10-23-19-49-06-ciklogramma-vospitatelyno-obrazovatelynogo-proc" TargetMode="External"/><Relationship Id="rId44" Type="http://schemas.openxmlformats.org/officeDocument/2006/relationships/hyperlink" Target="http://ds0005.atbasar.aqmoedu.kz/content/1118-26-03-24-17-08-31-promeghutochnyy-monitoring" TargetMode="External"/><Relationship Id="rId52" Type="http://schemas.openxmlformats.org/officeDocument/2006/relationships/hyperlink" Target="http://ds0005.atbasar.aqmoedu.kz/content/5396-26-03-24-16-58-03-srednyaya-gruppa-botaan-raznovozrastnaya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-4-erkezhan@mail.ru" TargetMode="External"/><Relationship Id="rId14" Type="http://schemas.openxmlformats.org/officeDocument/2006/relationships/hyperlink" Target="http://ds0005.atbasar.aqmoedu.kz/content/licenziya-na-medicinskiy-kabinet" TargetMode="External"/><Relationship Id="rId22" Type="http://schemas.openxmlformats.org/officeDocument/2006/relationships/hyperlink" Target="http://ds0005.atbasar.aqmoedu.kz/content/priloghenie-3struktura-kontingenta-vospitannikov" TargetMode="External"/><Relationship Id="rId27" Type="http://schemas.openxmlformats.org/officeDocument/2006/relationships/hyperlink" Target="http://ds0005.atbasar.aqmoedu.kz/content/2276-05-11-23-16-43-05-dokumenty-pedagoga-psihologa" TargetMode="External"/><Relationship Id="rId30" Type="http://schemas.openxmlformats.org/officeDocument/2006/relationships/hyperlink" Target="http://ds0005.atbasar.aqmoedu.kz/content/6510-07-10-23-19-50-01-perspektivnye-plany" TargetMode="External"/><Relationship Id="rId35" Type="http://schemas.openxmlformats.org/officeDocument/2006/relationships/hyperlink" Target="http://ds0005.atbasar.aqmoedu.kz/content/1928-26-03-24-17-03-01-startovyy-monitoring" TargetMode="External"/><Relationship Id="rId43" Type="http://schemas.openxmlformats.org/officeDocument/2006/relationships/hyperlink" Target="http://ds0005.atbasar.aqmoedu.kz/content/3581-26-03-24-17-11-36-promeghutochnyy-monitoring" TargetMode="External"/><Relationship Id="rId48" Type="http://schemas.openxmlformats.org/officeDocument/2006/relationships/hyperlink" Target="http://ds0005.atbasar.aqmoedu.kz/content/7232-26-03-24-17-13-19-itogovyy-monitoring" TargetMode="External"/><Relationship Id="rId56" Type="http://schemas.openxmlformats.org/officeDocument/2006/relationships/hyperlink" Target="http://ds0005.atbasar.aqmoedu.kz/content/3353-26-03-24-16-41-10-listy-nablyudeniy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s0005.atbasar.aqmoedu.kz/content/8353-26-03-24-17-05-10-itogovyy-monitoring" TargetMode="External"/><Relationship Id="rId3" Type="http://schemas.openxmlformats.org/officeDocument/2006/relationships/styles" Target="styles.xml"/><Relationship Id="rId12" Type="http://schemas.openxmlformats.org/officeDocument/2006/relationships/hyperlink" Target="http://ds0005.atbasar.aqmoedu.kz/content/prikaz-o-rotacii" TargetMode="External"/><Relationship Id="rId17" Type="http://schemas.openxmlformats.org/officeDocument/2006/relationships/hyperlink" Target="http://ds0005.atbasar.aqmoedu.kz/content/shtatnoe-raspisanie-na-1012024-g" TargetMode="External"/><Relationship Id="rId25" Type="http://schemas.openxmlformats.org/officeDocument/2006/relationships/hyperlink" Target="http://ds0005.atbasar.aqmoedu.kz/content/9052-07-10-23-19-43-58-reghim-dnya" TargetMode="External"/><Relationship Id="rId33" Type="http://schemas.openxmlformats.org/officeDocument/2006/relationships/hyperlink" Target="http://ds0005.atbasar.aqmoedu.kz/content/1285-08-10-23-12-06-15-priloghenie-5" TargetMode="External"/><Relationship Id="rId38" Type="http://schemas.openxmlformats.org/officeDocument/2006/relationships/hyperlink" Target="http://ds0005.atbasar.aqmoedu.kz/content/2918-26-03-24-17-12-03-startovyy-monitoring" TargetMode="External"/><Relationship Id="rId46" Type="http://schemas.openxmlformats.org/officeDocument/2006/relationships/hyperlink" Target="http://ds0005.atbasar.aqmoedu.kz/content/9799-26-03-24-17-02-25-promeghutochnyy-monitoring" TargetMode="External"/><Relationship Id="rId59" Type="http://schemas.openxmlformats.org/officeDocument/2006/relationships/hyperlink" Target="http://ds0005.atbasar.aqmoedu.kz/content/itogovyy-sv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442E-B12F-440C-B039-C7A0F57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2023-06-21T11:18:00Z</cp:lastPrinted>
  <dcterms:created xsi:type="dcterms:W3CDTF">2022-12-19T07:19:00Z</dcterms:created>
  <dcterms:modified xsi:type="dcterms:W3CDTF">2024-06-17T11:56:00Z</dcterms:modified>
</cp:coreProperties>
</file>