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370E5" w14:textId="2A6051D7" w:rsidR="003311AF" w:rsidRPr="00CB2752" w:rsidRDefault="003311AF" w:rsidP="003311AF">
      <w:pPr>
        <w:pStyle w:val="2"/>
        <w:tabs>
          <w:tab w:val="left" w:pos="709"/>
        </w:tabs>
        <w:spacing w:before="4"/>
        <w:jc w:val="center"/>
      </w:pPr>
      <w:r w:rsidRPr="00CB2752">
        <w:rPr>
          <w:lang w:val="kk-KZ"/>
        </w:rPr>
        <w:t>М</w:t>
      </w:r>
      <w:r w:rsidRPr="00CB2752">
        <w:t>емлекеттік аттестаттау нәтижелері туралы</w:t>
      </w:r>
    </w:p>
    <w:p w14:paraId="4C9EF170" w14:textId="2E6400CC" w:rsidR="003311AF" w:rsidRPr="00CB2752" w:rsidRDefault="003311AF" w:rsidP="003311AF">
      <w:pPr>
        <w:pStyle w:val="2"/>
        <w:tabs>
          <w:tab w:val="left" w:pos="709"/>
        </w:tabs>
        <w:spacing w:before="4"/>
        <w:jc w:val="center"/>
      </w:pPr>
      <w:r w:rsidRPr="00CB2752">
        <w:rPr>
          <w:lang w:val="kk-KZ"/>
        </w:rPr>
        <w:t>қ</w:t>
      </w:r>
      <w:r w:rsidRPr="00CB2752">
        <w:t>орытынды</w:t>
      </w:r>
    </w:p>
    <w:p w14:paraId="631F03B7" w14:textId="77777777" w:rsidR="003311AF" w:rsidRPr="00B9035E" w:rsidRDefault="003311AF" w:rsidP="00B9035E">
      <w:pPr>
        <w:pStyle w:val="2"/>
        <w:tabs>
          <w:tab w:val="left" w:pos="709"/>
        </w:tabs>
        <w:spacing w:before="4"/>
        <w:ind w:left="0"/>
        <w:rPr>
          <w:lang w:val="kk-KZ"/>
        </w:rPr>
      </w:pPr>
    </w:p>
    <w:p w14:paraId="37DE6D81" w14:textId="3B7FA856" w:rsidR="003311AF" w:rsidRPr="00B9035E" w:rsidRDefault="003311AF" w:rsidP="006565B9">
      <w:pPr>
        <w:pStyle w:val="2"/>
        <w:tabs>
          <w:tab w:val="left" w:pos="709"/>
        </w:tabs>
        <w:spacing w:before="4"/>
        <w:ind w:left="142" w:firstLine="425"/>
        <w:rPr>
          <w:lang w:val="kk-KZ"/>
        </w:rPr>
      </w:pPr>
      <w:r w:rsidRPr="00B9035E">
        <w:rPr>
          <w:lang w:val="kk-KZ"/>
        </w:rPr>
        <w:t>«Ақмола облысы білім басқармасының Атбасар ауданы бойынша білім бөлімін</w:t>
      </w:r>
      <w:r w:rsidRPr="00CB2752">
        <w:rPr>
          <w:lang w:val="kk-KZ"/>
        </w:rPr>
        <w:t xml:space="preserve">ің жанындағы </w:t>
      </w:r>
      <w:r w:rsidRPr="00B9035E">
        <w:rPr>
          <w:lang w:val="kk-KZ"/>
        </w:rPr>
        <w:t xml:space="preserve"> Атбасар қаласының «Еркежан» бөбекжай-бақшасы» мемлекеттік коммуналдық қазыналық кәсіпорны</w:t>
      </w:r>
    </w:p>
    <w:p w14:paraId="6B1BC886" w14:textId="2B69C096" w:rsidR="003311AF" w:rsidRPr="00CB2752" w:rsidRDefault="003311AF" w:rsidP="00B9035E">
      <w:pPr>
        <w:pStyle w:val="2"/>
        <w:tabs>
          <w:tab w:val="left" w:pos="709"/>
        </w:tabs>
        <w:spacing w:before="4"/>
        <w:ind w:left="142" w:firstLine="425"/>
        <w:jc w:val="center"/>
        <w:rPr>
          <w:lang w:val="kk-KZ"/>
        </w:rPr>
      </w:pPr>
      <w:r w:rsidRPr="00CB2752">
        <w:t>«31» мамыр 2024 ж</w:t>
      </w:r>
      <w:r w:rsidRPr="00CB2752">
        <w:rPr>
          <w:lang w:val="kk-KZ"/>
        </w:rPr>
        <w:t>.</w:t>
      </w:r>
    </w:p>
    <w:p w14:paraId="23E8B4A4" w14:textId="77777777" w:rsidR="003311AF" w:rsidRPr="00CB2752" w:rsidRDefault="003311AF" w:rsidP="006565B9">
      <w:pPr>
        <w:pStyle w:val="2"/>
        <w:tabs>
          <w:tab w:val="left" w:pos="709"/>
        </w:tabs>
        <w:spacing w:before="4"/>
        <w:ind w:left="142" w:firstLine="425"/>
      </w:pPr>
    </w:p>
    <w:p w14:paraId="3166CA13" w14:textId="6E6E2E7C" w:rsidR="003311AF" w:rsidRPr="00CB2752" w:rsidRDefault="003311AF" w:rsidP="006565B9">
      <w:pPr>
        <w:pStyle w:val="2"/>
        <w:tabs>
          <w:tab w:val="left" w:pos="709"/>
        </w:tabs>
        <w:spacing w:before="4"/>
        <w:ind w:left="142" w:firstLine="425"/>
        <w:rPr>
          <w:b w:val="0"/>
          <w:bCs w:val="0"/>
        </w:rPr>
      </w:pPr>
      <w:r w:rsidRPr="00CB2752">
        <w:rPr>
          <w:b w:val="0"/>
          <w:bCs w:val="0"/>
        </w:rPr>
        <w:t>«Білім туралы» Қазақстан Республикасы</w:t>
      </w:r>
      <w:proofErr w:type="gramStart"/>
      <w:r w:rsidRPr="00CB2752">
        <w:rPr>
          <w:b w:val="0"/>
          <w:bCs w:val="0"/>
        </w:rPr>
        <w:t xml:space="preserve"> З</w:t>
      </w:r>
      <w:proofErr w:type="gramEnd"/>
      <w:r w:rsidRPr="00CB2752">
        <w:rPr>
          <w:b w:val="0"/>
          <w:bCs w:val="0"/>
        </w:rPr>
        <w:t>аңының 5-бабының 9) тармақшасына, 59-бабының 4) тармақшасына</w:t>
      </w:r>
      <w:r w:rsidRPr="00CB2752">
        <w:rPr>
          <w:b w:val="0"/>
          <w:bCs w:val="0"/>
          <w:lang w:val="kk-KZ"/>
        </w:rPr>
        <w:t>, «Б</w:t>
      </w:r>
      <w:r w:rsidRPr="00CB2752">
        <w:rPr>
          <w:b w:val="0"/>
          <w:bCs w:val="0"/>
        </w:rPr>
        <w:t xml:space="preserve">ілім беру ұйымдарын бағалау критерийлерін бекіту туралы» Қазақстан Республикасы </w:t>
      </w:r>
      <w:r w:rsidRPr="00CB2752">
        <w:rPr>
          <w:b w:val="0"/>
          <w:bCs w:val="0"/>
          <w:lang w:val="kk-KZ"/>
        </w:rPr>
        <w:t xml:space="preserve">Оқу </w:t>
      </w:r>
      <w:r w:rsidRPr="00CB2752">
        <w:rPr>
          <w:b w:val="0"/>
          <w:bCs w:val="0"/>
        </w:rPr>
        <w:t>–</w:t>
      </w:r>
      <w:r w:rsidRPr="00CB2752">
        <w:rPr>
          <w:b w:val="0"/>
          <w:bCs w:val="0"/>
          <w:lang w:val="kk-KZ"/>
        </w:rPr>
        <w:t xml:space="preserve"> ағарту</w:t>
      </w:r>
      <w:r w:rsidRPr="00CB2752">
        <w:rPr>
          <w:lang w:val="kk-KZ"/>
        </w:rPr>
        <w:t xml:space="preserve"> </w:t>
      </w:r>
      <w:r w:rsidRPr="00CB2752">
        <w:rPr>
          <w:b w:val="0"/>
          <w:bCs w:val="0"/>
        </w:rPr>
        <w:t xml:space="preserve"> министрінің 2022 жылғы 5 желтоқсандағы </w:t>
      </w:r>
      <w:r w:rsidRPr="00CB2752">
        <w:rPr>
          <w:b w:val="0"/>
          <w:bCs w:val="0"/>
          <w:lang w:val="kk-KZ"/>
        </w:rPr>
        <w:t xml:space="preserve"> №</w:t>
      </w:r>
      <w:r w:rsidRPr="00CB2752">
        <w:rPr>
          <w:b w:val="0"/>
          <w:bCs w:val="0"/>
        </w:rPr>
        <w:t xml:space="preserve"> 486</w:t>
      </w:r>
      <w:r w:rsidRPr="00CB2752">
        <w:rPr>
          <w:b w:val="0"/>
          <w:bCs w:val="0"/>
          <w:lang w:val="kk-KZ"/>
        </w:rPr>
        <w:t xml:space="preserve"> бұйрығына, </w:t>
      </w:r>
      <w:r w:rsidRPr="00CB2752">
        <w:rPr>
          <w:b w:val="0"/>
          <w:bCs w:val="0"/>
        </w:rPr>
        <w:t xml:space="preserve">Қазақстан Республикасы </w:t>
      </w:r>
      <w:r w:rsidRPr="00CB2752">
        <w:rPr>
          <w:b w:val="0"/>
          <w:bCs w:val="0"/>
          <w:lang w:val="kk-KZ"/>
        </w:rPr>
        <w:t xml:space="preserve">Оқу </w:t>
      </w:r>
      <w:r w:rsidRPr="00CB2752">
        <w:rPr>
          <w:b w:val="0"/>
          <w:bCs w:val="0"/>
        </w:rPr>
        <w:t>–</w:t>
      </w:r>
      <w:r w:rsidRPr="00CB2752">
        <w:rPr>
          <w:b w:val="0"/>
          <w:bCs w:val="0"/>
          <w:lang w:val="kk-KZ"/>
        </w:rPr>
        <w:t xml:space="preserve"> ағарту</w:t>
      </w:r>
      <w:r w:rsidRPr="00CB2752">
        <w:rPr>
          <w:lang w:val="kk-KZ"/>
        </w:rPr>
        <w:t xml:space="preserve"> </w:t>
      </w:r>
      <w:r w:rsidRPr="00CB2752">
        <w:rPr>
          <w:b w:val="0"/>
          <w:bCs w:val="0"/>
        </w:rPr>
        <w:t xml:space="preserve"> министрлігі</w:t>
      </w:r>
      <w:r w:rsidRPr="00CB2752">
        <w:rPr>
          <w:b w:val="0"/>
          <w:bCs w:val="0"/>
          <w:lang w:val="kk-KZ"/>
        </w:rPr>
        <w:t xml:space="preserve">нің </w:t>
      </w:r>
      <w:r w:rsidRPr="00CB2752">
        <w:rPr>
          <w:b w:val="0"/>
          <w:bCs w:val="0"/>
        </w:rPr>
        <w:t xml:space="preserve"> Білім беру саласындағы сапаны қамтамасыз ету комитетін</w:t>
      </w:r>
      <w:proofErr w:type="gramStart"/>
      <w:r w:rsidRPr="00CB2752">
        <w:rPr>
          <w:b w:val="0"/>
          <w:bCs w:val="0"/>
        </w:rPr>
        <w:t>ің А</w:t>
      </w:r>
      <w:proofErr w:type="gramEnd"/>
      <w:r w:rsidRPr="00CB2752">
        <w:rPr>
          <w:b w:val="0"/>
          <w:bCs w:val="0"/>
        </w:rPr>
        <w:t>қмола облысы бойынша білім беру саласындағы сапаны қамтамасыз ету департаменті басшысы О. Қаппасов</w:t>
      </w:r>
      <w:r w:rsidRPr="00CB2752">
        <w:rPr>
          <w:b w:val="0"/>
          <w:bCs w:val="0"/>
          <w:lang w:val="kk-KZ"/>
        </w:rPr>
        <w:t>т</w:t>
      </w:r>
      <w:r w:rsidRPr="00CB2752">
        <w:rPr>
          <w:b w:val="0"/>
          <w:bCs w:val="0"/>
        </w:rPr>
        <w:t xml:space="preserve">ың </w:t>
      </w:r>
      <w:r w:rsidR="00BC1F50" w:rsidRPr="00CB2752">
        <w:rPr>
          <w:b w:val="0"/>
          <w:bCs w:val="0"/>
          <w:spacing w:val="68"/>
        </w:rPr>
        <w:t>06</w:t>
      </w:r>
      <w:r w:rsidRPr="00CB2752">
        <w:rPr>
          <w:b w:val="0"/>
          <w:bCs w:val="0"/>
          <w:spacing w:val="68"/>
        </w:rPr>
        <w:t>.</w:t>
      </w:r>
      <w:r w:rsidRPr="00CB2752">
        <w:rPr>
          <w:b w:val="0"/>
          <w:bCs w:val="0"/>
        </w:rPr>
        <w:t>11</w:t>
      </w:r>
      <w:r w:rsidRPr="00CB2752">
        <w:rPr>
          <w:b w:val="0"/>
          <w:bCs w:val="0"/>
          <w:spacing w:val="-1"/>
        </w:rPr>
        <w:t>.</w:t>
      </w:r>
      <w:r w:rsidRPr="00CB2752">
        <w:rPr>
          <w:b w:val="0"/>
          <w:bCs w:val="0"/>
        </w:rPr>
        <w:t>20</w:t>
      </w:r>
      <w:r w:rsidRPr="00CB2752">
        <w:rPr>
          <w:b w:val="0"/>
          <w:bCs w:val="0"/>
          <w:spacing w:val="-1"/>
        </w:rPr>
        <w:t>2</w:t>
      </w:r>
      <w:r w:rsidRPr="00CB2752">
        <w:rPr>
          <w:b w:val="0"/>
          <w:bCs w:val="0"/>
        </w:rPr>
        <w:t>3</w:t>
      </w:r>
      <w:r w:rsidRPr="00CB2752">
        <w:rPr>
          <w:b w:val="0"/>
          <w:bCs w:val="0"/>
          <w:spacing w:val="79"/>
          <w:lang w:val="kk-KZ"/>
        </w:rPr>
        <w:t xml:space="preserve"> ж.</w:t>
      </w:r>
      <w:r w:rsidRPr="00CB2752">
        <w:rPr>
          <w:spacing w:val="79"/>
          <w:lang w:val="kk-KZ"/>
        </w:rPr>
        <w:t xml:space="preserve"> </w:t>
      </w:r>
      <w:r w:rsidRPr="00CB2752">
        <w:rPr>
          <w:b w:val="0"/>
          <w:bCs w:val="0"/>
        </w:rPr>
        <w:t>бұйрығы</w:t>
      </w:r>
      <w:r w:rsidRPr="00CB2752">
        <w:rPr>
          <w:b w:val="0"/>
          <w:bCs w:val="0"/>
          <w:lang w:val="kk-KZ"/>
        </w:rPr>
        <w:t xml:space="preserve">на, </w:t>
      </w:r>
      <w:r w:rsidRPr="00CB2752">
        <w:rPr>
          <w:b w:val="0"/>
          <w:bCs w:val="0"/>
        </w:rPr>
        <w:t xml:space="preserve">2024 жылғы 31 мамырдағы </w:t>
      </w:r>
      <w:r w:rsidRPr="00CB2752">
        <w:rPr>
          <w:b w:val="0"/>
          <w:bCs w:val="0"/>
          <w:lang w:val="kk-KZ"/>
        </w:rPr>
        <w:t>№</w:t>
      </w:r>
      <w:r w:rsidRPr="00CB2752">
        <w:rPr>
          <w:b w:val="0"/>
          <w:bCs w:val="0"/>
        </w:rPr>
        <w:t>4 педагогикалық кеңес</w:t>
      </w:r>
      <w:r w:rsidRPr="00CB2752">
        <w:rPr>
          <w:b w:val="0"/>
          <w:bCs w:val="0"/>
          <w:lang w:val="kk-KZ"/>
        </w:rPr>
        <w:t xml:space="preserve"> </w:t>
      </w:r>
      <w:r w:rsidRPr="00CB2752">
        <w:rPr>
          <w:b w:val="0"/>
          <w:bCs w:val="0"/>
        </w:rPr>
        <w:t xml:space="preserve"> </w:t>
      </w:r>
      <w:r w:rsidRPr="00CB2752">
        <w:rPr>
          <w:b w:val="0"/>
          <w:bCs w:val="0"/>
          <w:lang w:val="kk-KZ"/>
        </w:rPr>
        <w:t xml:space="preserve"> </w:t>
      </w:r>
      <w:r w:rsidRPr="00CB2752">
        <w:rPr>
          <w:b w:val="0"/>
          <w:bCs w:val="0"/>
        </w:rPr>
        <w:t xml:space="preserve">шешімімен </w:t>
      </w:r>
      <w:r w:rsidRPr="00CB2752">
        <w:rPr>
          <w:b w:val="0"/>
          <w:bCs w:val="0"/>
          <w:lang w:val="kk-KZ"/>
        </w:rPr>
        <w:t xml:space="preserve">«Ақмола облысы білім басқармасының Атбасар ауданы бойынша білім бөлімінің жанындағы </w:t>
      </w:r>
      <w:r w:rsidRPr="00CB2752">
        <w:rPr>
          <w:b w:val="0"/>
          <w:bCs w:val="0"/>
        </w:rPr>
        <w:t>Атбасар қаласының «Еркежан» бөбекжай – балабақшасы» мемлекеттік қазыналық кәсіпорнының қызметіне өзін-өзі</w:t>
      </w:r>
      <w:r w:rsidRPr="00CB2752">
        <w:rPr>
          <w:b w:val="0"/>
          <w:bCs w:val="0"/>
          <w:lang w:val="kk-KZ"/>
        </w:rPr>
        <w:t xml:space="preserve">  </w:t>
      </w:r>
      <w:r w:rsidRPr="00CB2752">
        <w:rPr>
          <w:b w:val="0"/>
          <w:bCs w:val="0"/>
        </w:rPr>
        <w:t xml:space="preserve"> </w:t>
      </w:r>
      <w:r w:rsidRPr="00CB2752">
        <w:rPr>
          <w:b w:val="0"/>
          <w:bCs w:val="0"/>
          <w:lang w:val="kk-KZ"/>
        </w:rPr>
        <w:t xml:space="preserve">аттестаттау </w:t>
      </w:r>
      <w:r w:rsidRPr="00CB2752">
        <w:rPr>
          <w:b w:val="0"/>
          <w:bCs w:val="0"/>
        </w:rPr>
        <w:t xml:space="preserve"> жүргізілді.</w:t>
      </w:r>
    </w:p>
    <w:p w14:paraId="277D0B10" w14:textId="77777777" w:rsidR="008F09CE" w:rsidRPr="00CB2752" w:rsidRDefault="003311AF" w:rsidP="006565B9">
      <w:pPr>
        <w:pStyle w:val="2"/>
        <w:tabs>
          <w:tab w:val="left" w:pos="709"/>
        </w:tabs>
        <w:spacing w:before="4"/>
        <w:ind w:left="142" w:firstLine="425"/>
        <w:rPr>
          <w:b w:val="0"/>
          <w:bCs w:val="0"/>
        </w:rPr>
      </w:pPr>
      <w:r w:rsidRPr="00CB2752">
        <w:rPr>
          <w:b w:val="0"/>
          <w:bCs w:val="0"/>
        </w:rPr>
        <w:t>Өзі</w:t>
      </w:r>
      <w:proofErr w:type="gramStart"/>
      <w:r w:rsidRPr="00CB2752">
        <w:rPr>
          <w:b w:val="0"/>
          <w:bCs w:val="0"/>
        </w:rPr>
        <w:t>н-</w:t>
      </w:r>
      <w:proofErr w:type="gramEnd"/>
      <w:r w:rsidRPr="00CB2752">
        <w:rPr>
          <w:b w:val="0"/>
          <w:bCs w:val="0"/>
        </w:rPr>
        <w:t xml:space="preserve">өзі </w:t>
      </w:r>
      <w:r w:rsidRPr="00CB2752">
        <w:rPr>
          <w:b w:val="0"/>
          <w:bCs w:val="0"/>
          <w:lang w:val="kk-KZ"/>
        </w:rPr>
        <w:t>аттестаттау</w:t>
      </w:r>
      <w:r w:rsidR="008F09CE" w:rsidRPr="00CB2752">
        <w:rPr>
          <w:b w:val="0"/>
          <w:bCs w:val="0"/>
          <w:lang w:val="kk-KZ"/>
        </w:rPr>
        <w:t>ды қ</w:t>
      </w:r>
      <w:r w:rsidR="008F09CE" w:rsidRPr="00CB2752">
        <w:rPr>
          <w:b w:val="0"/>
          <w:bCs w:val="0"/>
        </w:rPr>
        <w:t>ұрамында:</w:t>
      </w:r>
    </w:p>
    <w:p w14:paraId="031E3B6F" w14:textId="77777777" w:rsidR="008F09CE" w:rsidRPr="00CB2752" w:rsidRDefault="008F09CE" w:rsidP="006565B9">
      <w:pPr>
        <w:pStyle w:val="2"/>
        <w:tabs>
          <w:tab w:val="left" w:pos="709"/>
        </w:tabs>
        <w:spacing w:before="4"/>
        <w:ind w:left="142" w:firstLine="425"/>
        <w:rPr>
          <w:b w:val="0"/>
          <w:bCs w:val="0"/>
        </w:rPr>
      </w:pPr>
      <w:r w:rsidRPr="00CB2752">
        <w:rPr>
          <w:b w:val="0"/>
          <w:bCs w:val="0"/>
        </w:rPr>
        <w:t>1. Қасымова Г.А. - комиссия төрағасы, балабақша меңгеруші</w:t>
      </w:r>
      <w:proofErr w:type="gramStart"/>
      <w:r w:rsidRPr="00CB2752">
        <w:rPr>
          <w:b w:val="0"/>
          <w:bCs w:val="0"/>
        </w:rPr>
        <w:t>с</w:t>
      </w:r>
      <w:proofErr w:type="gramEnd"/>
      <w:r w:rsidRPr="00CB2752">
        <w:rPr>
          <w:b w:val="0"/>
          <w:bCs w:val="0"/>
        </w:rPr>
        <w:t>і</w:t>
      </w:r>
    </w:p>
    <w:p w14:paraId="39DAC3E7" w14:textId="77777777" w:rsidR="008F09CE" w:rsidRPr="00CB2752" w:rsidRDefault="008F09CE" w:rsidP="006565B9">
      <w:pPr>
        <w:pStyle w:val="2"/>
        <w:tabs>
          <w:tab w:val="left" w:pos="709"/>
        </w:tabs>
        <w:spacing w:before="4"/>
        <w:ind w:left="142" w:firstLine="425"/>
        <w:rPr>
          <w:b w:val="0"/>
          <w:bCs w:val="0"/>
        </w:rPr>
      </w:pPr>
      <w:r w:rsidRPr="00CB2752">
        <w:rPr>
          <w:b w:val="0"/>
          <w:bCs w:val="0"/>
        </w:rPr>
        <w:t>2. Сер</w:t>
      </w:r>
      <w:r w:rsidRPr="00CB2752">
        <w:rPr>
          <w:b w:val="0"/>
          <w:bCs w:val="0"/>
          <w:lang w:val="kk-KZ"/>
        </w:rPr>
        <w:t>и</w:t>
      </w:r>
      <w:r w:rsidRPr="00CB2752">
        <w:rPr>
          <w:b w:val="0"/>
          <w:bCs w:val="0"/>
        </w:rPr>
        <w:t>кпаева А.Д.- әдіскер</w:t>
      </w:r>
    </w:p>
    <w:p w14:paraId="189A3FB4" w14:textId="77777777" w:rsidR="008F09CE" w:rsidRPr="00CB2752" w:rsidRDefault="008F09CE" w:rsidP="006565B9">
      <w:pPr>
        <w:pStyle w:val="2"/>
        <w:tabs>
          <w:tab w:val="left" w:pos="709"/>
        </w:tabs>
        <w:spacing w:before="4"/>
        <w:ind w:left="142" w:firstLine="425"/>
        <w:rPr>
          <w:b w:val="0"/>
          <w:bCs w:val="0"/>
          <w:lang w:val="kk-KZ"/>
        </w:rPr>
      </w:pPr>
      <w:r w:rsidRPr="00CB2752">
        <w:rPr>
          <w:b w:val="0"/>
          <w:bCs w:val="0"/>
        </w:rPr>
        <w:t xml:space="preserve">3. Халиулина Л.М. - </w:t>
      </w:r>
      <w:r w:rsidRPr="00CB2752">
        <w:rPr>
          <w:b w:val="0"/>
          <w:bCs w:val="0"/>
          <w:lang w:val="kk-KZ"/>
        </w:rPr>
        <w:t>тәрбиеші</w:t>
      </w:r>
    </w:p>
    <w:p w14:paraId="708A8B25" w14:textId="77777777" w:rsidR="008F09CE" w:rsidRPr="00CB2752" w:rsidRDefault="008F09CE" w:rsidP="006565B9">
      <w:pPr>
        <w:pStyle w:val="2"/>
        <w:tabs>
          <w:tab w:val="left" w:pos="709"/>
        </w:tabs>
        <w:spacing w:before="4"/>
        <w:ind w:left="142" w:firstLine="425"/>
        <w:rPr>
          <w:b w:val="0"/>
          <w:bCs w:val="0"/>
          <w:lang w:val="kk-KZ"/>
        </w:rPr>
      </w:pPr>
      <w:r w:rsidRPr="00CB2752">
        <w:rPr>
          <w:b w:val="0"/>
          <w:bCs w:val="0"/>
          <w:lang w:val="kk-KZ"/>
        </w:rPr>
        <w:t>4. Дюбкина М.Е. - логопед</w:t>
      </w:r>
    </w:p>
    <w:p w14:paraId="2CC5979C" w14:textId="75054329" w:rsidR="003311AF" w:rsidRPr="00CB2752" w:rsidRDefault="008F09CE" w:rsidP="00B9035E">
      <w:pPr>
        <w:pStyle w:val="2"/>
        <w:tabs>
          <w:tab w:val="left" w:pos="709"/>
        </w:tabs>
        <w:spacing w:before="4"/>
        <w:ind w:left="142" w:firstLine="425"/>
        <w:rPr>
          <w:b w:val="0"/>
          <w:bCs w:val="0"/>
          <w:lang w:val="kk-KZ"/>
        </w:rPr>
      </w:pPr>
      <w:r w:rsidRPr="00CB2752">
        <w:rPr>
          <w:b w:val="0"/>
          <w:bCs w:val="0"/>
          <w:lang w:val="kk-KZ"/>
        </w:rPr>
        <w:t xml:space="preserve">5. Заставка А.И. – бухгалтер болған, «Ақмола облысы білім басқармасының Атбасар ауданы бойынша білім бөлімінің жанындағы Атбасар қаласының «Еркежан» бөбекжай – балабақшасы» мемлекеттік қазыналық кәсіпорнының </w:t>
      </w:r>
      <w:r w:rsidR="003311AF" w:rsidRPr="00CB2752">
        <w:rPr>
          <w:b w:val="0"/>
          <w:bCs w:val="0"/>
          <w:lang w:val="kk-KZ"/>
        </w:rPr>
        <w:t>2024 жылғы 4 қаңтардағы № 01-07/01-4 бұйрығ</w:t>
      </w:r>
      <w:r w:rsidRPr="00CB2752">
        <w:rPr>
          <w:b w:val="0"/>
          <w:bCs w:val="0"/>
          <w:lang w:val="kk-KZ"/>
        </w:rPr>
        <w:t xml:space="preserve">ымен </w:t>
      </w:r>
      <w:r w:rsidR="003311AF" w:rsidRPr="00CB2752">
        <w:rPr>
          <w:b w:val="0"/>
          <w:bCs w:val="0"/>
          <w:lang w:val="kk-KZ"/>
        </w:rPr>
        <w:t xml:space="preserve"> бекітілген комиссия жүргізді. </w:t>
      </w:r>
    </w:p>
    <w:p w14:paraId="335618CF" w14:textId="77777777"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Комиссия мектепке дейінгі тәрбие мен оқытудың жалпы білім беретін оқу бағдарламаларын іске асыратын білім беру ұйымдарының өзін-өзі бағалау құрылымына, «Мектепке дейінгі тәрбие мен оқытудың мазмұнының критерийлеріне» сәйкес негізгі бөлімдердегі өзін-өзі бағалау материалдарына талдау жасады. жаттығу.</w:t>
      </w:r>
    </w:p>
    <w:p w14:paraId="09028E93" w14:textId="4A78ABC4"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Комиссия өзін-өзі</w:t>
      </w:r>
      <w:r w:rsidR="008F09CE" w:rsidRPr="00CB2752">
        <w:rPr>
          <w:b w:val="0"/>
          <w:bCs w:val="0"/>
          <w:lang w:val="kk-KZ"/>
        </w:rPr>
        <w:t xml:space="preserve"> аттестаттау</w:t>
      </w:r>
      <w:r w:rsidRPr="00CB2752">
        <w:rPr>
          <w:b w:val="0"/>
          <w:bCs w:val="0"/>
          <w:lang w:val="kk-KZ"/>
        </w:rPr>
        <w:t xml:space="preserve"> материалдарын зерделеп, </w:t>
      </w:r>
      <w:r w:rsidR="008F09CE" w:rsidRPr="00CB2752">
        <w:rPr>
          <w:b w:val="0"/>
          <w:bCs w:val="0"/>
          <w:lang w:val="kk-KZ"/>
        </w:rPr>
        <w:t xml:space="preserve">«Ақмола облысы білім басқармасының Атбасар ауданы бойынша білім бөлімінің жанындағы Атбасар қаласының «Еркежан» бөбекжай – балабақшасы» мемлекеттік қазыналық кәсіпорны </w:t>
      </w:r>
      <w:r w:rsidRPr="00CB2752">
        <w:rPr>
          <w:b w:val="0"/>
          <w:bCs w:val="0"/>
          <w:lang w:val="kk-KZ"/>
        </w:rPr>
        <w:t xml:space="preserve">қызметінің сандық және сапалық көрсеткіштеріне баға беріп, жан-жақты талдау жасады. </w:t>
      </w:r>
    </w:p>
    <w:p w14:paraId="42245AEB" w14:textId="6076D5C4"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1. Білім беру ұйымының жалпы сипаттамасы</w:t>
      </w:r>
    </w:p>
    <w:p w14:paraId="07C0C816" w14:textId="360C22F1"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 xml:space="preserve">1. </w:t>
      </w:r>
      <w:r w:rsidR="008F09CE" w:rsidRPr="00CB2752">
        <w:rPr>
          <w:b w:val="0"/>
          <w:bCs w:val="0"/>
          <w:lang w:val="kk-KZ"/>
        </w:rPr>
        <w:t>«Ақмола облысы білім басқармасының Атбасар ауданы бойынша білім бөлімінің жанындағы Атбасар қаласының «Еркежан» бөбекжай – балабақшасы» мемлекеттік қазыналық кәсіпорны</w:t>
      </w:r>
    </w:p>
    <w:p w14:paraId="09C897E3" w14:textId="54C6E8FB" w:rsidR="003311AF" w:rsidRPr="00CB2752" w:rsidRDefault="008F09CE" w:rsidP="006565B9">
      <w:pPr>
        <w:pStyle w:val="a5"/>
        <w:ind w:left="142" w:firstLine="425"/>
        <w:rPr>
          <w:sz w:val="28"/>
          <w:szCs w:val="28"/>
        </w:rPr>
      </w:pPr>
      <w:r w:rsidRPr="00CB2752">
        <w:rPr>
          <w:sz w:val="28"/>
          <w:szCs w:val="28"/>
        </w:rPr>
        <w:t>Государственное коммунальное казенное предприятие «Ясли – сад «Еркежан» города Атбасар при отделе образования по Атбасарскому району управления образования Акмолинской области»</w:t>
      </w:r>
    </w:p>
    <w:p w14:paraId="6F77932A" w14:textId="0E16B109" w:rsidR="003311AF" w:rsidRPr="00CB2752" w:rsidRDefault="003311AF" w:rsidP="006565B9">
      <w:pPr>
        <w:pStyle w:val="2"/>
        <w:numPr>
          <w:ilvl w:val="0"/>
          <w:numId w:val="19"/>
        </w:numPr>
        <w:tabs>
          <w:tab w:val="left" w:pos="709"/>
        </w:tabs>
        <w:spacing w:before="4"/>
        <w:ind w:left="142" w:firstLine="425"/>
        <w:rPr>
          <w:b w:val="0"/>
          <w:bCs w:val="0"/>
        </w:rPr>
      </w:pPr>
      <w:r w:rsidRPr="00CB2752">
        <w:rPr>
          <w:b w:val="0"/>
          <w:bCs w:val="0"/>
        </w:rPr>
        <w:lastRenderedPageBreak/>
        <w:t xml:space="preserve">020400 Қазақстан Республикасы, Ақмола облысы, Атбасар қаласы, көш. Ағыбай батыр </w:t>
      </w:r>
      <w:r w:rsidR="008F09CE" w:rsidRPr="00CB2752">
        <w:rPr>
          <w:b w:val="0"/>
          <w:bCs w:val="0"/>
          <w:lang w:val="kk-KZ"/>
        </w:rPr>
        <w:t xml:space="preserve">көшесі </w:t>
      </w:r>
      <w:r w:rsidRPr="00CB2752">
        <w:rPr>
          <w:b w:val="0"/>
          <w:bCs w:val="0"/>
        </w:rPr>
        <w:t>65</w:t>
      </w:r>
      <w:proofErr w:type="gramStart"/>
      <w:r w:rsidRPr="00CB2752">
        <w:rPr>
          <w:b w:val="0"/>
          <w:bCs w:val="0"/>
        </w:rPr>
        <w:t xml:space="preserve"> Б</w:t>
      </w:r>
      <w:proofErr w:type="gramEnd"/>
    </w:p>
    <w:p w14:paraId="697693B3" w14:textId="052AAA27" w:rsidR="008F09CE" w:rsidRPr="00B9035E" w:rsidRDefault="008F09CE" w:rsidP="00B9035E">
      <w:pPr>
        <w:pStyle w:val="a3"/>
        <w:ind w:left="142" w:right="1742" w:firstLine="425"/>
        <w:jc w:val="left"/>
      </w:pPr>
      <w:r w:rsidRPr="00CB2752">
        <w:t xml:space="preserve">    02</w:t>
      </w:r>
      <w:r w:rsidRPr="00CB2752">
        <w:rPr>
          <w:lang w:val="kk-KZ"/>
        </w:rPr>
        <w:t>04</w:t>
      </w:r>
      <w:r w:rsidRPr="00CB2752">
        <w:t>00 Республика Казахстан, Акмолинская область, г</w:t>
      </w:r>
      <w:proofErr w:type="gramStart"/>
      <w:r w:rsidRPr="00CB2752">
        <w:t>.</w:t>
      </w:r>
      <w:r w:rsidRPr="00CB2752">
        <w:rPr>
          <w:lang w:val="kk-KZ"/>
        </w:rPr>
        <w:t>А</w:t>
      </w:r>
      <w:proofErr w:type="gramEnd"/>
      <w:r w:rsidRPr="00CB2752">
        <w:rPr>
          <w:lang w:val="kk-KZ"/>
        </w:rPr>
        <w:t>тбасар</w:t>
      </w:r>
      <w:r w:rsidRPr="00CB2752">
        <w:t xml:space="preserve">, </w:t>
      </w:r>
      <w:r w:rsidRPr="00CB2752">
        <w:rPr>
          <w:lang w:val="kk-KZ"/>
        </w:rPr>
        <w:t>ул.</w:t>
      </w:r>
      <w:r w:rsidR="00B9035E">
        <w:t>Агыбай батыра 65 Б</w:t>
      </w:r>
    </w:p>
    <w:p w14:paraId="43D516D8" w14:textId="77777777" w:rsidR="003311AF" w:rsidRPr="00CB2752" w:rsidRDefault="003311AF" w:rsidP="006565B9">
      <w:pPr>
        <w:pStyle w:val="2"/>
        <w:tabs>
          <w:tab w:val="left" w:pos="709"/>
        </w:tabs>
        <w:spacing w:before="4"/>
        <w:ind w:left="142" w:firstLine="425"/>
        <w:rPr>
          <w:b w:val="0"/>
          <w:bCs w:val="0"/>
          <w:lang w:val="en-US"/>
        </w:rPr>
      </w:pPr>
      <w:r w:rsidRPr="00CB2752">
        <w:rPr>
          <w:b w:val="0"/>
          <w:bCs w:val="0"/>
        </w:rPr>
        <w:t>Тел</w:t>
      </w:r>
      <w:r w:rsidRPr="00CB2752">
        <w:rPr>
          <w:b w:val="0"/>
          <w:bCs w:val="0"/>
          <w:lang w:val="en-US"/>
        </w:rPr>
        <w:t>.:8(71643) 5-35-28</w:t>
      </w:r>
    </w:p>
    <w:p w14:paraId="60DA32C9" w14:textId="08ADB398" w:rsidR="003311AF" w:rsidRPr="00CB2752" w:rsidRDefault="003311AF" w:rsidP="006565B9">
      <w:pPr>
        <w:pStyle w:val="2"/>
        <w:tabs>
          <w:tab w:val="left" w:pos="709"/>
        </w:tabs>
        <w:spacing w:before="4"/>
        <w:ind w:left="142" w:firstLine="425"/>
        <w:rPr>
          <w:b w:val="0"/>
          <w:bCs w:val="0"/>
          <w:lang w:val="en-US"/>
        </w:rPr>
      </w:pPr>
      <w:r w:rsidRPr="00CB2752">
        <w:rPr>
          <w:b w:val="0"/>
          <w:bCs w:val="0"/>
          <w:lang w:val="en-US"/>
        </w:rPr>
        <w:t xml:space="preserve">E-mail: </w:t>
      </w:r>
      <w:hyperlink r:id="rId7" w:history="1">
        <w:r w:rsidR="00700B11" w:rsidRPr="00CB2752">
          <w:rPr>
            <w:rStyle w:val="a7"/>
            <w:b w:val="0"/>
            <w:bCs w:val="0"/>
            <w:lang w:val="en-US"/>
          </w:rPr>
          <w:t>ds-4-erkezhan@mail.ru</w:t>
        </w:r>
      </w:hyperlink>
    </w:p>
    <w:p w14:paraId="2DDB2C73" w14:textId="2C9DD466" w:rsidR="003311AF" w:rsidRPr="00CB2752" w:rsidRDefault="003311AF" w:rsidP="006565B9">
      <w:pPr>
        <w:pStyle w:val="2"/>
        <w:tabs>
          <w:tab w:val="left" w:pos="709"/>
        </w:tabs>
        <w:spacing w:before="4"/>
        <w:ind w:left="142" w:firstLine="425"/>
        <w:rPr>
          <w:b w:val="0"/>
          <w:bCs w:val="0"/>
        </w:rPr>
      </w:pPr>
      <w:r w:rsidRPr="00CB2752">
        <w:rPr>
          <w:b w:val="0"/>
          <w:bCs w:val="0"/>
        </w:rPr>
        <w:t xml:space="preserve">Веб-сайт: </w:t>
      </w:r>
      <w:hyperlink r:id="rId8" w:history="1">
        <w:r w:rsidR="00700B11" w:rsidRPr="00CB2752">
          <w:rPr>
            <w:rStyle w:val="a7"/>
            <w:b w:val="0"/>
            <w:bCs w:val="0"/>
            <w:lang w:val="en-US"/>
          </w:rPr>
          <w:t>http</w:t>
        </w:r>
        <w:r w:rsidR="00700B11" w:rsidRPr="00CB2752">
          <w:rPr>
            <w:rStyle w:val="a7"/>
            <w:b w:val="0"/>
            <w:bCs w:val="0"/>
          </w:rPr>
          <w:t>://</w:t>
        </w:r>
        <w:r w:rsidR="00700B11" w:rsidRPr="00CB2752">
          <w:rPr>
            <w:rStyle w:val="a7"/>
            <w:b w:val="0"/>
            <w:bCs w:val="0"/>
            <w:lang w:val="en-US"/>
          </w:rPr>
          <w:t>ds</w:t>
        </w:r>
        <w:r w:rsidR="00700B11" w:rsidRPr="00CB2752">
          <w:rPr>
            <w:rStyle w:val="a7"/>
            <w:b w:val="0"/>
            <w:bCs w:val="0"/>
          </w:rPr>
          <w:t>0005.</w:t>
        </w:r>
        <w:r w:rsidR="00700B11" w:rsidRPr="00CB2752">
          <w:rPr>
            <w:rStyle w:val="a7"/>
            <w:b w:val="0"/>
            <w:bCs w:val="0"/>
            <w:lang w:val="en-US"/>
          </w:rPr>
          <w:t>atbasar</w:t>
        </w:r>
        <w:r w:rsidR="00700B11" w:rsidRPr="00CB2752">
          <w:rPr>
            <w:rStyle w:val="a7"/>
            <w:b w:val="0"/>
            <w:bCs w:val="0"/>
          </w:rPr>
          <w:t>.</w:t>
        </w:r>
        <w:r w:rsidR="00700B11" w:rsidRPr="00CB2752">
          <w:rPr>
            <w:rStyle w:val="a7"/>
            <w:b w:val="0"/>
            <w:bCs w:val="0"/>
            <w:lang w:val="en-US"/>
          </w:rPr>
          <w:t>aqmoedu</w:t>
        </w:r>
        <w:r w:rsidR="00700B11" w:rsidRPr="00CB2752">
          <w:rPr>
            <w:rStyle w:val="a7"/>
            <w:b w:val="0"/>
            <w:bCs w:val="0"/>
          </w:rPr>
          <w:t>.</w:t>
        </w:r>
        <w:r w:rsidR="00700B11" w:rsidRPr="00CB2752">
          <w:rPr>
            <w:rStyle w:val="a7"/>
            <w:b w:val="0"/>
            <w:bCs w:val="0"/>
            <w:lang w:val="en-US"/>
          </w:rPr>
          <w:t>kz</w:t>
        </w:r>
        <w:r w:rsidR="00700B11" w:rsidRPr="00CB2752">
          <w:rPr>
            <w:rStyle w:val="a7"/>
            <w:b w:val="0"/>
            <w:bCs w:val="0"/>
          </w:rPr>
          <w:t>/</w:t>
        </w:r>
      </w:hyperlink>
    </w:p>
    <w:p w14:paraId="4C45130A" w14:textId="44BA78EF" w:rsidR="003311AF" w:rsidRPr="00CB2752" w:rsidRDefault="008F09CE" w:rsidP="006565B9">
      <w:pPr>
        <w:pStyle w:val="2"/>
        <w:tabs>
          <w:tab w:val="left" w:pos="709"/>
        </w:tabs>
        <w:spacing w:before="4"/>
        <w:ind w:left="142" w:firstLine="425"/>
        <w:rPr>
          <w:b w:val="0"/>
          <w:bCs w:val="0"/>
        </w:rPr>
      </w:pPr>
      <w:r w:rsidRPr="00CB2752">
        <w:rPr>
          <w:b w:val="0"/>
          <w:bCs w:val="0"/>
        </w:rPr>
        <w:t>Ме</w:t>
      </w:r>
      <w:r w:rsidRPr="00CB2752">
        <w:rPr>
          <w:b w:val="0"/>
          <w:bCs w:val="0"/>
          <w:lang w:val="kk-KZ"/>
        </w:rPr>
        <w:t>ңгеруші</w:t>
      </w:r>
      <w:r w:rsidR="003311AF" w:rsidRPr="00CB2752">
        <w:rPr>
          <w:b w:val="0"/>
          <w:bCs w:val="0"/>
        </w:rPr>
        <w:t>: Гүлдена Аристанқызы Қасымова</w:t>
      </w:r>
    </w:p>
    <w:p w14:paraId="10F8499E" w14:textId="53A111BC" w:rsidR="003311AF" w:rsidRPr="00CB2752" w:rsidRDefault="003311AF" w:rsidP="006565B9">
      <w:pPr>
        <w:pStyle w:val="2"/>
        <w:tabs>
          <w:tab w:val="left" w:pos="709"/>
        </w:tabs>
        <w:spacing w:before="4"/>
        <w:ind w:left="142" w:firstLine="425"/>
        <w:rPr>
          <w:b w:val="0"/>
          <w:bCs w:val="0"/>
        </w:rPr>
      </w:pPr>
      <w:r w:rsidRPr="00CB2752">
        <w:rPr>
          <w:b w:val="0"/>
          <w:bCs w:val="0"/>
        </w:rPr>
        <w:t>25.08.2022 ж</w:t>
      </w:r>
      <w:r w:rsidR="008F09CE" w:rsidRPr="00CB2752">
        <w:rPr>
          <w:b w:val="0"/>
          <w:bCs w:val="0"/>
          <w:lang w:val="kk-KZ"/>
        </w:rPr>
        <w:t xml:space="preserve">ылғы </w:t>
      </w:r>
      <w:r w:rsidRPr="00CB2752">
        <w:rPr>
          <w:b w:val="0"/>
          <w:bCs w:val="0"/>
        </w:rPr>
        <w:t xml:space="preserve"> № 02-08/150-10 бұйры</w:t>
      </w:r>
      <w:r w:rsidR="008F09CE" w:rsidRPr="00CB2752">
        <w:rPr>
          <w:b w:val="0"/>
          <w:bCs w:val="0"/>
          <w:lang w:val="kk-KZ"/>
        </w:rPr>
        <w:t>қ</w:t>
      </w:r>
      <w:r w:rsidRPr="00CB2752">
        <w:rPr>
          <w:b w:val="0"/>
          <w:bCs w:val="0"/>
        </w:rPr>
        <w:t>.</w:t>
      </w:r>
    </w:p>
    <w:p w14:paraId="202CE3DA" w14:textId="7BD2A4D2" w:rsidR="003311AF" w:rsidRPr="00CB2752" w:rsidRDefault="003311AF" w:rsidP="006565B9">
      <w:pPr>
        <w:pStyle w:val="2"/>
        <w:tabs>
          <w:tab w:val="left" w:pos="709"/>
        </w:tabs>
        <w:spacing w:before="4"/>
        <w:ind w:left="142" w:firstLine="425"/>
        <w:rPr>
          <w:b w:val="0"/>
          <w:bCs w:val="0"/>
        </w:rPr>
      </w:pPr>
      <w:r w:rsidRPr="00CB2752">
        <w:rPr>
          <w:b w:val="0"/>
          <w:bCs w:val="0"/>
        </w:rPr>
        <w:t>3. Құқық</w:t>
      </w:r>
      <w:r w:rsidR="008F09CE" w:rsidRPr="00CB2752">
        <w:rPr>
          <w:b w:val="0"/>
          <w:bCs w:val="0"/>
          <w:lang w:val="kk-KZ"/>
        </w:rPr>
        <w:t xml:space="preserve">белгілеуші </w:t>
      </w:r>
      <w:r w:rsidRPr="00CB2752">
        <w:rPr>
          <w:b w:val="0"/>
          <w:bCs w:val="0"/>
        </w:rPr>
        <w:t xml:space="preserve"> және құрылтай</w:t>
      </w:r>
      <w:r w:rsidR="008F09CE" w:rsidRPr="00CB2752">
        <w:rPr>
          <w:b w:val="0"/>
          <w:bCs w:val="0"/>
          <w:lang w:val="kk-KZ"/>
        </w:rPr>
        <w:t xml:space="preserve">шылық </w:t>
      </w:r>
      <w:r w:rsidRPr="00CB2752">
        <w:rPr>
          <w:b w:val="0"/>
          <w:bCs w:val="0"/>
        </w:rPr>
        <w:t xml:space="preserve"> құжаттары:</w:t>
      </w:r>
    </w:p>
    <w:p w14:paraId="752DF789" w14:textId="77777777" w:rsidR="003311AF" w:rsidRPr="00CB2752" w:rsidRDefault="003311AF" w:rsidP="006565B9">
      <w:pPr>
        <w:pStyle w:val="2"/>
        <w:tabs>
          <w:tab w:val="left" w:pos="709"/>
        </w:tabs>
        <w:spacing w:before="4"/>
        <w:ind w:left="142" w:firstLine="425"/>
        <w:rPr>
          <w:b w:val="0"/>
          <w:bCs w:val="0"/>
        </w:rPr>
      </w:pPr>
      <w:r w:rsidRPr="00CB2752">
        <w:rPr>
          <w:b w:val="0"/>
          <w:bCs w:val="0"/>
        </w:rPr>
        <w:t xml:space="preserve">- 2021 жылғы 15 қаңтардағы </w:t>
      </w:r>
      <w:proofErr w:type="gramStart"/>
      <w:r w:rsidRPr="00CB2752">
        <w:rPr>
          <w:b w:val="0"/>
          <w:bCs w:val="0"/>
        </w:rPr>
        <w:t>заңды</w:t>
      </w:r>
      <w:proofErr w:type="gramEnd"/>
      <w:r w:rsidRPr="00CB2752">
        <w:rPr>
          <w:b w:val="0"/>
          <w:bCs w:val="0"/>
        </w:rPr>
        <w:t xml:space="preserve"> тұлғаны мемлекеттік қайта тіркеу туралы куәлік</w:t>
      </w:r>
    </w:p>
    <w:p w14:paraId="7F7E3EB3" w14:textId="2801B864" w:rsidR="003311AF" w:rsidRPr="00CB2752" w:rsidRDefault="003311AF" w:rsidP="006565B9">
      <w:pPr>
        <w:pStyle w:val="2"/>
        <w:tabs>
          <w:tab w:val="left" w:pos="709"/>
        </w:tabs>
        <w:spacing w:before="4"/>
        <w:ind w:left="142" w:firstLine="425"/>
        <w:rPr>
          <w:b w:val="0"/>
          <w:bCs w:val="0"/>
        </w:rPr>
      </w:pPr>
      <w:r w:rsidRPr="00CB2752">
        <w:rPr>
          <w:b w:val="0"/>
          <w:bCs w:val="0"/>
        </w:rPr>
        <w:t>- Жарғы</w:t>
      </w:r>
      <w:r w:rsidR="008F09CE" w:rsidRPr="00CB2752">
        <w:rPr>
          <w:b w:val="0"/>
          <w:bCs w:val="0"/>
          <w:lang w:val="kk-KZ"/>
        </w:rPr>
        <w:t xml:space="preserve">, </w:t>
      </w:r>
      <w:r w:rsidRPr="00CB2752">
        <w:rPr>
          <w:b w:val="0"/>
          <w:bCs w:val="0"/>
        </w:rPr>
        <w:t xml:space="preserve"> Ақмола облысы әкімдігінің 2021 жылғы 5 қаңтардағы</w:t>
      </w:r>
      <w:proofErr w:type="gramStart"/>
      <w:r w:rsidRPr="00CB2752">
        <w:rPr>
          <w:b w:val="0"/>
          <w:bCs w:val="0"/>
        </w:rPr>
        <w:t xml:space="preserve"> № А</w:t>
      </w:r>
      <w:proofErr w:type="gramEnd"/>
      <w:r w:rsidRPr="00CB2752">
        <w:rPr>
          <w:b w:val="0"/>
          <w:bCs w:val="0"/>
        </w:rPr>
        <w:t xml:space="preserve"> -1/3 қаулысымен бекітілген.</w:t>
      </w:r>
    </w:p>
    <w:p w14:paraId="293843A7" w14:textId="4677EEAF" w:rsidR="003311AF" w:rsidRPr="00CB2752" w:rsidRDefault="003311AF" w:rsidP="006565B9">
      <w:pPr>
        <w:pStyle w:val="2"/>
        <w:tabs>
          <w:tab w:val="left" w:pos="709"/>
        </w:tabs>
        <w:spacing w:before="4"/>
        <w:ind w:left="142" w:firstLine="425"/>
        <w:rPr>
          <w:b w:val="0"/>
          <w:bCs w:val="0"/>
        </w:rPr>
      </w:pPr>
      <w:r w:rsidRPr="00CB2752">
        <w:rPr>
          <w:b w:val="0"/>
          <w:bCs w:val="0"/>
        </w:rPr>
        <w:t xml:space="preserve">4. </w:t>
      </w:r>
      <w:proofErr w:type="gramStart"/>
      <w:r w:rsidRPr="00CB2752">
        <w:rPr>
          <w:b w:val="0"/>
          <w:bCs w:val="0"/>
        </w:rPr>
        <w:t>Р</w:t>
      </w:r>
      <w:proofErr w:type="gramEnd"/>
      <w:r w:rsidRPr="00CB2752">
        <w:rPr>
          <w:b w:val="0"/>
          <w:bCs w:val="0"/>
        </w:rPr>
        <w:t>ұқсатт</w:t>
      </w:r>
      <w:r w:rsidR="008F09CE" w:rsidRPr="00CB2752">
        <w:rPr>
          <w:b w:val="0"/>
          <w:bCs w:val="0"/>
          <w:lang w:val="kk-KZ"/>
        </w:rPr>
        <w:t>аушы құжаттар</w:t>
      </w:r>
      <w:r w:rsidRPr="00CB2752">
        <w:rPr>
          <w:b w:val="0"/>
          <w:bCs w:val="0"/>
        </w:rPr>
        <w:t>:</w:t>
      </w:r>
    </w:p>
    <w:p w14:paraId="77C3EA8E" w14:textId="2FB1616C" w:rsidR="003311AF" w:rsidRPr="00CB2752" w:rsidRDefault="003311AF" w:rsidP="006565B9">
      <w:pPr>
        <w:pStyle w:val="2"/>
        <w:tabs>
          <w:tab w:val="left" w:pos="709"/>
        </w:tabs>
        <w:spacing w:before="4"/>
        <w:ind w:left="142" w:firstLine="425"/>
        <w:rPr>
          <w:b w:val="0"/>
          <w:bCs w:val="0"/>
        </w:rPr>
      </w:pPr>
      <w:r w:rsidRPr="00CB2752">
        <w:rPr>
          <w:b w:val="0"/>
          <w:bCs w:val="0"/>
        </w:rPr>
        <w:t xml:space="preserve">- </w:t>
      </w:r>
      <w:r w:rsidR="008F09CE" w:rsidRPr="00CB2752">
        <w:rPr>
          <w:b w:val="0"/>
          <w:bCs w:val="0"/>
          <w:lang w:val="kk-KZ"/>
        </w:rPr>
        <w:t xml:space="preserve">Қызметті еіске асырудың </w:t>
      </w:r>
      <w:r w:rsidRPr="00CB2752">
        <w:rPr>
          <w:b w:val="0"/>
          <w:bCs w:val="0"/>
        </w:rPr>
        <w:t xml:space="preserve"> басталуы туралы </w:t>
      </w:r>
      <w:r w:rsidR="00700B11" w:rsidRPr="00CB2752">
        <w:rPr>
          <w:b w:val="0"/>
          <w:bCs w:val="0"/>
          <w:lang w:val="kk-KZ"/>
        </w:rPr>
        <w:t xml:space="preserve"> № </w:t>
      </w:r>
      <w:r w:rsidR="00D51410" w:rsidRPr="00CB2752">
        <w:rPr>
          <w:b w:val="0"/>
          <w:bCs w:val="0"/>
        </w:rPr>
        <w:t>KZ62UWP00024957</w:t>
      </w:r>
      <w:r w:rsidR="00D51410" w:rsidRPr="00CB2752">
        <w:rPr>
          <w:b w:val="0"/>
          <w:bCs w:val="0"/>
          <w:lang w:val="kk-KZ"/>
        </w:rPr>
        <w:t xml:space="preserve"> </w:t>
      </w:r>
      <w:r w:rsidRPr="00CB2752">
        <w:rPr>
          <w:b w:val="0"/>
          <w:bCs w:val="0"/>
        </w:rPr>
        <w:t>хабарлама</w:t>
      </w:r>
      <w:r w:rsidR="00700B11" w:rsidRPr="00CB2752">
        <w:rPr>
          <w:b w:val="0"/>
          <w:bCs w:val="0"/>
          <w:lang w:val="kk-KZ"/>
        </w:rPr>
        <w:t xml:space="preserve">, </w:t>
      </w:r>
      <w:r w:rsidRPr="00CB2752">
        <w:rPr>
          <w:b w:val="0"/>
          <w:bCs w:val="0"/>
        </w:rPr>
        <w:t xml:space="preserve">хабарламаны алу күні мен </w:t>
      </w:r>
      <w:proofErr w:type="gramStart"/>
      <w:r w:rsidRPr="00CB2752">
        <w:rPr>
          <w:b w:val="0"/>
          <w:bCs w:val="0"/>
        </w:rPr>
        <w:t>уа</w:t>
      </w:r>
      <w:proofErr w:type="gramEnd"/>
      <w:r w:rsidRPr="00CB2752">
        <w:rPr>
          <w:b w:val="0"/>
          <w:bCs w:val="0"/>
        </w:rPr>
        <w:t>қыты: 30.07.2021 12:27</w:t>
      </w:r>
    </w:p>
    <w:p w14:paraId="320A4166" w14:textId="36E6A046" w:rsidR="003311AF" w:rsidRPr="00CB2752" w:rsidRDefault="008F09CE" w:rsidP="006565B9">
      <w:pPr>
        <w:pStyle w:val="2"/>
        <w:tabs>
          <w:tab w:val="left" w:pos="709"/>
        </w:tabs>
        <w:spacing w:before="4"/>
        <w:ind w:left="142" w:firstLine="425"/>
        <w:rPr>
          <w:b w:val="0"/>
          <w:bCs w:val="0"/>
        </w:rPr>
      </w:pPr>
      <w:r w:rsidRPr="00CB2752">
        <w:rPr>
          <w:b w:val="0"/>
          <w:bCs w:val="0"/>
          <w:lang w:val="kk-KZ"/>
        </w:rPr>
        <w:t xml:space="preserve">«Ақмола облысы білім басқармасының Атбасар ауданы бойынша білім бөлімінің жанындағы </w:t>
      </w:r>
      <w:r w:rsidRPr="00CB2752">
        <w:rPr>
          <w:b w:val="0"/>
          <w:bCs w:val="0"/>
        </w:rPr>
        <w:t>Атбасар қаласының «Еркежан» бөбекжай – балабақшасы» мемлекеттік қазыналық кәсіпорн</w:t>
      </w:r>
      <w:r w:rsidRPr="00CB2752">
        <w:rPr>
          <w:b w:val="0"/>
          <w:bCs w:val="0"/>
          <w:lang w:val="kk-KZ"/>
        </w:rPr>
        <w:t xml:space="preserve">ының </w:t>
      </w:r>
      <w:r w:rsidR="003311AF" w:rsidRPr="00CB2752">
        <w:rPr>
          <w:b w:val="0"/>
          <w:bCs w:val="0"/>
        </w:rPr>
        <w:t>білім</w:t>
      </w:r>
      <w:r w:rsidRPr="00CB2752">
        <w:rPr>
          <w:b w:val="0"/>
          <w:bCs w:val="0"/>
          <w:lang w:val="kk-KZ"/>
        </w:rPr>
        <w:t xml:space="preserve">дік </w:t>
      </w:r>
      <w:r w:rsidR="003311AF" w:rsidRPr="00CB2752">
        <w:rPr>
          <w:b w:val="0"/>
          <w:bCs w:val="0"/>
        </w:rPr>
        <w:t xml:space="preserve">қызметі </w:t>
      </w:r>
      <w:r w:rsidR="006605A5" w:rsidRPr="00CB2752">
        <w:rPr>
          <w:b w:val="0"/>
          <w:bCs w:val="0"/>
          <w:lang w:val="kk-KZ"/>
        </w:rPr>
        <w:t xml:space="preserve">келесі </w:t>
      </w:r>
      <w:r w:rsidR="003311AF" w:rsidRPr="00CB2752">
        <w:rPr>
          <w:b w:val="0"/>
          <w:bCs w:val="0"/>
        </w:rPr>
        <w:t>нормативтік құжаттарға сәйкес жүзеге асырылады:</w:t>
      </w:r>
    </w:p>
    <w:p w14:paraId="4E7BAA9D" w14:textId="3646439E" w:rsidR="003311AF" w:rsidRPr="00CB2752" w:rsidRDefault="003311AF" w:rsidP="006565B9">
      <w:pPr>
        <w:pStyle w:val="2"/>
        <w:tabs>
          <w:tab w:val="left" w:pos="709"/>
        </w:tabs>
        <w:spacing w:before="4"/>
        <w:ind w:left="142" w:firstLine="425"/>
        <w:rPr>
          <w:b w:val="0"/>
          <w:bCs w:val="0"/>
        </w:rPr>
      </w:pPr>
      <w:r w:rsidRPr="00CB2752">
        <w:rPr>
          <w:b w:val="0"/>
          <w:bCs w:val="0"/>
        </w:rPr>
        <w:t xml:space="preserve">1. «Білім туралы» Қазақстан Республикасының 2007 жылғы 27 шілдедегі </w:t>
      </w:r>
      <w:r w:rsidR="006605A5" w:rsidRPr="00CB2752">
        <w:rPr>
          <w:b w:val="0"/>
          <w:bCs w:val="0"/>
          <w:lang w:val="kk-KZ"/>
        </w:rPr>
        <w:t>№</w:t>
      </w:r>
      <w:r w:rsidRPr="00CB2752">
        <w:rPr>
          <w:b w:val="0"/>
          <w:bCs w:val="0"/>
        </w:rPr>
        <w:t xml:space="preserve"> 319-III</w:t>
      </w:r>
      <w:proofErr w:type="gramStart"/>
      <w:r w:rsidRPr="00CB2752">
        <w:rPr>
          <w:b w:val="0"/>
          <w:bCs w:val="0"/>
        </w:rPr>
        <w:t xml:space="preserve"> З</w:t>
      </w:r>
      <w:proofErr w:type="gramEnd"/>
      <w:r w:rsidRPr="00CB2752">
        <w:rPr>
          <w:b w:val="0"/>
          <w:bCs w:val="0"/>
        </w:rPr>
        <w:t>аңы.</w:t>
      </w:r>
    </w:p>
    <w:p w14:paraId="794D2A97" w14:textId="77777777" w:rsidR="003311AF" w:rsidRPr="00CB2752" w:rsidRDefault="003311AF" w:rsidP="006565B9">
      <w:pPr>
        <w:pStyle w:val="2"/>
        <w:tabs>
          <w:tab w:val="left" w:pos="709"/>
        </w:tabs>
        <w:spacing w:before="4"/>
        <w:ind w:left="142" w:firstLine="425"/>
        <w:rPr>
          <w:b w:val="0"/>
          <w:bCs w:val="0"/>
        </w:rPr>
      </w:pPr>
      <w:r w:rsidRPr="00CB2752">
        <w:rPr>
          <w:b w:val="0"/>
          <w:bCs w:val="0"/>
        </w:rPr>
        <w:t>2. «Педагог мәртебесі туралы» Қазақстан Республикасының 2019 жылғы 27 желтоқсандағы № 293-VI ҚР</w:t>
      </w:r>
      <w:proofErr w:type="gramStart"/>
      <w:r w:rsidRPr="00CB2752">
        <w:rPr>
          <w:b w:val="0"/>
          <w:bCs w:val="0"/>
        </w:rPr>
        <w:t xml:space="preserve"> З</w:t>
      </w:r>
      <w:proofErr w:type="gramEnd"/>
      <w:r w:rsidRPr="00CB2752">
        <w:rPr>
          <w:b w:val="0"/>
          <w:bCs w:val="0"/>
        </w:rPr>
        <w:t>аңы.</w:t>
      </w:r>
    </w:p>
    <w:p w14:paraId="2067CFBB" w14:textId="595AA61F" w:rsidR="003311AF" w:rsidRPr="00CB2752" w:rsidRDefault="003311AF" w:rsidP="006565B9">
      <w:pPr>
        <w:pStyle w:val="2"/>
        <w:tabs>
          <w:tab w:val="left" w:pos="709"/>
        </w:tabs>
        <w:spacing w:before="4"/>
        <w:ind w:left="142" w:firstLine="425"/>
        <w:rPr>
          <w:b w:val="0"/>
          <w:bCs w:val="0"/>
        </w:rPr>
      </w:pPr>
      <w:r w:rsidRPr="00CB2752">
        <w:rPr>
          <w:b w:val="0"/>
          <w:bCs w:val="0"/>
        </w:rPr>
        <w:t xml:space="preserve">3. «Қазақстан Республикасындағы баланың құқықтары туралы» Қазақстан Республикасының 2002 жылғы 8 тамыздағы </w:t>
      </w:r>
      <w:r w:rsidR="006605A5" w:rsidRPr="00CB2752">
        <w:rPr>
          <w:b w:val="0"/>
          <w:bCs w:val="0"/>
          <w:lang w:val="kk-KZ"/>
        </w:rPr>
        <w:t>№</w:t>
      </w:r>
      <w:r w:rsidRPr="00CB2752">
        <w:rPr>
          <w:b w:val="0"/>
          <w:bCs w:val="0"/>
        </w:rPr>
        <w:t xml:space="preserve"> 345</w:t>
      </w:r>
      <w:proofErr w:type="gramStart"/>
      <w:r w:rsidRPr="00CB2752">
        <w:rPr>
          <w:b w:val="0"/>
          <w:bCs w:val="0"/>
        </w:rPr>
        <w:t xml:space="preserve"> ​​З</w:t>
      </w:r>
      <w:proofErr w:type="gramEnd"/>
      <w:r w:rsidRPr="00CB2752">
        <w:rPr>
          <w:b w:val="0"/>
          <w:bCs w:val="0"/>
        </w:rPr>
        <w:t>аңы.</w:t>
      </w:r>
    </w:p>
    <w:p w14:paraId="4998E990" w14:textId="247D2FD7" w:rsidR="003311AF" w:rsidRPr="00CB2752" w:rsidRDefault="003311AF" w:rsidP="006565B9">
      <w:pPr>
        <w:pStyle w:val="2"/>
        <w:tabs>
          <w:tab w:val="left" w:pos="709"/>
        </w:tabs>
        <w:spacing w:before="4"/>
        <w:ind w:left="142" w:firstLine="425"/>
        <w:rPr>
          <w:b w:val="0"/>
          <w:bCs w:val="0"/>
        </w:rPr>
      </w:pPr>
      <w:r w:rsidRPr="00CB2752">
        <w:rPr>
          <w:b w:val="0"/>
          <w:bCs w:val="0"/>
        </w:rPr>
        <w:t xml:space="preserve">4. «Ойыншықтардың қауіпсіздігі туралы» Қазақстан Республикасының 2007 жылғы 21 шілдедегі </w:t>
      </w:r>
      <w:r w:rsidR="006605A5" w:rsidRPr="00CB2752">
        <w:rPr>
          <w:b w:val="0"/>
          <w:bCs w:val="0"/>
          <w:lang w:val="kk-KZ"/>
        </w:rPr>
        <w:t>№</w:t>
      </w:r>
      <w:r w:rsidRPr="00CB2752">
        <w:rPr>
          <w:b w:val="0"/>
          <w:bCs w:val="0"/>
        </w:rPr>
        <w:t xml:space="preserve"> 306</w:t>
      </w:r>
      <w:proofErr w:type="gramStart"/>
      <w:r w:rsidRPr="00CB2752">
        <w:rPr>
          <w:b w:val="0"/>
          <w:bCs w:val="0"/>
        </w:rPr>
        <w:t xml:space="preserve"> З</w:t>
      </w:r>
      <w:proofErr w:type="gramEnd"/>
      <w:r w:rsidRPr="00CB2752">
        <w:rPr>
          <w:b w:val="0"/>
          <w:bCs w:val="0"/>
        </w:rPr>
        <w:t>аңы.</w:t>
      </w:r>
    </w:p>
    <w:p w14:paraId="0A450EBC" w14:textId="77777777" w:rsidR="003311AF" w:rsidRPr="00CB2752" w:rsidRDefault="003311AF" w:rsidP="006565B9">
      <w:pPr>
        <w:pStyle w:val="2"/>
        <w:tabs>
          <w:tab w:val="left" w:pos="709"/>
        </w:tabs>
        <w:spacing w:before="4"/>
        <w:ind w:left="142" w:firstLine="425"/>
        <w:rPr>
          <w:b w:val="0"/>
          <w:bCs w:val="0"/>
        </w:rPr>
      </w:pPr>
      <w:r w:rsidRPr="00CB2752">
        <w:rPr>
          <w:b w:val="0"/>
          <w:bCs w:val="0"/>
        </w:rPr>
        <w:t>5. «Мүмкіндігі шектеулі балаларды әлеуметтік және медициналық-педагогикалық түзеу қолдау туралы» Қазақстан Республикасының 2002 жылғы 11 шілдедегі № 343</w:t>
      </w:r>
      <w:proofErr w:type="gramStart"/>
      <w:r w:rsidRPr="00CB2752">
        <w:rPr>
          <w:b w:val="0"/>
          <w:bCs w:val="0"/>
        </w:rPr>
        <w:t xml:space="preserve"> З</w:t>
      </w:r>
      <w:proofErr w:type="gramEnd"/>
      <w:r w:rsidRPr="00CB2752">
        <w:rPr>
          <w:b w:val="0"/>
          <w:bCs w:val="0"/>
        </w:rPr>
        <w:t>аңы.</w:t>
      </w:r>
    </w:p>
    <w:p w14:paraId="1652F879" w14:textId="77777777" w:rsidR="003311AF" w:rsidRPr="00CB2752" w:rsidRDefault="003311AF" w:rsidP="006565B9">
      <w:pPr>
        <w:pStyle w:val="2"/>
        <w:tabs>
          <w:tab w:val="left" w:pos="709"/>
        </w:tabs>
        <w:spacing w:before="4"/>
        <w:ind w:left="142" w:firstLine="425"/>
        <w:rPr>
          <w:b w:val="0"/>
          <w:bCs w:val="0"/>
        </w:rPr>
      </w:pPr>
      <w:r w:rsidRPr="00CB2752">
        <w:rPr>
          <w:b w:val="0"/>
          <w:bCs w:val="0"/>
        </w:rPr>
        <w:t>6. «Мектепке дейінгі ұйымдар мен балалар үйлеріне қойылатын санитариялы</w:t>
      </w:r>
      <w:proofErr w:type="gramStart"/>
      <w:r w:rsidRPr="00CB2752">
        <w:rPr>
          <w:b w:val="0"/>
          <w:bCs w:val="0"/>
        </w:rPr>
        <w:t>қ-</w:t>
      </w:r>
      <w:proofErr w:type="gramEnd"/>
      <w:r w:rsidRPr="00CB2752">
        <w:rPr>
          <w:b w:val="0"/>
          <w:bCs w:val="0"/>
        </w:rPr>
        <w:t>эпидемиологиялық талаптар» санитариялық қағидалары 2021 жылғы 9 шілдедегі № ҚР ДСМ-59.</w:t>
      </w:r>
    </w:p>
    <w:p w14:paraId="0812F9F3" w14:textId="13FA4D46" w:rsidR="003311AF" w:rsidRPr="00CB2752" w:rsidRDefault="003311AF" w:rsidP="006565B9">
      <w:pPr>
        <w:pStyle w:val="2"/>
        <w:tabs>
          <w:tab w:val="left" w:pos="709"/>
        </w:tabs>
        <w:spacing w:before="4"/>
        <w:ind w:left="142" w:firstLine="425"/>
        <w:rPr>
          <w:b w:val="0"/>
          <w:bCs w:val="0"/>
        </w:rPr>
      </w:pPr>
      <w:r w:rsidRPr="00CB2752">
        <w:rPr>
          <w:b w:val="0"/>
          <w:bCs w:val="0"/>
        </w:rPr>
        <w:t xml:space="preserve">7. 2021 жылғы 15 наурыздағы </w:t>
      </w:r>
      <w:r w:rsidR="006605A5" w:rsidRPr="00CB2752">
        <w:rPr>
          <w:b w:val="0"/>
          <w:bCs w:val="0"/>
          <w:lang w:val="kk-KZ"/>
        </w:rPr>
        <w:t>№</w:t>
      </w:r>
      <w:r w:rsidRPr="00CB2752">
        <w:rPr>
          <w:b w:val="0"/>
          <w:bCs w:val="0"/>
        </w:rPr>
        <w:t xml:space="preserve"> 137</w:t>
      </w:r>
      <w:r w:rsidR="006605A5" w:rsidRPr="00CB2752">
        <w:rPr>
          <w:b w:val="0"/>
          <w:bCs w:val="0"/>
          <w:lang w:val="kk-KZ"/>
        </w:rPr>
        <w:t xml:space="preserve"> </w:t>
      </w:r>
      <w:r w:rsidR="006605A5" w:rsidRPr="00CB2752">
        <w:rPr>
          <w:b w:val="0"/>
          <w:bCs w:val="0"/>
        </w:rPr>
        <w:t>Мектепке дейінгі тәрбие мен оқытуды дамыту моделі</w:t>
      </w:r>
      <w:r w:rsidRPr="00CB2752">
        <w:rPr>
          <w:b w:val="0"/>
          <w:bCs w:val="0"/>
        </w:rPr>
        <w:t>.</w:t>
      </w:r>
    </w:p>
    <w:p w14:paraId="5B0B9766" w14:textId="4C464A34" w:rsidR="003311AF" w:rsidRPr="00CB2752" w:rsidRDefault="003311AF" w:rsidP="006565B9">
      <w:pPr>
        <w:pStyle w:val="2"/>
        <w:tabs>
          <w:tab w:val="left" w:pos="709"/>
        </w:tabs>
        <w:spacing w:before="4"/>
        <w:ind w:left="142" w:firstLine="425"/>
        <w:rPr>
          <w:b w:val="0"/>
          <w:bCs w:val="0"/>
        </w:rPr>
      </w:pPr>
      <w:r w:rsidRPr="00CB2752">
        <w:rPr>
          <w:b w:val="0"/>
          <w:bCs w:val="0"/>
        </w:rPr>
        <w:t xml:space="preserve">8. Мектепке дейінгі ұйымның </w:t>
      </w:r>
      <w:r w:rsidR="006605A5" w:rsidRPr="00CB2752">
        <w:rPr>
          <w:b w:val="0"/>
          <w:bCs w:val="0"/>
          <w:lang w:val="kk-KZ"/>
        </w:rPr>
        <w:t>Ж</w:t>
      </w:r>
      <w:r w:rsidRPr="00CB2752">
        <w:rPr>
          <w:b w:val="0"/>
          <w:bCs w:val="0"/>
        </w:rPr>
        <w:t>арғысы</w:t>
      </w:r>
    </w:p>
    <w:p w14:paraId="66BBFFC4" w14:textId="4488B0F7" w:rsidR="003311AF" w:rsidRPr="00CB2752" w:rsidRDefault="003311AF" w:rsidP="006565B9">
      <w:pPr>
        <w:pStyle w:val="2"/>
        <w:tabs>
          <w:tab w:val="left" w:pos="709"/>
        </w:tabs>
        <w:spacing w:before="4"/>
        <w:ind w:left="142" w:firstLine="425"/>
        <w:rPr>
          <w:b w:val="0"/>
          <w:bCs w:val="0"/>
        </w:rPr>
      </w:pPr>
      <w:r w:rsidRPr="00CB2752">
        <w:rPr>
          <w:b w:val="0"/>
          <w:bCs w:val="0"/>
        </w:rPr>
        <w:t xml:space="preserve">9. Мектепке дейінгі тәрбие мен оқытудың мемлекеттік </w:t>
      </w:r>
      <w:proofErr w:type="gramStart"/>
      <w:r w:rsidRPr="00CB2752">
        <w:rPr>
          <w:b w:val="0"/>
          <w:bCs w:val="0"/>
        </w:rPr>
        <w:t>жалпы</w:t>
      </w:r>
      <w:proofErr w:type="gramEnd"/>
      <w:r w:rsidRPr="00CB2752">
        <w:rPr>
          <w:b w:val="0"/>
          <w:bCs w:val="0"/>
        </w:rPr>
        <w:t>ға міндетті стандарты</w:t>
      </w:r>
      <w:r w:rsidR="006605A5" w:rsidRPr="00CB2752">
        <w:rPr>
          <w:b w:val="0"/>
          <w:bCs w:val="0"/>
          <w:lang w:val="kk-KZ"/>
        </w:rPr>
        <w:t xml:space="preserve">, </w:t>
      </w:r>
      <w:r w:rsidRPr="00CB2752">
        <w:rPr>
          <w:b w:val="0"/>
          <w:bCs w:val="0"/>
        </w:rPr>
        <w:t xml:space="preserve"> 2022 жылғы 3 тамыз</w:t>
      </w:r>
      <w:r w:rsidR="006605A5" w:rsidRPr="00CB2752">
        <w:rPr>
          <w:b w:val="0"/>
          <w:bCs w:val="0"/>
          <w:lang w:val="kk-KZ"/>
        </w:rPr>
        <w:t xml:space="preserve"> </w:t>
      </w:r>
      <w:r w:rsidRPr="00CB2752">
        <w:rPr>
          <w:b w:val="0"/>
          <w:bCs w:val="0"/>
        </w:rPr>
        <w:t xml:space="preserve"> </w:t>
      </w:r>
      <w:r w:rsidR="006605A5" w:rsidRPr="00CB2752">
        <w:rPr>
          <w:b w:val="0"/>
          <w:bCs w:val="0"/>
          <w:lang w:val="kk-KZ"/>
        </w:rPr>
        <w:t>№</w:t>
      </w:r>
      <w:r w:rsidRPr="00CB2752">
        <w:rPr>
          <w:b w:val="0"/>
          <w:bCs w:val="0"/>
        </w:rPr>
        <w:t xml:space="preserve"> 348.</w:t>
      </w:r>
    </w:p>
    <w:p w14:paraId="554FE8A1" w14:textId="35117403" w:rsidR="003311AF" w:rsidRPr="00CB2752" w:rsidRDefault="003311AF" w:rsidP="006565B9">
      <w:pPr>
        <w:pStyle w:val="2"/>
        <w:tabs>
          <w:tab w:val="left" w:pos="709"/>
        </w:tabs>
        <w:spacing w:before="4"/>
        <w:ind w:left="142" w:firstLine="425"/>
        <w:rPr>
          <w:b w:val="0"/>
          <w:bCs w:val="0"/>
        </w:rPr>
      </w:pPr>
      <w:r w:rsidRPr="00CB2752">
        <w:rPr>
          <w:b w:val="0"/>
          <w:bCs w:val="0"/>
        </w:rPr>
        <w:t xml:space="preserve">10. Қазақстан Республикасының 2022 жылғы 9 қыркүйектегі </w:t>
      </w:r>
      <w:r w:rsidR="006605A5" w:rsidRPr="00CB2752">
        <w:rPr>
          <w:b w:val="0"/>
          <w:bCs w:val="0"/>
          <w:lang w:val="kk-KZ"/>
        </w:rPr>
        <w:t>№</w:t>
      </w:r>
      <w:r w:rsidRPr="00CB2752">
        <w:rPr>
          <w:b w:val="0"/>
          <w:bCs w:val="0"/>
        </w:rPr>
        <w:t xml:space="preserve"> 394 Мектепке дейінгі тәрбие мен оқытудың үлгілі</w:t>
      </w:r>
      <w:proofErr w:type="gramStart"/>
      <w:r w:rsidRPr="00CB2752">
        <w:rPr>
          <w:b w:val="0"/>
          <w:bCs w:val="0"/>
        </w:rPr>
        <w:t>к</w:t>
      </w:r>
      <w:proofErr w:type="gramEnd"/>
      <w:r w:rsidRPr="00CB2752">
        <w:rPr>
          <w:b w:val="0"/>
          <w:bCs w:val="0"/>
        </w:rPr>
        <w:t xml:space="preserve"> оқу бағдарламасы.</w:t>
      </w:r>
    </w:p>
    <w:p w14:paraId="759C4DF0" w14:textId="59DD16A2" w:rsidR="003311AF" w:rsidRPr="00CB2752" w:rsidRDefault="003311AF" w:rsidP="006565B9">
      <w:pPr>
        <w:pStyle w:val="2"/>
        <w:tabs>
          <w:tab w:val="left" w:pos="709"/>
        </w:tabs>
        <w:spacing w:before="4"/>
        <w:ind w:left="142" w:firstLine="425"/>
        <w:rPr>
          <w:b w:val="0"/>
          <w:bCs w:val="0"/>
        </w:rPr>
      </w:pPr>
      <w:r w:rsidRPr="00CB2752">
        <w:rPr>
          <w:b w:val="0"/>
          <w:bCs w:val="0"/>
        </w:rPr>
        <w:t>11. 2022 жылғы 14 қазандағы № 422</w:t>
      </w:r>
      <w:r w:rsidR="006605A5" w:rsidRPr="00CB2752">
        <w:rPr>
          <w:b w:val="0"/>
          <w:bCs w:val="0"/>
        </w:rPr>
        <w:t xml:space="preserve"> Мектепке дейінгі тәрбие мен оқытудың үлгілі</w:t>
      </w:r>
      <w:proofErr w:type="gramStart"/>
      <w:r w:rsidR="006605A5" w:rsidRPr="00CB2752">
        <w:rPr>
          <w:b w:val="0"/>
          <w:bCs w:val="0"/>
        </w:rPr>
        <w:t>к</w:t>
      </w:r>
      <w:proofErr w:type="gramEnd"/>
      <w:r w:rsidR="006605A5" w:rsidRPr="00CB2752">
        <w:rPr>
          <w:b w:val="0"/>
          <w:bCs w:val="0"/>
        </w:rPr>
        <w:t xml:space="preserve"> оқу бағдарламасы</w:t>
      </w:r>
    </w:p>
    <w:p w14:paraId="0866EE25" w14:textId="3AC239E0" w:rsidR="003311AF" w:rsidRPr="00CB2752" w:rsidRDefault="003311AF" w:rsidP="006565B9">
      <w:pPr>
        <w:pStyle w:val="2"/>
        <w:tabs>
          <w:tab w:val="left" w:pos="709"/>
        </w:tabs>
        <w:spacing w:before="4"/>
        <w:ind w:left="142" w:firstLine="425"/>
        <w:rPr>
          <w:b w:val="0"/>
          <w:bCs w:val="0"/>
          <w:lang w:val="kk-KZ"/>
        </w:rPr>
      </w:pPr>
      <w:r w:rsidRPr="00CB2752">
        <w:rPr>
          <w:b w:val="0"/>
          <w:bCs w:val="0"/>
        </w:rPr>
        <w:t xml:space="preserve">12. 2022 жылғы 31 тамыздағы </w:t>
      </w:r>
      <w:r w:rsidR="006605A5" w:rsidRPr="00CB2752">
        <w:rPr>
          <w:b w:val="0"/>
          <w:bCs w:val="0"/>
          <w:lang w:val="kk-KZ"/>
        </w:rPr>
        <w:t>№</w:t>
      </w:r>
      <w:r w:rsidRPr="00CB2752">
        <w:rPr>
          <w:b w:val="0"/>
          <w:bCs w:val="0"/>
        </w:rPr>
        <w:t xml:space="preserve"> 385</w:t>
      </w:r>
      <w:r w:rsidR="006605A5" w:rsidRPr="00CB2752">
        <w:rPr>
          <w:b w:val="0"/>
          <w:bCs w:val="0"/>
        </w:rPr>
        <w:t xml:space="preserve"> Тиі</w:t>
      </w:r>
      <w:proofErr w:type="gramStart"/>
      <w:r w:rsidR="006605A5" w:rsidRPr="00CB2752">
        <w:rPr>
          <w:b w:val="0"/>
          <w:bCs w:val="0"/>
        </w:rPr>
        <w:t>ст</w:t>
      </w:r>
      <w:proofErr w:type="gramEnd"/>
      <w:r w:rsidR="006605A5" w:rsidRPr="00CB2752">
        <w:rPr>
          <w:b w:val="0"/>
          <w:bCs w:val="0"/>
        </w:rPr>
        <w:t>і үлгідегі білім беру ұйымдары қызметінің үлгілік қағидалары</w:t>
      </w:r>
      <w:r w:rsidR="006605A5" w:rsidRPr="00CB2752">
        <w:rPr>
          <w:b w:val="0"/>
          <w:bCs w:val="0"/>
          <w:lang w:val="kk-KZ"/>
        </w:rPr>
        <w:t xml:space="preserve"> </w:t>
      </w:r>
    </w:p>
    <w:p w14:paraId="6FCAC1F4" w14:textId="77777777"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13.Мемлекеттік білім беру ұйымдары қызметкерлерінің типтік құрамы</w:t>
      </w:r>
    </w:p>
    <w:p w14:paraId="507F968A" w14:textId="77777777"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lastRenderedPageBreak/>
        <w:t>14.Педагогикалық қызметкерлер және оларға теңестірілген тұлғалар лауазымдарының типтік біліктілік сипаттамалары</w:t>
      </w:r>
    </w:p>
    <w:p w14:paraId="49BF115C" w14:textId="77777777"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15. Жабдықтармен және жиһаздармен жабдықтау нормалары</w:t>
      </w:r>
    </w:p>
    <w:p w14:paraId="4209DF79" w14:textId="77777777"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16. Білім беру ұйымдарында Қамқоршылық кеңестің жұмысын ұйымдастырудың үлгілік қағидалары және оны сайлау тәртібі</w:t>
      </w:r>
    </w:p>
    <w:p w14:paraId="0FCEF1C3" w14:textId="77777777"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17. Мектепке дейінгі және орта білім беру ұйымдарын бейнебақылау жүйелерімен жарақтандыру стандарттары мен талаптары</w:t>
      </w:r>
    </w:p>
    <w:p w14:paraId="111D8049" w14:textId="35AEA665" w:rsidR="003311AF" w:rsidRPr="00CB2752" w:rsidRDefault="003311AF" w:rsidP="006565B9">
      <w:pPr>
        <w:pStyle w:val="2"/>
        <w:tabs>
          <w:tab w:val="left" w:pos="709"/>
        </w:tabs>
        <w:spacing w:before="4"/>
        <w:ind w:left="142" w:firstLine="425"/>
        <w:rPr>
          <w:b w:val="0"/>
          <w:bCs w:val="0"/>
          <w:lang w:val="kk-KZ"/>
        </w:rPr>
      </w:pPr>
      <w:r w:rsidRPr="00CB2752">
        <w:rPr>
          <w:b w:val="0"/>
          <w:bCs w:val="0"/>
          <w:lang w:val="kk-KZ"/>
        </w:rPr>
        <w:t xml:space="preserve">18. </w:t>
      </w:r>
      <w:r w:rsidR="006605A5" w:rsidRPr="00CB2752">
        <w:rPr>
          <w:b w:val="0"/>
          <w:bCs w:val="0"/>
          <w:lang w:val="kk-KZ"/>
        </w:rPr>
        <w:t xml:space="preserve">Педагогтерге  </w:t>
      </w:r>
      <w:r w:rsidRPr="00CB2752">
        <w:rPr>
          <w:b w:val="0"/>
          <w:bCs w:val="0"/>
          <w:lang w:val="kk-KZ"/>
        </w:rPr>
        <w:t xml:space="preserve"> біліктілік санаттарын беру (растау) қағидалары</w:t>
      </w:r>
    </w:p>
    <w:p w14:paraId="2378F073" w14:textId="13C238EC" w:rsidR="006605A5" w:rsidRPr="00CB2752" w:rsidRDefault="006605A5" w:rsidP="00B9035E">
      <w:pPr>
        <w:pStyle w:val="2"/>
        <w:tabs>
          <w:tab w:val="left" w:pos="709"/>
        </w:tabs>
        <w:spacing w:before="4"/>
        <w:ind w:left="142" w:firstLine="425"/>
        <w:rPr>
          <w:b w:val="0"/>
          <w:bCs w:val="0"/>
          <w:lang w:val="kk-KZ"/>
        </w:rPr>
      </w:pPr>
      <w:r w:rsidRPr="00CB2752">
        <w:rPr>
          <w:b w:val="0"/>
          <w:bCs w:val="0"/>
          <w:lang w:val="kk-KZ"/>
        </w:rPr>
        <w:t>19. Мектепке дейінгі білім беру саласындағы мемлекеттік</w:t>
      </w:r>
      <w:r w:rsidR="00B9035E">
        <w:rPr>
          <w:b w:val="0"/>
          <w:bCs w:val="0"/>
          <w:lang w:val="kk-KZ"/>
        </w:rPr>
        <w:t xml:space="preserve"> қызметтерді көрсету қағидалары</w:t>
      </w:r>
    </w:p>
    <w:p w14:paraId="71AD26D1" w14:textId="44320F78" w:rsidR="006605A5" w:rsidRPr="00CB2752" w:rsidRDefault="006605A5" w:rsidP="006565B9">
      <w:pPr>
        <w:pStyle w:val="2"/>
        <w:tabs>
          <w:tab w:val="left" w:pos="709"/>
        </w:tabs>
        <w:spacing w:before="4"/>
        <w:ind w:left="142" w:firstLine="425"/>
        <w:rPr>
          <w:b w:val="0"/>
          <w:bCs w:val="0"/>
          <w:lang w:val="kk-KZ"/>
        </w:rPr>
      </w:pPr>
      <w:r w:rsidRPr="00CB2752">
        <w:rPr>
          <w:b w:val="0"/>
          <w:bCs w:val="0"/>
          <w:lang w:val="kk-KZ"/>
        </w:rPr>
        <w:t>«Ақмола облысы білім басқармасының Атбасар ауданы бойынша білім бөлімінің жанындағы Атбасар қаласының «Еркежан» бөбекжай – балабақшасы» мемлекеттік қазыналық кәсіпорнының  жұмыс уақыты және онда балалардың болу ұзақтығы 10 сағат 30 минут. (8.00-ден 18.30-ға дейін) 5 күндік жұмыс аптасымен (демалыс күндері – сенбі, жексенбі, мереке күндері). Жобалау  сыйымдылығы 150 бала, жас топтары – 6.</w:t>
      </w:r>
    </w:p>
    <w:p w14:paraId="1AB7253A" w14:textId="1A30B3C3" w:rsidR="006605A5" w:rsidRPr="00CB2752" w:rsidRDefault="006605A5" w:rsidP="006565B9">
      <w:pPr>
        <w:pStyle w:val="2"/>
        <w:tabs>
          <w:tab w:val="left" w:pos="709"/>
        </w:tabs>
        <w:spacing w:before="4"/>
        <w:ind w:left="142" w:firstLine="425"/>
        <w:rPr>
          <w:b w:val="0"/>
          <w:bCs w:val="0"/>
          <w:lang w:val="kk-KZ"/>
        </w:rPr>
      </w:pPr>
      <w:r w:rsidRPr="00CB2752">
        <w:rPr>
          <w:b w:val="0"/>
          <w:bCs w:val="0"/>
          <w:lang w:val="kk-KZ"/>
        </w:rPr>
        <w:t>2. Кадрлық ресурстар сараптамасы.</w:t>
      </w:r>
    </w:p>
    <w:p w14:paraId="7F1BDAF0" w14:textId="77777777" w:rsidR="006605A5" w:rsidRPr="00CB2752" w:rsidRDefault="006605A5" w:rsidP="006565B9">
      <w:pPr>
        <w:pStyle w:val="2"/>
        <w:tabs>
          <w:tab w:val="left" w:pos="709"/>
        </w:tabs>
        <w:spacing w:before="4"/>
        <w:ind w:left="142" w:firstLine="425"/>
        <w:rPr>
          <w:b w:val="0"/>
          <w:bCs w:val="0"/>
          <w:lang w:val="kk-KZ"/>
        </w:rPr>
      </w:pPr>
      <w:r w:rsidRPr="00CB2752">
        <w:rPr>
          <w:b w:val="0"/>
          <w:bCs w:val="0"/>
          <w:lang w:val="kk-KZ"/>
        </w:rPr>
        <w:t>Іске асырылып жатқан бағдарламаның мақсаттарына табысты қол жеткізу көбіне педагогикалық кадрларды дұрыс таңдау, кәсіби шеберлік пен білім деңгейінің өсуі есебінен жүзеге асырылады.</w:t>
      </w:r>
    </w:p>
    <w:p w14:paraId="6AAB2438" w14:textId="77777777" w:rsidR="006605A5" w:rsidRPr="00CB2752" w:rsidRDefault="006605A5" w:rsidP="006565B9">
      <w:pPr>
        <w:pStyle w:val="2"/>
        <w:tabs>
          <w:tab w:val="left" w:pos="709"/>
        </w:tabs>
        <w:spacing w:before="4"/>
        <w:ind w:left="142" w:firstLine="425"/>
        <w:rPr>
          <w:b w:val="0"/>
          <w:bCs w:val="0"/>
        </w:rPr>
      </w:pPr>
      <w:r w:rsidRPr="00CB2752">
        <w:rPr>
          <w:b w:val="0"/>
          <w:bCs w:val="0"/>
        </w:rPr>
        <w:t>2023-2024 оқу жылына 2-қосымша</w:t>
      </w:r>
    </w:p>
    <w:p w14:paraId="6A426057" w14:textId="6AFE2889" w:rsidR="006605A5" w:rsidRPr="00B9035E" w:rsidRDefault="00DA3628" w:rsidP="00DA45FE">
      <w:pPr>
        <w:pStyle w:val="a3"/>
        <w:tabs>
          <w:tab w:val="left" w:pos="709"/>
        </w:tabs>
        <w:ind w:left="0" w:right="925"/>
        <w:jc w:val="left"/>
        <w:rPr>
          <w:color w:val="FF0000"/>
          <w:spacing w:val="1"/>
          <w:lang w:val="kk-KZ"/>
        </w:rPr>
      </w:pPr>
      <w:hyperlink r:id="rId9" w:history="1">
        <w:r w:rsidR="00700B11" w:rsidRPr="00CB2752">
          <w:rPr>
            <w:rStyle w:val="a7"/>
            <w:spacing w:val="1"/>
            <w:lang w:val="kk-KZ"/>
          </w:rPr>
          <w:t>https://cloud.mail.ru/public/kh9o/FfgE27naK</w:t>
        </w:r>
      </w:hyperlink>
      <w:r w:rsidR="00B9035E">
        <w:rPr>
          <w:color w:val="FF0000"/>
          <w:spacing w:val="1"/>
          <w:lang w:val="kk-KZ"/>
        </w:rPr>
        <w:t xml:space="preserve"> </w:t>
      </w:r>
    </w:p>
    <w:p w14:paraId="0F76E949" w14:textId="3D4D0C89" w:rsidR="006605A5" w:rsidRPr="00CB2752" w:rsidRDefault="006605A5" w:rsidP="006565B9">
      <w:pPr>
        <w:pStyle w:val="2"/>
        <w:tabs>
          <w:tab w:val="left" w:pos="709"/>
        </w:tabs>
        <w:spacing w:before="4"/>
        <w:ind w:left="142" w:firstLine="425"/>
        <w:rPr>
          <w:b w:val="0"/>
          <w:bCs w:val="0"/>
          <w:lang w:val="kk-KZ"/>
        </w:rPr>
      </w:pPr>
      <w:r w:rsidRPr="00CB2752">
        <w:rPr>
          <w:b w:val="0"/>
          <w:bCs w:val="0"/>
          <w:lang w:val="kk-KZ"/>
        </w:rPr>
        <w:t>«Еркежан» бөбекжай-бақшасы» МКҚК педагогтарының  қарастырылып отырған кезеңдегі сапалық және сандық құрамы:</w:t>
      </w:r>
    </w:p>
    <w:p w14:paraId="5FE05CC6" w14:textId="383758BF" w:rsidR="006605A5" w:rsidRPr="00CB2752" w:rsidRDefault="006605A5" w:rsidP="006565B9">
      <w:pPr>
        <w:pStyle w:val="2"/>
        <w:tabs>
          <w:tab w:val="left" w:pos="709"/>
        </w:tabs>
        <w:spacing w:before="4"/>
        <w:ind w:left="142" w:firstLine="425"/>
        <w:rPr>
          <w:b w:val="0"/>
          <w:bCs w:val="0"/>
          <w:lang w:val="kk-KZ"/>
        </w:rPr>
      </w:pPr>
      <w:r w:rsidRPr="00CB2752">
        <w:rPr>
          <w:lang w:val="kk-KZ"/>
        </w:rPr>
        <w:t>1 меңгеруші</w:t>
      </w:r>
      <w:r w:rsidRPr="00CB2752">
        <w:rPr>
          <w:b w:val="0"/>
          <w:bCs w:val="0"/>
          <w:lang w:val="kk-KZ"/>
        </w:rPr>
        <w:t xml:space="preserve"> – Касымова Г.А. санаты: менеджер-менеджер, еңбек өтілі 31 жыл. Білімі: жоғары, Көкшетау университеті, 2005 ж., Педагогика және психология.</w:t>
      </w:r>
    </w:p>
    <w:p w14:paraId="3D540E2B" w14:textId="747D6B1F" w:rsidR="006605A5" w:rsidRPr="00CB2752" w:rsidRDefault="006605A5" w:rsidP="006565B9">
      <w:pPr>
        <w:pStyle w:val="2"/>
        <w:tabs>
          <w:tab w:val="left" w:pos="709"/>
        </w:tabs>
        <w:spacing w:before="4"/>
        <w:ind w:left="142" w:firstLine="425"/>
        <w:rPr>
          <w:b w:val="0"/>
          <w:bCs w:val="0"/>
          <w:lang w:val="kk-KZ"/>
        </w:rPr>
      </w:pPr>
      <w:r w:rsidRPr="00CB2752">
        <w:rPr>
          <w:lang w:val="kk-KZ"/>
        </w:rPr>
        <w:t>1 әдіскер</w:t>
      </w:r>
      <w:r w:rsidRPr="00CB2752">
        <w:rPr>
          <w:b w:val="0"/>
          <w:bCs w:val="0"/>
          <w:lang w:val="kk-KZ"/>
        </w:rPr>
        <w:t xml:space="preserve"> – Серікпаева А.Д., санатты </w:t>
      </w:r>
      <w:r w:rsidR="00BC1F50" w:rsidRPr="00CB2752">
        <w:rPr>
          <w:b w:val="0"/>
          <w:bCs w:val="0"/>
          <w:lang w:val="kk-KZ"/>
        </w:rPr>
        <w:t>педагог</w:t>
      </w:r>
      <w:r w:rsidRPr="00CB2752">
        <w:rPr>
          <w:b w:val="0"/>
          <w:bCs w:val="0"/>
          <w:lang w:val="kk-KZ"/>
        </w:rPr>
        <w:t xml:space="preserve"> – сарапшы, еңбек өтілі 21 жыл. Білімі: жоғары, С.Сейфуллин атындағы Қазақ мемлекеттік агротехникалық университеті, 2005 ж., Экономика және информатика. Білімі: орта кәсіптік, «Көкше» Академиясы жанындағы колледж, 2014 ж. «Мектепке дейінгі оқыту және тәрбиелеу».</w:t>
      </w:r>
    </w:p>
    <w:p w14:paraId="2F04050A" w14:textId="087B007A" w:rsidR="003311AF" w:rsidRPr="00B9035E" w:rsidRDefault="006605A5" w:rsidP="00B9035E">
      <w:pPr>
        <w:pStyle w:val="2"/>
        <w:tabs>
          <w:tab w:val="left" w:pos="709"/>
        </w:tabs>
        <w:spacing w:before="4"/>
        <w:rPr>
          <w:lang w:val="kk-KZ"/>
        </w:rPr>
      </w:pPr>
      <w:r w:rsidRPr="00CB2752">
        <w:t xml:space="preserve">12 </w:t>
      </w:r>
      <w:r w:rsidRPr="00CB2752">
        <w:rPr>
          <w:lang w:val="kk-KZ"/>
        </w:rPr>
        <w:t>тәрбиеші</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9"/>
        <w:gridCol w:w="5452"/>
      </w:tblGrid>
      <w:tr w:rsidR="00B23FD7" w:rsidRPr="00CB2752" w14:paraId="47ACE25E" w14:textId="77777777" w:rsidTr="00BC4974">
        <w:trPr>
          <w:trHeight w:val="323"/>
        </w:trPr>
        <w:tc>
          <w:tcPr>
            <w:tcW w:w="708" w:type="dxa"/>
          </w:tcPr>
          <w:p w14:paraId="7C78F5BF" w14:textId="77777777" w:rsidR="00B23FD7" w:rsidRPr="00CB2752" w:rsidRDefault="00B23FD7" w:rsidP="00512844">
            <w:pPr>
              <w:pStyle w:val="TableParagraph"/>
              <w:tabs>
                <w:tab w:val="left" w:pos="709"/>
              </w:tabs>
              <w:spacing w:line="240" w:lineRule="auto"/>
              <w:ind w:left="0"/>
              <w:rPr>
                <w:b/>
                <w:sz w:val="28"/>
                <w:szCs w:val="28"/>
              </w:rPr>
            </w:pPr>
            <w:r w:rsidRPr="00CB2752">
              <w:rPr>
                <w:b/>
                <w:sz w:val="28"/>
                <w:szCs w:val="28"/>
              </w:rPr>
              <w:t>№</w:t>
            </w:r>
          </w:p>
        </w:tc>
        <w:tc>
          <w:tcPr>
            <w:tcW w:w="2979" w:type="dxa"/>
          </w:tcPr>
          <w:p w14:paraId="4778A349" w14:textId="530BB5CF" w:rsidR="00B23FD7" w:rsidRPr="00CB2752" w:rsidRDefault="006605A5" w:rsidP="00512844">
            <w:pPr>
              <w:pStyle w:val="TableParagraph"/>
              <w:tabs>
                <w:tab w:val="left" w:pos="709"/>
              </w:tabs>
              <w:spacing w:line="240" w:lineRule="auto"/>
              <w:ind w:left="0"/>
              <w:rPr>
                <w:b/>
                <w:sz w:val="28"/>
                <w:szCs w:val="28"/>
                <w:lang w:val="kk-KZ"/>
              </w:rPr>
            </w:pPr>
            <w:r w:rsidRPr="00CB2752">
              <w:rPr>
                <w:b/>
                <w:sz w:val="28"/>
                <w:szCs w:val="28"/>
                <w:lang w:val="kk-KZ"/>
              </w:rPr>
              <w:t xml:space="preserve">Топтардың атауы </w:t>
            </w:r>
          </w:p>
        </w:tc>
        <w:tc>
          <w:tcPr>
            <w:tcW w:w="5452" w:type="dxa"/>
          </w:tcPr>
          <w:p w14:paraId="7A1D0DF1" w14:textId="33C43153" w:rsidR="00B23FD7" w:rsidRPr="00CB2752" w:rsidRDefault="006605A5" w:rsidP="00512844">
            <w:pPr>
              <w:pStyle w:val="TableParagraph"/>
              <w:tabs>
                <w:tab w:val="left" w:pos="709"/>
              </w:tabs>
              <w:spacing w:line="240" w:lineRule="auto"/>
              <w:ind w:left="0"/>
              <w:jc w:val="center"/>
              <w:rPr>
                <w:b/>
                <w:sz w:val="28"/>
                <w:szCs w:val="28"/>
                <w:lang w:val="kk-KZ"/>
              </w:rPr>
            </w:pPr>
            <w:r w:rsidRPr="00CB2752">
              <w:rPr>
                <w:b/>
                <w:sz w:val="28"/>
                <w:szCs w:val="28"/>
                <w:lang w:val="kk-KZ"/>
              </w:rPr>
              <w:t>Тәрбиешілер</w:t>
            </w:r>
          </w:p>
        </w:tc>
      </w:tr>
      <w:tr w:rsidR="00B23FD7" w:rsidRPr="00CB2752" w14:paraId="09724FF1" w14:textId="77777777" w:rsidTr="00BC4974">
        <w:trPr>
          <w:trHeight w:val="321"/>
        </w:trPr>
        <w:tc>
          <w:tcPr>
            <w:tcW w:w="708" w:type="dxa"/>
          </w:tcPr>
          <w:p w14:paraId="4E7507E4"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1.</w:t>
            </w:r>
          </w:p>
        </w:tc>
        <w:tc>
          <w:tcPr>
            <w:tcW w:w="2979" w:type="dxa"/>
          </w:tcPr>
          <w:p w14:paraId="7ABC8433"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w:t>
            </w:r>
            <w:r w:rsidRPr="00CB2752">
              <w:rPr>
                <w:sz w:val="28"/>
                <w:szCs w:val="28"/>
                <w:lang w:val="kk-KZ"/>
              </w:rPr>
              <w:t>Бөбектер</w:t>
            </w:r>
            <w:r w:rsidRPr="00CB2752">
              <w:rPr>
                <w:sz w:val="28"/>
                <w:szCs w:val="28"/>
              </w:rPr>
              <w:t>»</w:t>
            </w:r>
          </w:p>
        </w:tc>
        <w:tc>
          <w:tcPr>
            <w:tcW w:w="5452" w:type="dxa"/>
          </w:tcPr>
          <w:p w14:paraId="2D289895" w14:textId="77777777" w:rsidR="00B23FD7" w:rsidRPr="00CB2752" w:rsidRDefault="00B23FD7" w:rsidP="00512844">
            <w:pPr>
              <w:pStyle w:val="TableParagraph"/>
              <w:tabs>
                <w:tab w:val="left" w:pos="709"/>
              </w:tabs>
              <w:spacing w:line="240" w:lineRule="auto"/>
              <w:ind w:left="0"/>
              <w:rPr>
                <w:sz w:val="28"/>
                <w:szCs w:val="28"/>
                <w:lang w:val="ru-RU"/>
              </w:rPr>
            </w:pPr>
            <w:r w:rsidRPr="00CB2752">
              <w:rPr>
                <w:sz w:val="28"/>
                <w:szCs w:val="28"/>
                <w:lang w:val="ru-RU"/>
              </w:rPr>
              <w:t>Пелюх А.И., Исабекова С.А.</w:t>
            </w:r>
          </w:p>
        </w:tc>
      </w:tr>
      <w:tr w:rsidR="00B23FD7" w:rsidRPr="00CB2752" w14:paraId="3C090B39" w14:textId="77777777" w:rsidTr="00BC4974">
        <w:trPr>
          <w:trHeight w:val="321"/>
        </w:trPr>
        <w:tc>
          <w:tcPr>
            <w:tcW w:w="708" w:type="dxa"/>
          </w:tcPr>
          <w:p w14:paraId="017192CB"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2.</w:t>
            </w:r>
          </w:p>
        </w:tc>
        <w:tc>
          <w:tcPr>
            <w:tcW w:w="2979" w:type="dxa"/>
          </w:tcPr>
          <w:p w14:paraId="7D1918BC"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w:t>
            </w:r>
            <w:r w:rsidRPr="00CB2752">
              <w:rPr>
                <w:sz w:val="28"/>
                <w:szCs w:val="28"/>
                <w:lang w:val="kk-KZ"/>
              </w:rPr>
              <w:t>Ботақан</w:t>
            </w:r>
            <w:r w:rsidRPr="00CB2752">
              <w:rPr>
                <w:sz w:val="28"/>
                <w:szCs w:val="28"/>
              </w:rPr>
              <w:t>»</w:t>
            </w:r>
          </w:p>
        </w:tc>
        <w:tc>
          <w:tcPr>
            <w:tcW w:w="5452" w:type="dxa"/>
          </w:tcPr>
          <w:p w14:paraId="46D6DDD5" w14:textId="77777777" w:rsidR="00B23FD7" w:rsidRPr="00CB2752" w:rsidRDefault="00B23FD7" w:rsidP="00512844">
            <w:pPr>
              <w:pStyle w:val="TableParagraph"/>
              <w:tabs>
                <w:tab w:val="left" w:pos="709"/>
              </w:tabs>
              <w:spacing w:line="240" w:lineRule="auto"/>
              <w:ind w:left="0"/>
              <w:rPr>
                <w:sz w:val="28"/>
                <w:szCs w:val="28"/>
                <w:lang w:val="ru-RU"/>
              </w:rPr>
            </w:pPr>
            <w:r w:rsidRPr="00CB2752">
              <w:rPr>
                <w:sz w:val="28"/>
                <w:szCs w:val="28"/>
                <w:lang w:val="ru-RU"/>
              </w:rPr>
              <w:t>Сагындыкова Ж.Г., Кенжегузинова А.К.</w:t>
            </w:r>
          </w:p>
        </w:tc>
      </w:tr>
      <w:tr w:rsidR="00B23FD7" w:rsidRPr="00CB2752" w14:paraId="624FCBA8" w14:textId="77777777" w:rsidTr="00BC4974">
        <w:trPr>
          <w:trHeight w:val="323"/>
        </w:trPr>
        <w:tc>
          <w:tcPr>
            <w:tcW w:w="708" w:type="dxa"/>
          </w:tcPr>
          <w:p w14:paraId="42005130"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3.</w:t>
            </w:r>
          </w:p>
        </w:tc>
        <w:tc>
          <w:tcPr>
            <w:tcW w:w="2979" w:type="dxa"/>
          </w:tcPr>
          <w:p w14:paraId="21378338"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w:t>
            </w:r>
            <w:r w:rsidRPr="00CB2752">
              <w:rPr>
                <w:sz w:val="28"/>
                <w:szCs w:val="28"/>
                <w:lang w:val="kk-KZ"/>
              </w:rPr>
              <w:t>Қарлығаш</w:t>
            </w:r>
            <w:r w:rsidRPr="00CB2752">
              <w:rPr>
                <w:sz w:val="28"/>
                <w:szCs w:val="28"/>
              </w:rPr>
              <w:t>»</w:t>
            </w:r>
          </w:p>
        </w:tc>
        <w:tc>
          <w:tcPr>
            <w:tcW w:w="5452" w:type="dxa"/>
          </w:tcPr>
          <w:p w14:paraId="69B1BA95" w14:textId="77777777" w:rsidR="00B23FD7" w:rsidRPr="00CB2752" w:rsidRDefault="00B23FD7" w:rsidP="00512844">
            <w:pPr>
              <w:pStyle w:val="TableParagraph"/>
              <w:tabs>
                <w:tab w:val="left" w:pos="709"/>
              </w:tabs>
              <w:spacing w:line="240" w:lineRule="auto"/>
              <w:ind w:left="0"/>
              <w:rPr>
                <w:sz w:val="28"/>
                <w:szCs w:val="28"/>
                <w:lang w:val="ru-RU"/>
              </w:rPr>
            </w:pPr>
            <w:r w:rsidRPr="00CB2752">
              <w:rPr>
                <w:sz w:val="28"/>
                <w:szCs w:val="28"/>
                <w:lang w:val="ru-RU"/>
              </w:rPr>
              <w:t>Бейсембаева Л.В., Юрашевич М.И.</w:t>
            </w:r>
          </w:p>
        </w:tc>
      </w:tr>
      <w:tr w:rsidR="00B23FD7" w:rsidRPr="00CB2752" w14:paraId="3EB00DBB" w14:textId="77777777" w:rsidTr="00BC4974">
        <w:trPr>
          <w:trHeight w:val="321"/>
        </w:trPr>
        <w:tc>
          <w:tcPr>
            <w:tcW w:w="708" w:type="dxa"/>
          </w:tcPr>
          <w:p w14:paraId="2A44CA98"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4.</w:t>
            </w:r>
          </w:p>
        </w:tc>
        <w:tc>
          <w:tcPr>
            <w:tcW w:w="2979" w:type="dxa"/>
          </w:tcPr>
          <w:p w14:paraId="2C1CE58A"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w:t>
            </w:r>
            <w:r w:rsidRPr="00CB2752">
              <w:rPr>
                <w:sz w:val="28"/>
                <w:szCs w:val="28"/>
                <w:lang w:val="kk-KZ"/>
              </w:rPr>
              <w:t>Балапан</w:t>
            </w:r>
            <w:r w:rsidRPr="00CB2752">
              <w:rPr>
                <w:sz w:val="28"/>
                <w:szCs w:val="28"/>
              </w:rPr>
              <w:t>»</w:t>
            </w:r>
          </w:p>
        </w:tc>
        <w:tc>
          <w:tcPr>
            <w:tcW w:w="5452" w:type="dxa"/>
          </w:tcPr>
          <w:p w14:paraId="6B9E9B13" w14:textId="77777777" w:rsidR="00B23FD7" w:rsidRPr="00CB2752" w:rsidRDefault="00B23FD7" w:rsidP="00512844">
            <w:pPr>
              <w:pStyle w:val="TableParagraph"/>
              <w:tabs>
                <w:tab w:val="left" w:pos="709"/>
              </w:tabs>
              <w:spacing w:line="240" w:lineRule="auto"/>
              <w:ind w:left="0"/>
              <w:rPr>
                <w:sz w:val="28"/>
                <w:szCs w:val="28"/>
                <w:lang w:val="ru-RU"/>
              </w:rPr>
            </w:pPr>
            <w:r w:rsidRPr="00CB2752">
              <w:rPr>
                <w:sz w:val="28"/>
                <w:szCs w:val="28"/>
                <w:lang w:val="ru-RU"/>
              </w:rPr>
              <w:t>Орымбаева Я.Т.</w:t>
            </w:r>
            <w:r w:rsidRPr="00CB2752">
              <w:rPr>
                <w:sz w:val="28"/>
                <w:szCs w:val="28"/>
                <w:lang w:val="kk-KZ"/>
              </w:rPr>
              <w:t xml:space="preserve"> ,Жусупова А.А.</w:t>
            </w:r>
          </w:p>
        </w:tc>
      </w:tr>
      <w:tr w:rsidR="00B23FD7" w:rsidRPr="00CB2752" w14:paraId="2D4C2F10" w14:textId="77777777" w:rsidTr="00BC4974">
        <w:trPr>
          <w:trHeight w:val="321"/>
        </w:trPr>
        <w:tc>
          <w:tcPr>
            <w:tcW w:w="708" w:type="dxa"/>
          </w:tcPr>
          <w:p w14:paraId="030B9315"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5.</w:t>
            </w:r>
          </w:p>
        </w:tc>
        <w:tc>
          <w:tcPr>
            <w:tcW w:w="2979" w:type="dxa"/>
          </w:tcPr>
          <w:p w14:paraId="6E163F6E"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w:t>
            </w:r>
            <w:r w:rsidRPr="00CB2752">
              <w:rPr>
                <w:sz w:val="28"/>
                <w:szCs w:val="28"/>
                <w:lang w:val="kk-KZ"/>
              </w:rPr>
              <w:t>Арай</w:t>
            </w:r>
            <w:r w:rsidRPr="00CB2752">
              <w:rPr>
                <w:sz w:val="28"/>
                <w:szCs w:val="28"/>
              </w:rPr>
              <w:t>»</w:t>
            </w:r>
          </w:p>
        </w:tc>
        <w:tc>
          <w:tcPr>
            <w:tcW w:w="5452" w:type="dxa"/>
          </w:tcPr>
          <w:p w14:paraId="668C3EA5" w14:textId="77777777" w:rsidR="00B23FD7" w:rsidRPr="00CB2752" w:rsidRDefault="00B23FD7" w:rsidP="00512844">
            <w:pPr>
              <w:pStyle w:val="TableParagraph"/>
              <w:tabs>
                <w:tab w:val="left" w:pos="709"/>
              </w:tabs>
              <w:spacing w:line="240" w:lineRule="auto"/>
              <w:ind w:left="0"/>
              <w:rPr>
                <w:sz w:val="28"/>
                <w:szCs w:val="28"/>
                <w:lang w:val="ru-RU"/>
              </w:rPr>
            </w:pPr>
            <w:r w:rsidRPr="00CB2752">
              <w:rPr>
                <w:sz w:val="28"/>
                <w:szCs w:val="28"/>
                <w:lang w:val="ru-RU"/>
              </w:rPr>
              <w:t>Кашкимбаева Б.Б., Аканова С.Ш.</w:t>
            </w:r>
          </w:p>
        </w:tc>
      </w:tr>
      <w:tr w:rsidR="00B23FD7" w:rsidRPr="00CB2752" w14:paraId="7143BFC5" w14:textId="77777777" w:rsidTr="00BC4974">
        <w:trPr>
          <w:trHeight w:val="323"/>
        </w:trPr>
        <w:tc>
          <w:tcPr>
            <w:tcW w:w="708" w:type="dxa"/>
          </w:tcPr>
          <w:p w14:paraId="5EB63A99"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6.</w:t>
            </w:r>
          </w:p>
        </w:tc>
        <w:tc>
          <w:tcPr>
            <w:tcW w:w="2979" w:type="dxa"/>
          </w:tcPr>
          <w:p w14:paraId="0FF2EBDB" w14:textId="77777777" w:rsidR="00B23FD7" w:rsidRPr="00CB2752" w:rsidRDefault="00B23FD7" w:rsidP="00512844">
            <w:pPr>
              <w:pStyle w:val="TableParagraph"/>
              <w:tabs>
                <w:tab w:val="left" w:pos="709"/>
              </w:tabs>
              <w:spacing w:line="240" w:lineRule="auto"/>
              <w:ind w:left="0"/>
              <w:rPr>
                <w:sz w:val="28"/>
                <w:szCs w:val="28"/>
              </w:rPr>
            </w:pPr>
            <w:r w:rsidRPr="00CB2752">
              <w:rPr>
                <w:sz w:val="28"/>
                <w:szCs w:val="28"/>
              </w:rPr>
              <w:t>«</w:t>
            </w:r>
            <w:r w:rsidRPr="00CB2752">
              <w:rPr>
                <w:sz w:val="28"/>
                <w:szCs w:val="28"/>
                <w:lang w:val="kk-KZ"/>
              </w:rPr>
              <w:t>Аққулар</w:t>
            </w:r>
            <w:r w:rsidRPr="00CB2752">
              <w:rPr>
                <w:sz w:val="28"/>
                <w:szCs w:val="28"/>
              </w:rPr>
              <w:t>»</w:t>
            </w:r>
          </w:p>
        </w:tc>
        <w:tc>
          <w:tcPr>
            <w:tcW w:w="5452" w:type="dxa"/>
          </w:tcPr>
          <w:p w14:paraId="754EF617" w14:textId="77777777" w:rsidR="00B23FD7" w:rsidRPr="00CB2752" w:rsidRDefault="00B23FD7" w:rsidP="00512844">
            <w:pPr>
              <w:pStyle w:val="TableParagraph"/>
              <w:tabs>
                <w:tab w:val="left" w:pos="709"/>
              </w:tabs>
              <w:spacing w:line="240" w:lineRule="auto"/>
              <w:ind w:left="0"/>
              <w:rPr>
                <w:sz w:val="28"/>
                <w:szCs w:val="28"/>
                <w:lang w:val="ru-RU"/>
              </w:rPr>
            </w:pPr>
            <w:r w:rsidRPr="00CB2752">
              <w:rPr>
                <w:sz w:val="28"/>
                <w:szCs w:val="28"/>
                <w:lang w:val="ru-RU"/>
              </w:rPr>
              <w:t>Халиулина Л.М., Айтенова А.Н.</w:t>
            </w:r>
          </w:p>
        </w:tc>
      </w:tr>
    </w:tbl>
    <w:p w14:paraId="4F20ECAA" w14:textId="19081576" w:rsidR="00B23FD7" w:rsidRPr="00DA3628" w:rsidRDefault="00B9035E" w:rsidP="00B9035E">
      <w:pPr>
        <w:tabs>
          <w:tab w:val="left" w:pos="0"/>
        </w:tabs>
        <w:jc w:val="both"/>
        <w:rPr>
          <w:rFonts w:ascii="Times New Roman" w:hAnsi="Times New Roman" w:cs="Times New Roman"/>
          <w:b/>
          <w:sz w:val="28"/>
          <w:szCs w:val="28"/>
          <w:lang w:val="kk-KZ"/>
        </w:rPr>
      </w:pPr>
      <w:r w:rsidRPr="00DA45FE">
        <w:rPr>
          <w:rFonts w:ascii="Times New Roman" w:hAnsi="Times New Roman" w:cs="Times New Roman"/>
          <w:b/>
          <w:sz w:val="28"/>
          <w:szCs w:val="28"/>
          <w:lang w:val="kk-KZ"/>
        </w:rPr>
        <w:t xml:space="preserve">             </w:t>
      </w:r>
      <w:r w:rsidR="00BC1F50" w:rsidRPr="00DA45FE">
        <w:rPr>
          <w:rFonts w:ascii="Times New Roman" w:hAnsi="Times New Roman" w:cs="Times New Roman"/>
          <w:b/>
          <w:sz w:val="28"/>
          <w:szCs w:val="28"/>
          <w:lang w:val="kk-KZ"/>
        </w:rPr>
        <w:t xml:space="preserve"> 6 </w:t>
      </w:r>
      <w:r w:rsidR="006605A5" w:rsidRPr="00DA45FE">
        <w:rPr>
          <w:rFonts w:ascii="Times New Roman" w:hAnsi="Times New Roman" w:cs="Times New Roman"/>
          <w:b/>
          <w:sz w:val="28"/>
          <w:szCs w:val="28"/>
          <w:lang w:val="kk-KZ"/>
        </w:rPr>
        <w:t>маман</w:t>
      </w:r>
      <w:r w:rsidR="00B23FD7" w:rsidRPr="00DA3628">
        <w:rPr>
          <w:rFonts w:ascii="Times New Roman" w:hAnsi="Times New Roman" w:cs="Times New Roman"/>
          <w:b/>
          <w:sz w:val="28"/>
          <w:szCs w:val="28"/>
          <w:lang w:val="kk-KZ"/>
        </w:rPr>
        <w:t>:</w:t>
      </w:r>
    </w:p>
    <w:p w14:paraId="3D241897" w14:textId="399CA399" w:rsidR="00B23FD7" w:rsidRPr="00DA3628" w:rsidRDefault="00BC1F50" w:rsidP="006565B9">
      <w:pPr>
        <w:pStyle w:val="2"/>
        <w:tabs>
          <w:tab w:val="left" w:pos="0"/>
        </w:tabs>
        <w:ind w:left="0" w:firstLine="567"/>
        <w:rPr>
          <w:lang w:val="kk-KZ"/>
        </w:rPr>
      </w:pPr>
      <w:r w:rsidRPr="00DA45FE">
        <w:rPr>
          <w:lang w:val="kk-KZ"/>
        </w:rPr>
        <w:t xml:space="preserve">      </w:t>
      </w:r>
      <w:r w:rsidR="006605A5" w:rsidRPr="00DA45FE">
        <w:rPr>
          <w:lang w:val="kk-KZ"/>
        </w:rPr>
        <w:t>қазақ тілінің мұғалімі</w:t>
      </w:r>
      <w:r w:rsidR="00832D1C" w:rsidRPr="00DA3628">
        <w:rPr>
          <w:lang w:val="kk-KZ"/>
        </w:rPr>
        <w:t xml:space="preserve"> – 0,75 ст.</w:t>
      </w:r>
    </w:p>
    <w:p w14:paraId="4BDDFB73" w14:textId="77E4D7D9" w:rsidR="006605A5" w:rsidRPr="00CB2752" w:rsidRDefault="004D6320" w:rsidP="006565B9">
      <w:pPr>
        <w:pStyle w:val="a5"/>
        <w:tabs>
          <w:tab w:val="left" w:pos="0"/>
          <w:tab w:val="left" w:pos="1466"/>
        </w:tabs>
        <w:ind w:left="0" w:right="74" w:firstLine="567"/>
        <w:jc w:val="both"/>
        <w:rPr>
          <w:sz w:val="28"/>
          <w:szCs w:val="28"/>
        </w:rPr>
      </w:pPr>
      <w:r w:rsidRPr="00CB2752">
        <w:rPr>
          <w:sz w:val="28"/>
          <w:szCs w:val="28"/>
        </w:rPr>
        <w:t xml:space="preserve">- </w:t>
      </w:r>
      <w:r w:rsidR="006605A5" w:rsidRPr="00CB2752">
        <w:rPr>
          <w:sz w:val="28"/>
          <w:szCs w:val="28"/>
        </w:rPr>
        <w:t>Әлі</w:t>
      </w:r>
      <w:proofErr w:type="gramStart"/>
      <w:r w:rsidR="006605A5" w:rsidRPr="00CB2752">
        <w:rPr>
          <w:sz w:val="28"/>
          <w:szCs w:val="28"/>
        </w:rPr>
        <w:t>п</w:t>
      </w:r>
      <w:proofErr w:type="gramEnd"/>
      <w:r w:rsidR="006605A5" w:rsidRPr="00CB2752">
        <w:rPr>
          <w:sz w:val="28"/>
          <w:szCs w:val="28"/>
        </w:rPr>
        <w:t xml:space="preserve"> Меруерт, санатсыз, </w:t>
      </w:r>
      <w:r w:rsidR="006605A5" w:rsidRPr="00CB2752">
        <w:rPr>
          <w:sz w:val="28"/>
          <w:szCs w:val="28"/>
          <w:lang w:val="kk-KZ"/>
        </w:rPr>
        <w:t>еңбек өтілі</w:t>
      </w:r>
      <w:r w:rsidR="006605A5" w:rsidRPr="00CB2752">
        <w:rPr>
          <w:sz w:val="28"/>
          <w:szCs w:val="28"/>
        </w:rPr>
        <w:t xml:space="preserve"> 14 жыл. Бі</w:t>
      </w:r>
      <w:proofErr w:type="gramStart"/>
      <w:r w:rsidR="006605A5" w:rsidRPr="00CB2752">
        <w:rPr>
          <w:sz w:val="28"/>
          <w:szCs w:val="28"/>
        </w:rPr>
        <w:t>л</w:t>
      </w:r>
      <w:proofErr w:type="gramEnd"/>
      <w:r w:rsidR="006605A5" w:rsidRPr="00CB2752">
        <w:rPr>
          <w:sz w:val="28"/>
          <w:szCs w:val="28"/>
        </w:rPr>
        <w:t xml:space="preserve">імі: </w:t>
      </w:r>
      <w:r w:rsidR="00207DD6" w:rsidRPr="00CB2752">
        <w:rPr>
          <w:sz w:val="28"/>
          <w:szCs w:val="28"/>
          <w:lang w:val="kk-KZ"/>
        </w:rPr>
        <w:t xml:space="preserve">арнаулы орта, </w:t>
      </w:r>
      <w:r w:rsidR="006605A5" w:rsidRPr="00CB2752">
        <w:rPr>
          <w:sz w:val="28"/>
          <w:szCs w:val="28"/>
        </w:rPr>
        <w:t xml:space="preserve"> Көкшетау университеті жанындағы колледж, 2012 ж. Бастауыш мектепте мұғалім. «Жаңғыру» қайта даярлау және біліктілікті арттыру институтындағы қайта даярлау курстары «Қазақ тілі мен әдебиеті мұғалімі» біліктілігі 2023 ж.</w:t>
      </w:r>
    </w:p>
    <w:p w14:paraId="662C1E3D" w14:textId="77777777" w:rsidR="00B9035E" w:rsidRDefault="006605A5" w:rsidP="006565B9">
      <w:pPr>
        <w:pStyle w:val="a5"/>
        <w:tabs>
          <w:tab w:val="left" w:pos="0"/>
          <w:tab w:val="left" w:pos="1466"/>
        </w:tabs>
        <w:ind w:left="0" w:right="74" w:firstLine="567"/>
        <w:jc w:val="both"/>
        <w:rPr>
          <w:b/>
          <w:bCs/>
          <w:sz w:val="28"/>
          <w:szCs w:val="28"/>
          <w:lang w:val="kk-KZ"/>
        </w:rPr>
      </w:pPr>
      <w:r w:rsidRPr="00CB2752">
        <w:rPr>
          <w:b/>
          <w:bCs/>
          <w:sz w:val="28"/>
          <w:szCs w:val="28"/>
        </w:rPr>
        <w:t xml:space="preserve"> </w:t>
      </w:r>
    </w:p>
    <w:p w14:paraId="1E045268" w14:textId="45910A36" w:rsidR="006605A5" w:rsidRPr="00CB2752" w:rsidRDefault="006605A5" w:rsidP="006565B9">
      <w:pPr>
        <w:pStyle w:val="a5"/>
        <w:tabs>
          <w:tab w:val="left" w:pos="0"/>
          <w:tab w:val="left" w:pos="1466"/>
        </w:tabs>
        <w:ind w:left="0" w:right="74" w:firstLine="567"/>
        <w:jc w:val="both"/>
        <w:rPr>
          <w:b/>
          <w:bCs/>
          <w:sz w:val="28"/>
          <w:szCs w:val="28"/>
        </w:rPr>
      </w:pPr>
      <w:r w:rsidRPr="00CB2752">
        <w:rPr>
          <w:b/>
          <w:bCs/>
          <w:sz w:val="28"/>
          <w:szCs w:val="28"/>
        </w:rPr>
        <w:lastRenderedPageBreak/>
        <w:t>логопед – 1</w:t>
      </w:r>
      <w:r w:rsidR="00207DD6" w:rsidRPr="00CB2752">
        <w:rPr>
          <w:b/>
          <w:bCs/>
          <w:sz w:val="28"/>
          <w:szCs w:val="28"/>
          <w:lang w:val="kk-KZ"/>
        </w:rPr>
        <w:t>ст</w:t>
      </w:r>
      <w:r w:rsidRPr="00CB2752">
        <w:rPr>
          <w:b/>
          <w:bCs/>
          <w:sz w:val="28"/>
          <w:szCs w:val="28"/>
        </w:rPr>
        <w:t>.</w:t>
      </w:r>
    </w:p>
    <w:p w14:paraId="26DA1B47" w14:textId="3A69E604"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 Дюбкина Марина Эдуардовна, педагог-сарапшы, педагогикалық өтілі – 11 жыл. Білімі: жоғары,</w:t>
      </w:r>
      <w:r w:rsidR="00207DD6" w:rsidRPr="00CB2752">
        <w:rPr>
          <w:sz w:val="28"/>
          <w:szCs w:val="28"/>
        </w:rPr>
        <w:t xml:space="preserve"> Е.А. Букетов</w:t>
      </w:r>
      <w:r w:rsidR="00207DD6" w:rsidRPr="00CB2752">
        <w:rPr>
          <w:sz w:val="28"/>
          <w:szCs w:val="28"/>
          <w:lang w:val="kk-KZ"/>
        </w:rPr>
        <w:t xml:space="preserve"> атындағы </w:t>
      </w:r>
      <w:r w:rsidRPr="00CB2752">
        <w:rPr>
          <w:sz w:val="28"/>
          <w:szCs w:val="28"/>
        </w:rPr>
        <w:t xml:space="preserve"> Қарағанды ​​мемлекетті</w:t>
      </w:r>
      <w:proofErr w:type="gramStart"/>
      <w:r w:rsidRPr="00CB2752">
        <w:rPr>
          <w:sz w:val="28"/>
          <w:szCs w:val="28"/>
        </w:rPr>
        <w:t>к</w:t>
      </w:r>
      <w:proofErr w:type="gramEnd"/>
      <w:r w:rsidRPr="00CB2752">
        <w:rPr>
          <w:sz w:val="28"/>
          <w:szCs w:val="28"/>
        </w:rPr>
        <w:t xml:space="preserve"> университеті. 2015 ж., логопед.</w:t>
      </w:r>
    </w:p>
    <w:p w14:paraId="18552ED0" w14:textId="4304891E" w:rsidR="006605A5" w:rsidRPr="00CB2752" w:rsidRDefault="00207DD6" w:rsidP="006565B9">
      <w:pPr>
        <w:pStyle w:val="a5"/>
        <w:tabs>
          <w:tab w:val="left" w:pos="0"/>
          <w:tab w:val="left" w:pos="1466"/>
        </w:tabs>
        <w:ind w:left="0" w:right="74" w:firstLine="567"/>
        <w:jc w:val="both"/>
        <w:rPr>
          <w:b/>
          <w:bCs/>
          <w:sz w:val="28"/>
          <w:szCs w:val="28"/>
        </w:rPr>
      </w:pPr>
      <w:r w:rsidRPr="00CB2752">
        <w:rPr>
          <w:b/>
          <w:bCs/>
          <w:sz w:val="28"/>
          <w:szCs w:val="28"/>
        </w:rPr>
        <w:t>П</w:t>
      </w:r>
      <w:r w:rsidR="006605A5" w:rsidRPr="00CB2752">
        <w:rPr>
          <w:b/>
          <w:bCs/>
          <w:sz w:val="28"/>
          <w:szCs w:val="28"/>
        </w:rPr>
        <w:t>едагог</w:t>
      </w:r>
      <w:r w:rsidRPr="00CB2752">
        <w:rPr>
          <w:b/>
          <w:bCs/>
          <w:sz w:val="28"/>
          <w:szCs w:val="28"/>
          <w:lang w:val="kk-KZ"/>
        </w:rPr>
        <w:t xml:space="preserve"> </w:t>
      </w:r>
      <w:r w:rsidRPr="00CB2752">
        <w:rPr>
          <w:b/>
          <w:bCs/>
          <w:sz w:val="28"/>
          <w:szCs w:val="28"/>
        </w:rPr>
        <w:t>–</w:t>
      </w:r>
      <w:r w:rsidRPr="00CB2752">
        <w:rPr>
          <w:b/>
          <w:bCs/>
          <w:sz w:val="28"/>
          <w:szCs w:val="28"/>
          <w:lang w:val="kk-KZ"/>
        </w:rPr>
        <w:t xml:space="preserve"> </w:t>
      </w:r>
      <w:r w:rsidR="006605A5" w:rsidRPr="00CB2752">
        <w:rPr>
          <w:b/>
          <w:bCs/>
          <w:sz w:val="28"/>
          <w:szCs w:val="28"/>
        </w:rPr>
        <w:t xml:space="preserve">психолог – 1 </w:t>
      </w:r>
      <w:r w:rsidRPr="00CB2752">
        <w:rPr>
          <w:b/>
          <w:bCs/>
          <w:sz w:val="28"/>
          <w:szCs w:val="28"/>
          <w:lang w:val="kk-KZ"/>
        </w:rPr>
        <w:t>ст.</w:t>
      </w:r>
    </w:p>
    <w:p w14:paraId="16F1A7FF" w14:textId="251F3542"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 Шакеева Алима Бериковна – 0,5 ставка, санаты жоқ, өтілі 1 жыл. Білімі: жоғары, А.Байтұрсынов атындағы Қостанай өңірлі</w:t>
      </w:r>
      <w:proofErr w:type="gramStart"/>
      <w:r w:rsidRPr="00CB2752">
        <w:rPr>
          <w:sz w:val="28"/>
          <w:szCs w:val="28"/>
        </w:rPr>
        <w:t>к</w:t>
      </w:r>
      <w:proofErr w:type="gramEnd"/>
      <w:r w:rsidRPr="00CB2752">
        <w:rPr>
          <w:sz w:val="28"/>
          <w:szCs w:val="28"/>
        </w:rPr>
        <w:t xml:space="preserve"> университеті, 2022, психолог.</w:t>
      </w:r>
    </w:p>
    <w:p w14:paraId="4FC6B196" w14:textId="77777777"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 xml:space="preserve">- Шатрова Светлана Ивановна – 0,5 ставка, санаты жоқ, өтілі 10 жыл, 2 </w:t>
      </w:r>
      <w:proofErr w:type="gramStart"/>
      <w:r w:rsidRPr="00CB2752">
        <w:rPr>
          <w:sz w:val="28"/>
          <w:szCs w:val="28"/>
        </w:rPr>
        <w:t>ай</w:t>
      </w:r>
      <w:proofErr w:type="gramEnd"/>
      <w:r w:rsidRPr="00CB2752">
        <w:rPr>
          <w:sz w:val="28"/>
          <w:szCs w:val="28"/>
        </w:rPr>
        <w:t>. Бі</w:t>
      </w:r>
      <w:proofErr w:type="gramStart"/>
      <w:r w:rsidRPr="00CB2752">
        <w:rPr>
          <w:sz w:val="28"/>
          <w:szCs w:val="28"/>
        </w:rPr>
        <w:t>л</w:t>
      </w:r>
      <w:proofErr w:type="gramEnd"/>
      <w:r w:rsidRPr="00CB2752">
        <w:rPr>
          <w:sz w:val="28"/>
          <w:szCs w:val="28"/>
        </w:rPr>
        <w:t>імі: жоғары, Көкшетау университеті «Психология» 2003 ж.</w:t>
      </w:r>
    </w:p>
    <w:p w14:paraId="14979A11" w14:textId="1430CBAD" w:rsidR="006605A5" w:rsidRPr="00CB2752" w:rsidRDefault="006605A5" w:rsidP="006565B9">
      <w:pPr>
        <w:pStyle w:val="a5"/>
        <w:tabs>
          <w:tab w:val="left" w:pos="0"/>
          <w:tab w:val="left" w:pos="1466"/>
        </w:tabs>
        <w:ind w:left="0" w:right="74" w:firstLine="567"/>
        <w:jc w:val="both"/>
        <w:rPr>
          <w:b/>
          <w:bCs/>
          <w:sz w:val="28"/>
          <w:szCs w:val="28"/>
        </w:rPr>
      </w:pPr>
      <w:r w:rsidRPr="00CB2752">
        <w:rPr>
          <w:b/>
          <w:bCs/>
          <w:sz w:val="28"/>
          <w:szCs w:val="28"/>
        </w:rPr>
        <w:t xml:space="preserve">музыкалық жетекші – 1,5 </w:t>
      </w:r>
      <w:r w:rsidR="00207DD6" w:rsidRPr="00CB2752">
        <w:rPr>
          <w:b/>
          <w:bCs/>
          <w:sz w:val="28"/>
          <w:szCs w:val="28"/>
          <w:lang w:val="kk-KZ"/>
        </w:rPr>
        <w:t>ст</w:t>
      </w:r>
      <w:r w:rsidRPr="00CB2752">
        <w:rPr>
          <w:b/>
          <w:bCs/>
          <w:sz w:val="28"/>
          <w:szCs w:val="28"/>
        </w:rPr>
        <w:t>.</w:t>
      </w:r>
    </w:p>
    <w:p w14:paraId="16FE3819" w14:textId="174B47BF"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 Масан Динара Жақсылы</w:t>
      </w:r>
      <w:r w:rsidR="00207DD6" w:rsidRPr="00CB2752">
        <w:rPr>
          <w:sz w:val="28"/>
          <w:szCs w:val="28"/>
          <w:lang w:val="kk-KZ"/>
        </w:rPr>
        <w:t>ковна</w:t>
      </w:r>
      <w:r w:rsidRPr="00CB2752">
        <w:rPr>
          <w:sz w:val="28"/>
          <w:szCs w:val="28"/>
        </w:rPr>
        <w:t xml:space="preserve">, </w:t>
      </w:r>
      <w:r w:rsidR="00DA3628">
        <w:rPr>
          <w:sz w:val="28"/>
          <w:szCs w:val="28"/>
        </w:rPr>
        <w:t>педагог-сарапшы</w:t>
      </w:r>
      <w:bookmarkStart w:id="0" w:name="_GoBack"/>
      <w:bookmarkEnd w:id="0"/>
      <w:r w:rsidRPr="00CB2752">
        <w:rPr>
          <w:sz w:val="28"/>
          <w:szCs w:val="28"/>
        </w:rPr>
        <w:t>, жұмыс өтілі – 8 жыл. Бі</w:t>
      </w:r>
      <w:proofErr w:type="gramStart"/>
      <w:r w:rsidRPr="00CB2752">
        <w:rPr>
          <w:sz w:val="28"/>
          <w:szCs w:val="28"/>
        </w:rPr>
        <w:t>л</w:t>
      </w:r>
      <w:proofErr w:type="gramEnd"/>
      <w:r w:rsidRPr="00CB2752">
        <w:rPr>
          <w:sz w:val="28"/>
          <w:szCs w:val="28"/>
        </w:rPr>
        <w:t xml:space="preserve">імі: жоғары, «Болашақ» Академиясының жеке </w:t>
      </w:r>
      <w:r w:rsidR="00207DD6" w:rsidRPr="00CB2752">
        <w:rPr>
          <w:sz w:val="28"/>
          <w:szCs w:val="28"/>
          <w:lang w:val="kk-KZ"/>
        </w:rPr>
        <w:t xml:space="preserve">меншік </w:t>
      </w:r>
      <w:r w:rsidRPr="00CB2752">
        <w:rPr>
          <w:sz w:val="28"/>
          <w:szCs w:val="28"/>
        </w:rPr>
        <w:t>мекемесі, Мектепке дейінгі тәрбие және оқыту, 2017 ж., «Жаңғыру» қайта даярлау және біліктілікті арттыру институты жанындағы қайта даярлау курстары «Музыка жетекшісі» біліктілігі 2022 ж.</w:t>
      </w:r>
    </w:p>
    <w:p w14:paraId="31BADA38" w14:textId="0B233D6B" w:rsidR="006605A5" w:rsidRPr="00CB2752" w:rsidRDefault="006605A5" w:rsidP="006565B9">
      <w:pPr>
        <w:pStyle w:val="a5"/>
        <w:tabs>
          <w:tab w:val="left" w:pos="0"/>
          <w:tab w:val="left" w:pos="1466"/>
        </w:tabs>
        <w:ind w:left="0" w:right="74" w:firstLine="567"/>
        <w:jc w:val="both"/>
        <w:rPr>
          <w:b/>
          <w:bCs/>
          <w:sz w:val="28"/>
          <w:szCs w:val="28"/>
        </w:rPr>
      </w:pPr>
      <w:r w:rsidRPr="00CB2752">
        <w:rPr>
          <w:b/>
          <w:bCs/>
          <w:sz w:val="28"/>
          <w:szCs w:val="28"/>
        </w:rPr>
        <w:t xml:space="preserve">хореограф – 1 </w:t>
      </w:r>
      <w:r w:rsidR="00207DD6" w:rsidRPr="00CB2752">
        <w:rPr>
          <w:b/>
          <w:bCs/>
          <w:sz w:val="28"/>
          <w:szCs w:val="28"/>
          <w:lang w:val="kk-KZ"/>
        </w:rPr>
        <w:t>ст</w:t>
      </w:r>
      <w:r w:rsidRPr="00CB2752">
        <w:rPr>
          <w:b/>
          <w:bCs/>
          <w:sz w:val="28"/>
          <w:szCs w:val="28"/>
        </w:rPr>
        <w:t>.</w:t>
      </w:r>
    </w:p>
    <w:p w14:paraId="68526697" w14:textId="18B660BC"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 Садыбекова Қымбат Сейфол</w:t>
      </w:r>
      <w:r w:rsidR="00207DD6" w:rsidRPr="00CB2752">
        <w:rPr>
          <w:sz w:val="28"/>
          <w:szCs w:val="28"/>
          <w:lang w:val="kk-KZ"/>
        </w:rPr>
        <w:t xml:space="preserve">аевна </w:t>
      </w:r>
      <w:r w:rsidRPr="00CB2752">
        <w:rPr>
          <w:sz w:val="28"/>
          <w:szCs w:val="28"/>
        </w:rPr>
        <w:t xml:space="preserve">жұмыс өтілі – 1 жыл. Білімі: </w:t>
      </w:r>
      <w:r w:rsidR="00207DD6" w:rsidRPr="00CB2752">
        <w:rPr>
          <w:sz w:val="28"/>
          <w:szCs w:val="28"/>
          <w:lang w:val="kk-KZ"/>
        </w:rPr>
        <w:t>арнаулы орта</w:t>
      </w:r>
      <w:r w:rsidRPr="00CB2752">
        <w:rPr>
          <w:sz w:val="28"/>
          <w:szCs w:val="28"/>
        </w:rPr>
        <w:t>, «Ақан сер</w:t>
      </w:r>
      <w:r w:rsidR="00207DD6" w:rsidRPr="00CB2752">
        <w:rPr>
          <w:sz w:val="28"/>
          <w:szCs w:val="28"/>
          <w:lang w:val="kk-KZ"/>
        </w:rPr>
        <w:t>і</w:t>
      </w:r>
      <w:r w:rsidRPr="00CB2752">
        <w:rPr>
          <w:sz w:val="28"/>
          <w:szCs w:val="28"/>
        </w:rPr>
        <w:t xml:space="preserve"> атындағы жоғары мәдениет колледжі» мемлекеттік қазыналық кә</w:t>
      </w:r>
      <w:proofErr w:type="gramStart"/>
      <w:r w:rsidRPr="00CB2752">
        <w:rPr>
          <w:sz w:val="28"/>
          <w:szCs w:val="28"/>
        </w:rPr>
        <w:t>сіпорны</w:t>
      </w:r>
      <w:proofErr w:type="gramEnd"/>
      <w:r w:rsidRPr="00CB2752">
        <w:rPr>
          <w:sz w:val="28"/>
          <w:szCs w:val="28"/>
        </w:rPr>
        <w:t>, «Әлеуметтік-мәдени қызмет және халық шығармашылығы» мамандығы 2019 ж.</w:t>
      </w:r>
    </w:p>
    <w:p w14:paraId="3C369D4D" w14:textId="3BCAB681" w:rsidR="006605A5" w:rsidRPr="00CB2752" w:rsidRDefault="00207DD6" w:rsidP="006565B9">
      <w:pPr>
        <w:pStyle w:val="a5"/>
        <w:tabs>
          <w:tab w:val="left" w:pos="0"/>
          <w:tab w:val="left" w:pos="1466"/>
        </w:tabs>
        <w:ind w:left="0" w:right="74" w:firstLine="567"/>
        <w:jc w:val="both"/>
        <w:rPr>
          <w:b/>
          <w:bCs/>
          <w:sz w:val="28"/>
          <w:szCs w:val="28"/>
        </w:rPr>
      </w:pPr>
      <w:r w:rsidRPr="00CB2752">
        <w:rPr>
          <w:b/>
          <w:bCs/>
          <w:sz w:val="28"/>
          <w:szCs w:val="28"/>
          <w:lang w:val="kk-KZ"/>
        </w:rPr>
        <w:t xml:space="preserve">бейнелеу </w:t>
      </w:r>
      <w:r w:rsidR="006605A5" w:rsidRPr="00CB2752">
        <w:rPr>
          <w:b/>
          <w:bCs/>
          <w:sz w:val="28"/>
          <w:szCs w:val="28"/>
        </w:rPr>
        <w:t>өнер</w:t>
      </w:r>
      <w:r w:rsidRPr="00CB2752">
        <w:rPr>
          <w:b/>
          <w:bCs/>
          <w:sz w:val="28"/>
          <w:szCs w:val="28"/>
          <w:lang w:val="kk-KZ"/>
        </w:rPr>
        <w:t>і</w:t>
      </w:r>
      <w:r w:rsidR="006605A5" w:rsidRPr="00CB2752">
        <w:rPr>
          <w:b/>
          <w:bCs/>
          <w:sz w:val="28"/>
          <w:szCs w:val="28"/>
        </w:rPr>
        <w:t xml:space="preserve"> мұғалімі – 0,5 </w:t>
      </w:r>
      <w:r w:rsidRPr="00CB2752">
        <w:rPr>
          <w:b/>
          <w:bCs/>
          <w:sz w:val="28"/>
          <w:szCs w:val="28"/>
          <w:lang w:val="kk-KZ"/>
        </w:rPr>
        <w:t>ст</w:t>
      </w:r>
      <w:r w:rsidR="006605A5" w:rsidRPr="00CB2752">
        <w:rPr>
          <w:b/>
          <w:bCs/>
          <w:sz w:val="28"/>
          <w:szCs w:val="28"/>
        </w:rPr>
        <w:t>.</w:t>
      </w:r>
    </w:p>
    <w:p w14:paraId="4C030A90" w14:textId="4E696030" w:rsidR="006605A5" w:rsidRDefault="006605A5" w:rsidP="00B9035E">
      <w:pPr>
        <w:pStyle w:val="a5"/>
        <w:tabs>
          <w:tab w:val="left" w:pos="0"/>
          <w:tab w:val="left" w:pos="1466"/>
        </w:tabs>
        <w:ind w:left="0" w:right="74" w:firstLine="567"/>
        <w:jc w:val="both"/>
        <w:rPr>
          <w:sz w:val="28"/>
          <w:szCs w:val="28"/>
          <w:lang w:val="kk-KZ"/>
        </w:rPr>
      </w:pPr>
      <w:r w:rsidRPr="00CB2752">
        <w:rPr>
          <w:sz w:val="28"/>
          <w:szCs w:val="28"/>
        </w:rPr>
        <w:t>- Светлана Петровна Кулинич, педагог-зерттеуші, еңбек өтілі – 35 жыл. Бі</w:t>
      </w:r>
      <w:proofErr w:type="gramStart"/>
      <w:r w:rsidRPr="00CB2752">
        <w:rPr>
          <w:sz w:val="28"/>
          <w:szCs w:val="28"/>
        </w:rPr>
        <w:t>л</w:t>
      </w:r>
      <w:proofErr w:type="gramEnd"/>
      <w:r w:rsidRPr="00CB2752">
        <w:rPr>
          <w:sz w:val="28"/>
          <w:szCs w:val="28"/>
        </w:rPr>
        <w:t>імі: жоғары Арқалық педагогикалық институты, мамандығы «Бейнелеу өнері, сызу және еңбек тәрбиесі мұғалімі» 1995</w:t>
      </w:r>
      <w:r w:rsidR="00B9035E">
        <w:rPr>
          <w:sz w:val="28"/>
          <w:szCs w:val="28"/>
        </w:rPr>
        <w:t xml:space="preserve"> ж.</w:t>
      </w:r>
    </w:p>
    <w:p w14:paraId="3B9BF551" w14:textId="77777777" w:rsidR="00B9035E" w:rsidRPr="00B9035E" w:rsidRDefault="00B9035E" w:rsidP="00B9035E">
      <w:pPr>
        <w:pStyle w:val="a5"/>
        <w:tabs>
          <w:tab w:val="left" w:pos="0"/>
          <w:tab w:val="left" w:pos="1466"/>
        </w:tabs>
        <w:ind w:left="0" w:right="74" w:firstLine="567"/>
        <w:jc w:val="both"/>
        <w:rPr>
          <w:sz w:val="28"/>
          <w:szCs w:val="28"/>
          <w:lang w:val="kk-KZ"/>
        </w:rPr>
      </w:pPr>
    </w:p>
    <w:p w14:paraId="2BB91ED7" w14:textId="77777777" w:rsidR="006605A5" w:rsidRPr="00B9035E" w:rsidRDefault="006605A5" w:rsidP="006565B9">
      <w:pPr>
        <w:pStyle w:val="a5"/>
        <w:tabs>
          <w:tab w:val="left" w:pos="0"/>
          <w:tab w:val="left" w:pos="1466"/>
        </w:tabs>
        <w:ind w:left="0" w:right="74" w:firstLine="567"/>
        <w:jc w:val="both"/>
        <w:rPr>
          <w:sz w:val="28"/>
          <w:szCs w:val="28"/>
          <w:lang w:val="kk-KZ"/>
        </w:rPr>
      </w:pPr>
      <w:r w:rsidRPr="00B9035E">
        <w:rPr>
          <w:sz w:val="28"/>
          <w:szCs w:val="28"/>
          <w:lang w:val="kk-KZ"/>
        </w:rPr>
        <w:t>Мамандығы бойынша негізгі білімі бар мұғалімдердің жалпы саны</w:t>
      </w:r>
    </w:p>
    <w:p w14:paraId="77E0E07D" w14:textId="77777777"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«Мектепке дейінгі тәрбие мен оқыту» – 13 педагог, бұ</w:t>
      </w:r>
      <w:proofErr w:type="gramStart"/>
      <w:r w:rsidRPr="00CB2752">
        <w:rPr>
          <w:sz w:val="28"/>
          <w:szCs w:val="28"/>
        </w:rPr>
        <w:t>л</w:t>
      </w:r>
      <w:proofErr w:type="gramEnd"/>
      <w:r w:rsidRPr="00CB2752">
        <w:rPr>
          <w:sz w:val="28"/>
          <w:szCs w:val="28"/>
        </w:rPr>
        <w:t xml:space="preserve"> 92%.</w:t>
      </w:r>
    </w:p>
    <w:p w14:paraId="09111912" w14:textId="0B49D50C" w:rsidR="006605A5" w:rsidRPr="00CB2752" w:rsidRDefault="006605A5" w:rsidP="006565B9">
      <w:pPr>
        <w:pStyle w:val="a5"/>
        <w:tabs>
          <w:tab w:val="left" w:pos="0"/>
          <w:tab w:val="left" w:pos="1466"/>
        </w:tabs>
        <w:ind w:left="0" w:right="74" w:firstLine="567"/>
        <w:jc w:val="both"/>
        <w:rPr>
          <w:sz w:val="28"/>
          <w:szCs w:val="28"/>
        </w:rPr>
      </w:pPr>
      <w:r w:rsidRPr="00CB2752">
        <w:rPr>
          <w:sz w:val="28"/>
          <w:szCs w:val="28"/>
        </w:rPr>
        <w:t>Бі</w:t>
      </w:r>
      <w:proofErr w:type="gramStart"/>
      <w:r w:rsidRPr="00CB2752">
        <w:rPr>
          <w:sz w:val="28"/>
          <w:szCs w:val="28"/>
        </w:rPr>
        <w:t>л</w:t>
      </w:r>
      <w:proofErr w:type="gramEnd"/>
      <w:r w:rsidRPr="00CB2752">
        <w:rPr>
          <w:sz w:val="28"/>
          <w:szCs w:val="28"/>
        </w:rPr>
        <w:t xml:space="preserve">ім туралы дипломдар </w:t>
      </w:r>
      <w:hyperlink r:id="rId10" w:history="1">
        <w:r w:rsidR="00700B11" w:rsidRPr="00CB2752">
          <w:rPr>
            <w:rStyle w:val="a7"/>
            <w:sz w:val="28"/>
            <w:szCs w:val="28"/>
          </w:rPr>
          <w:t>https://cloud.mail.ru/public/rpKx/Vu9SrKurX</w:t>
        </w:r>
      </w:hyperlink>
    </w:p>
    <w:p w14:paraId="098EFCE1" w14:textId="0A42E801" w:rsidR="003D0F66" w:rsidRPr="006565B9" w:rsidRDefault="006605A5" w:rsidP="006565B9">
      <w:pPr>
        <w:pStyle w:val="a5"/>
        <w:tabs>
          <w:tab w:val="left" w:pos="0"/>
          <w:tab w:val="left" w:pos="1466"/>
        </w:tabs>
        <w:ind w:left="0" w:right="74" w:firstLine="567"/>
        <w:jc w:val="both"/>
        <w:rPr>
          <w:sz w:val="28"/>
          <w:szCs w:val="28"/>
          <w:lang w:val="kk-KZ"/>
        </w:rPr>
      </w:pPr>
      <w:r w:rsidRPr="00CB2752">
        <w:rPr>
          <w:sz w:val="28"/>
          <w:szCs w:val="28"/>
        </w:rPr>
        <w:t>Еншілес кәсіпорындарда кадрлармен қамтамасыз ету тұрақты, бі</w:t>
      </w:r>
      <w:proofErr w:type="gramStart"/>
      <w:r w:rsidRPr="00CB2752">
        <w:rPr>
          <w:sz w:val="28"/>
          <w:szCs w:val="28"/>
        </w:rPr>
        <w:t>рақ жа</w:t>
      </w:r>
      <w:proofErr w:type="gramEnd"/>
      <w:r w:rsidRPr="00CB2752">
        <w:rPr>
          <w:sz w:val="28"/>
          <w:szCs w:val="28"/>
        </w:rPr>
        <w:t xml:space="preserve">ңаруға бейім </w:t>
      </w:r>
      <w:r w:rsidRPr="00CB2752">
        <w:rPr>
          <w:b/>
          <w:bCs/>
          <w:sz w:val="28"/>
          <w:szCs w:val="28"/>
        </w:rPr>
        <w:t>1 жас маман</w:t>
      </w:r>
      <w:r w:rsidR="006565B9">
        <w:rPr>
          <w:sz w:val="28"/>
          <w:szCs w:val="28"/>
        </w:rPr>
        <w:t>, бұл 5%</w:t>
      </w:r>
      <w:r w:rsidR="006565B9">
        <w:rPr>
          <w:sz w:val="28"/>
          <w:szCs w:val="28"/>
          <w:lang w:val="kk-KZ"/>
        </w:rPr>
        <w:t>.</w:t>
      </w:r>
    </w:p>
    <w:p w14:paraId="4D87F258" w14:textId="77777777" w:rsidR="00C36F80" w:rsidRPr="00CB2752" w:rsidRDefault="00C36F80" w:rsidP="00512844">
      <w:pPr>
        <w:widowControl w:val="0"/>
        <w:spacing w:line="240" w:lineRule="auto"/>
        <w:ind w:right="-20"/>
        <w:rPr>
          <w:rFonts w:ascii="Times New Roman" w:eastAsia="Times New Roman" w:hAnsi="Times New Roman" w:cs="Times New Roman"/>
          <w:b/>
          <w:bCs/>
          <w:color w:val="000000"/>
          <w:sz w:val="28"/>
          <w:szCs w:val="28"/>
        </w:rPr>
      </w:pPr>
    </w:p>
    <w:p w14:paraId="32D9B01C" w14:textId="77777777" w:rsidR="00B9035E" w:rsidRDefault="00207DD6" w:rsidP="00B9035E">
      <w:pPr>
        <w:widowControl w:val="0"/>
        <w:spacing w:line="240" w:lineRule="auto"/>
        <w:ind w:left="1207" w:right="-20"/>
        <w:rPr>
          <w:rFonts w:ascii="Times New Roman" w:eastAsia="Times New Roman" w:hAnsi="Times New Roman" w:cs="Times New Roman"/>
          <w:b/>
          <w:bCs/>
          <w:color w:val="000000"/>
          <w:sz w:val="28"/>
          <w:szCs w:val="28"/>
          <w:lang w:val="kk-KZ"/>
        </w:rPr>
      </w:pPr>
      <w:r w:rsidRPr="00CB2752">
        <w:rPr>
          <w:rFonts w:ascii="Times New Roman" w:eastAsia="Times New Roman" w:hAnsi="Times New Roman" w:cs="Times New Roman"/>
          <w:b/>
          <w:bCs/>
          <w:color w:val="000000"/>
          <w:sz w:val="28"/>
          <w:szCs w:val="28"/>
          <w:lang w:val="kk-KZ"/>
        </w:rPr>
        <w:t>П</w:t>
      </w:r>
      <w:r w:rsidR="003D0F66" w:rsidRPr="00CB2752">
        <w:rPr>
          <w:rFonts w:ascii="Times New Roman" w:eastAsia="Times New Roman" w:hAnsi="Times New Roman" w:cs="Times New Roman"/>
          <w:b/>
          <w:bCs/>
          <w:color w:val="000000"/>
          <w:sz w:val="28"/>
          <w:szCs w:val="28"/>
        </w:rPr>
        <w:t>едагоги</w:t>
      </w:r>
      <w:r w:rsidRPr="00CB2752">
        <w:rPr>
          <w:rFonts w:ascii="Times New Roman" w:eastAsia="Times New Roman" w:hAnsi="Times New Roman" w:cs="Times New Roman"/>
          <w:b/>
          <w:bCs/>
          <w:color w:val="000000"/>
          <w:sz w:val="28"/>
          <w:szCs w:val="28"/>
          <w:lang w:val="kk-KZ"/>
        </w:rPr>
        <w:t xml:space="preserve">калық қызметкерлердің біліктілік деңгейіне талдау </w:t>
      </w:r>
    </w:p>
    <w:p w14:paraId="1C415F2B" w14:textId="6445EF32" w:rsidR="00512844" w:rsidRPr="00B9035E" w:rsidRDefault="003D0F66" w:rsidP="00B9035E">
      <w:pPr>
        <w:widowControl w:val="0"/>
        <w:spacing w:line="240" w:lineRule="auto"/>
        <w:ind w:left="1207" w:right="-20"/>
        <w:rPr>
          <w:rFonts w:ascii="Times New Roman" w:eastAsia="Times New Roman" w:hAnsi="Times New Roman" w:cs="Times New Roman"/>
          <w:b/>
          <w:bCs/>
          <w:color w:val="000000"/>
          <w:sz w:val="28"/>
          <w:szCs w:val="28"/>
          <w:lang w:val="kk-KZ"/>
        </w:rPr>
      </w:pPr>
      <w:r w:rsidRPr="00CB2752">
        <w:rPr>
          <w:rFonts w:ascii="Times New Roman" w:eastAsia="Times New Roman" w:hAnsi="Times New Roman" w:cs="Times New Roman"/>
          <w:b/>
          <w:bCs/>
          <w:color w:val="000000"/>
          <w:spacing w:val="1"/>
          <w:sz w:val="28"/>
          <w:szCs w:val="28"/>
        </w:rPr>
        <w:t xml:space="preserve"> </w:t>
      </w:r>
    </w:p>
    <w:tbl>
      <w:tblPr>
        <w:tblW w:w="8754" w:type="dxa"/>
        <w:tblInd w:w="322" w:type="dxa"/>
        <w:tblLayout w:type="fixed"/>
        <w:tblCellMar>
          <w:left w:w="0" w:type="dxa"/>
          <w:right w:w="0" w:type="dxa"/>
        </w:tblCellMar>
        <w:tblLook w:val="04A0" w:firstRow="1" w:lastRow="0" w:firstColumn="1" w:lastColumn="0" w:noHBand="0" w:noVBand="1"/>
      </w:tblPr>
      <w:tblGrid>
        <w:gridCol w:w="1418"/>
        <w:gridCol w:w="849"/>
        <w:gridCol w:w="852"/>
        <w:gridCol w:w="849"/>
        <w:gridCol w:w="849"/>
        <w:gridCol w:w="535"/>
        <w:gridCol w:w="851"/>
        <w:gridCol w:w="850"/>
        <w:gridCol w:w="851"/>
        <w:gridCol w:w="850"/>
      </w:tblGrid>
      <w:tr w:rsidR="00C27B32" w:rsidRPr="00CB2752" w14:paraId="57871849" w14:textId="77777777" w:rsidTr="009A0265">
        <w:trPr>
          <w:cantSplit/>
          <w:trHeight w:hRule="exact" w:val="2023"/>
        </w:trPr>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ECAA7F" w14:textId="66BEE261" w:rsidR="00C27B32" w:rsidRPr="00CB2752" w:rsidRDefault="00207DD6" w:rsidP="00512844">
            <w:pPr>
              <w:widowControl w:val="0"/>
              <w:spacing w:before="11" w:line="240" w:lineRule="auto"/>
              <w:ind w:left="535" w:right="147" w:hanging="324"/>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 xml:space="preserve">Оқу жылы </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1C55949E" w14:textId="0D267EC7" w:rsidR="00C27B32" w:rsidRPr="00CB2752" w:rsidRDefault="00207DD6" w:rsidP="00512844">
            <w:pPr>
              <w:widowControl w:val="0"/>
              <w:spacing w:before="111" w:line="240" w:lineRule="auto"/>
              <w:ind w:left="705"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барлығы</w:t>
            </w:r>
          </w:p>
        </w:tc>
        <w:tc>
          <w:tcPr>
            <w:tcW w:w="8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1A333A02" w14:textId="797D02DD" w:rsidR="00C27B32" w:rsidRPr="00CB2752" w:rsidRDefault="00207DD6" w:rsidP="00207DD6">
            <w:pPr>
              <w:widowControl w:val="0"/>
              <w:spacing w:before="112" w:line="240" w:lineRule="auto"/>
              <w:ind w:left="113" w:right="623"/>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 xml:space="preserve">Жоғары санатты </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3A451294" w14:textId="303D0E74" w:rsidR="00C27B32" w:rsidRPr="00CB2752" w:rsidRDefault="00207DD6" w:rsidP="00512844">
            <w:pPr>
              <w:widowControl w:val="0"/>
              <w:spacing w:before="109" w:line="240" w:lineRule="auto"/>
              <w:ind w:left="391" w:right="345" w:firstLine="115"/>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 xml:space="preserve">Бірінші санатты </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06E685EB" w14:textId="46DF8365" w:rsidR="00C27B32" w:rsidRPr="00CB2752" w:rsidRDefault="00207DD6" w:rsidP="00207DD6">
            <w:pPr>
              <w:widowControl w:val="0"/>
              <w:spacing w:before="109" w:line="240" w:lineRule="auto"/>
              <w:ind w:left="113" w:right="345"/>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Екінші санатты</w:t>
            </w:r>
          </w:p>
        </w:tc>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54AC4D28" w14:textId="62868430" w:rsidR="00C27B32" w:rsidRPr="00CB2752" w:rsidRDefault="00207DD6" w:rsidP="00512844">
            <w:pPr>
              <w:widowControl w:val="0"/>
              <w:spacing w:before="109" w:line="240" w:lineRule="auto"/>
              <w:ind w:left="806"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С</w:t>
            </w:r>
            <w:r w:rsidR="00C27B32" w:rsidRPr="00CB2752">
              <w:rPr>
                <w:rFonts w:ascii="Times New Roman" w:eastAsia="Times New Roman" w:hAnsi="Times New Roman" w:cs="Times New Roman"/>
                <w:b/>
                <w:bCs/>
                <w:sz w:val="28"/>
                <w:szCs w:val="28"/>
              </w:rPr>
              <w:t>/</w:t>
            </w:r>
            <w:r w:rsidRPr="00CB2752">
              <w:rPr>
                <w:rFonts w:ascii="Times New Roman" w:eastAsia="Times New Roman" w:hAnsi="Times New Roman" w:cs="Times New Roman"/>
                <w:b/>
                <w:bCs/>
                <w:w w:val="99"/>
                <w:sz w:val="28"/>
                <w:szCs w:val="28"/>
                <w:lang w:val="kk-KZ"/>
              </w:rPr>
              <w:t>Ж</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7118C7A0" w14:textId="43257C3D" w:rsidR="00C27B32" w:rsidRPr="00CB2752" w:rsidRDefault="00C27B32" w:rsidP="00512844">
            <w:pPr>
              <w:widowControl w:val="0"/>
              <w:spacing w:before="111" w:line="240" w:lineRule="auto"/>
              <w:ind w:left="439" w:right="388" w:firstLine="62"/>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rPr>
              <w:t>Педа</w:t>
            </w:r>
            <w:r w:rsidRPr="00CB2752">
              <w:rPr>
                <w:rFonts w:ascii="Times New Roman" w:eastAsia="Times New Roman" w:hAnsi="Times New Roman" w:cs="Times New Roman"/>
                <w:b/>
                <w:bCs/>
                <w:w w:val="99"/>
                <w:sz w:val="28"/>
                <w:szCs w:val="28"/>
              </w:rPr>
              <w:t>г</w:t>
            </w:r>
            <w:r w:rsidRPr="00CB2752">
              <w:rPr>
                <w:rFonts w:ascii="Times New Roman" w:eastAsia="Times New Roman" w:hAnsi="Times New Roman" w:cs="Times New Roman"/>
                <w:b/>
                <w:bCs/>
                <w:sz w:val="28"/>
                <w:szCs w:val="28"/>
              </w:rPr>
              <w:t>о</w:t>
            </w:r>
            <w:r w:rsidRPr="00CB2752">
              <w:rPr>
                <w:rFonts w:ascii="Times New Roman" w:eastAsia="Times New Roman" w:hAnsi="Times New Roman" w:cs="Times New Roman"/>
                <w:b/>
                <w:bCs/>
                <w:w w:val="99"/>
                <w:sz w:val="28"/>
                <w:szCs w:val="28"/>
              </w:rPr>
              <w:t>г</w:t>
            </w:r>
            <w:r w:rsidRPr="00CB2752">
              <w:rPr>
                <w:rFonts w:ascii="Times New Roman" w:eastAsia="Times New Roman" w:hAnsi="Times New Roman" w:cs="Times New Roman"/>
                <w:b/>
                <w:bCs/>
                <w:sz w:val="28"/>
                <w:szCs w:val="28"/>
              </w:rPr>
              <w:t xml:space="preserve"> </w:t>
            </w:r>
            <w:proofErr w:type="gramStart"/>
            <w:r w:rsidRPr="00CB2752">
              <w:rPr>
                <w:rFonts w:ascii="Times New Roman" w:eastAsia="Times New Roman" w:hAnsi="Times New Roman" w:cs="Times New Roman"/>
                <w:b/>
                <w:bCs/>
                <w:sz w:val="28"/>
                <w:szCs w:val="28"/>
              </w:rPr>
              <w:t>-</w:t>
            </w:r>
            <w:r w:rsidR="00EF3046" w:rsidRPr="00CB2752">
              <w:rPr>
                <w:rFonts w:ascii="Times New Roman" w:eastAsia="Times New Roman" w:hAnsi="Times New Roman" w:cs="Times New Roman"/>
                <w:b/>
                <w:bCs/>
                <w:sz w:val="28"/>
                <w:szCs w:val="28"/>
                <w:lang w:val="kk-KZ"/>
              </w:rPr>
              <w:t>м</w:t>
            </w:r>
            <w:proofErr w:type="gramEnd"/>
            <w:r w:rsidR="00EF3046" w:rsidRPr="00CB2752">
              <w:rPr>
                <w:rFonts w:ascii="Times New Roman" w:eastAsia="Times New Roman" w:hAnsi="Times New Roman" w:cs="Times New Roman"/>
                <w:b/>
                <w:bCs/>
                <w:sz w:val="28"/>
                <w:szCs w:val="28"/>
                <w:lang w:val="kk-KZ"/>
              </w:rPr>
              <w:t>одератор</w:t>
            </w:r>
            <w:r w:rsidRPr="00CB2752">
              <w:rPr>
                <w:rFonts w:ascii="Times New Roman" w:eastAsia="Times New Roman" w:hAnsi="Times New Roman" w:cs="Times New Roman"/>
                <w:b/>
                <w:bCs/>
                <w:w w:val="99"/>
                <w:sz w:val="28"/>
                <w:szCs w:val="28"/>
              </w:rPr>
              <w:t>м</w:t>
            </w:r>
            <w:r w:rsidRPr="00CB2752">
              <w:rPr>
                <w:rFonts w:ascii="Times New Roman" w:eastAsia="Times New Roman" w:hAnsi="Times New Roman" w:cs="Times New Roman"/>
                <w:b/>
                <w:bCs/>
                <w:sz w:val="28"/>
                <w:szCs w:val="28"/>
              </w:rPr>
              <w:t>оде</w:t>
            </w:r>
            <w:r w:rsidRPr="00CB2752">
              <w:rPr>
                <w:rFonts w:ascii="Times New Roman" w:eastAsia="Times New Roman" w:hAnsi="Times New Roman" w:cs="Times New Roman"/>
                <w:b/>
                <w:bCs/>
                <w:w w:val="99"/>
                <w:sz w:val="28"/>
                <w:szCs w:val="28"/>
              </w:rPr>
              <w:t>р</w:t>
            </w:r>
            <w:r w:rsidRPr="00CB2752">
              <w:rPr>
                <w:rFonts w:ascii="Times New Roman" w:eastAsia="Times New Roman" w:hAnsi="Times New Roman" w:cs="Times New Roman"/>
                <w:b/>
                <w:bCs/>
                <w:sz w:val="28"/>
                <w:szCs w:val="28"/>
              </w:rPr>
              <w:t>а</w:t>
            </w:r>
            <w:r w:rsidRPr="00CB2752">
              <w:rPr>
                <w:rFonts w:ascii="Times New Roman" w:eastAsia="Times New Roman" w:hAnsi="Times New Roman" w:cs="Times New Roman"/>
                <w:b/>
                <w:bCs/>
                <w:w w:val="99"/>
                <w:sz w:val="28"/>
                <w:szCs w:val="28"/>
              </w:rPr>
              <w:t>т</w:t>
            </w:r>
            <w:r w:rsidRPr="00CB2752">
              <w:rPr>
                <w:rFonts w:ascii="Times New Roman" w:eastAsia="Times New Roman" w:hAnsi="Times New Roman" w:cs="Times New Roman"/>
                <w:b/>
                <w:bCs/>
                <w:sz w:val="28"/>
                <w:szCs w:val="28"/>
              </w:rPr>
              <w:t>о</w:t>
            </w:r>
            <w:r w:rsidRPr="00CB2752">
              <w:rPr>
                <w:rFonts w:ascii="Times New Roman" w:eastAsia="Times New Roman" w:hAnsi="Times New Roman" w:cs="Times New Roman"/>
                <w:b/>
                <w:bCs/>
                <w:w w:val="99"/>
                <w:sz w:val="28"/>
                <w:szCs w:val="28"/>
              </w:rPr>
              <w:t>р</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14:paraId="5EAF4BFF" w14:textId="454BDE0E" w:rsidR="00C27B32" w:rsidRPr="00CB2752" w:rsidRDefault="00C27B32" w:rsidP="00512844">
            <w:pPr>
              <w:widowControl w:val="0"/>
              <w:spacing w:before="112" w:line="240" w:lineRule="auto"/>
              <w:ind w:left="583" w:right="451" w:hanging="81"/>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rPr>
              <w:t>Педа</w:t>
            </w:r>
            <w:r w:rsidRPr="00CB2752">
              <w:rPr>
                <w:rFonts w:ascii="Times New Roman" w:eastAsia="Times New Roman" w:hAnsi="Times New Roman" w:cs="Times New Roman"/>
                <w:b/>
                <w:bCs/>
                <w:w w:val="99"/>
                <w:sz w:val="28"/>
                <w:szCs w:val="28"/>
              </w:rPr>
              <w:t>г</w:t>
            </w:r>
            <w:r w:rsidRPr="00CB2752">
              <w:rPr>
                <w:rFonts w:ascii="Times New Roman" w:eastAsia="Times New Roman" w:hAnsi="Times New Roman" w:cs="Times New Roman"/>
                <w:b/>
                <w:bCs/>
                <w:sz w:val="28"/>
                <w:szCs w:val="28"/>
              </w:rPr>
              <w:t>о</w:t>
            </w:r>
            <w:r w:rsidRPr="00CB2752">
              <w:rPr>
                <w:rFonts w:ascii="Times New Roman" w:eastAsia="Times New Roman" w:hAnsi="Times New Roman" w:cs="Times New Roman"/>
                <w:b/>
                <w:bCs/>
                <w:w w:val="99"/>
                <w:sz w:val="28"/>
                <w:szCs w:val="28"/>
              </w:rPr>
              <w:t>г</w:t>
            </w:r>
            <w:r w:rsidRPr="00CB2752">
              <w:rPr>
                <w:rFonts w:ascii="Times New Roman" w:eastAsia="Times New Roman" w:hAnsi="Times New Roman" w:cs="Times New Roman"/>
                <w:b/>
                <w:bCs/>
                <w:sz w:val="28"/>
                <w:szCs w:val="28"/>
              </w:rPr>
              <w:t xml:space="preserve"> </w:t>
            </w:r>
            <w:proofErr w:type="gramStart"/>
            <w:r w:rsidRPr="00CB2752">
              <w:rPr>
                <w:rFonts w:ascii="Times New Roman" w:eastAsia="Times New Roman" w:hAnsi="Times New Roman" w:cs="Times New Roman"/>
                <w:b/>
                <w:bCs/>
                <w:sz w:val="28"/>
                <w:szCs w:val="28"/>
              </w:rPr>
              <w:t>-</w:t>
            </w:r>
            <w:r w:rsidR="00207DD6" w:rsidRPr="00CB2752">
              <w:rPr>
                <w:rFonts w:ascii="Times New Roman" w:eastAsia="Times New Roman" w:hAnsi="Times New Roman" w:cs="Times New Roman"/>
                <w:b/>
                <w:bCs/>
                <w:sz w:val="28"/>
                <w:szCs w:val="28"/>
                <w:lang w:val="kk-KZ"/>
              </w:rPr>
              <w:t>с</w:t>
            </w:r>
            <w:proofErr w:type="gramEnd"/>
            <w:r w:rsidR="00207DD6" w:rsidRPr="00CB2752">
              <w:rPr>
                <w:rFonts w:ascii="Times New Roman" w:eastAsia="Times New Roman" w:hAnsi="Times New Roman" w:cs="Times New Roman"/>
                <w:b/>
                <w:bCs/>
                <w:sz w:val="28"/>
                <w:szCs w:val="28"/>
                <w:lang w:val="kk-KZ"/>
              </w:rPr>
              <w:t>арапшы сарап</w:t>
            </w:r>
            <w:r w:rsidRPr="00CB2752">
              <w:rPr>
                <w:rFonts w:ascii="Times New Roman" w:eastAsia="Times New Roman" w:hAnsi="Times New Roman" w:cs="Times New Roman"/>
                <w:b/>
                <w:bCs/>
                <w:sz w:val="28"/>
                <w:szCs w:val="28"/>
              </w:rPr>
              <w:t>экспе</w:t>
            </w:r>
            <w:r w:rsidRPr="00CB2752">
              <w:rPr>
                <w:rFonts w:ascii="Times New Roman" w:eastAsia="Times New Roman" w:hAnsi="Times New Roman" w:cs="Times New Roman"/>
                <w:b/>
                <w:bCs/>
                <w:w w:val="99"/>
                <w:sz w:val="28"/>
                <w:szCs w:val="28"/>
              </w:rPr>
              <w:t>рт</w:t>
            </w:r>
          </w:p>
        </w:tc>
        <w:tc>
          <w:tcPr>
            <w:tcW w:w="85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extDirection w:val="btLr"/>
          </w:tcPr>
          <w:p w14:paraId="06034DAE" w14:textId="63850618" w:rsidR="00C27B32" w:rsidRPr="00CB2752" w:rsidRDefault="00C27B32" w:rsidP="00512844">
            <w:pPr>
              <w:widowControl w:val="0"/>
              <w:spacing w:before="109" w:line="240" w:lineRule="auto"/>
              <w:ind w:left="220" w:right="176" w:firstLine="28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rPr>
              <w:t>Педа</w:t>
            </w:r>
            <w:r w:rsidRPr="00CB2752">
              <w:rPr>
                <w:rFonts w:ascii="Times New Roman" w:eastAsia="Times New Roman" w:hAnsi="Times New Roman" w:cs="Times New Roman"/>
                <w:b/>
                <w:bCs/>
                <w:w w:val="99"/>
                <w:sz w:val="28"/>
                <w:szCs w:val="28"/>
              </w:rPr>
              <w:t>г</w:t>
            </w:r>
            <w:r w:rsidRPr="00CB2752">
              <w:rPr>
                <w:rFonts w:ascii="Times New Roman" w:eastAsia="Times New Roman" w:hAnsi="Times New Roman" w:cs="Times New Roman"/>
                <w:b/>
                <w:bCs/>
                <w:sz w:val="28"/>
                <w:szCs w:val="28"/>
              </w:rPr>
              <w:t>о</w:t>
            </w:r>
            <w:r w:rsidRPr="00CB2752">
              <w:rPr>
                <w:rFonts w:ascii="Times New Roman" w:eastAsia="Times New Roman" w:hAnsi="Times New Roman" w:cs="Times New Roman"/>
                <w:b/>
                <w:bCs/>
                <w:w w:val="99"/>
                <w:sz w:val="28"/>
                <w:szCs w:val="28"/>
              </w:rPr>
              <w:t>г</w:t>
            </w:r>
            <w:r w:rsidRPr="00CB2752">
              <w:rPr>
                <w:rFonts w:ascii="Times New Roman" w:eastAsia="Times New Roman" w:hAnsi="Times New Roman" w:cs="Times New Roman"/>
                <w:b/>
                <w:bCs/>
                <w:sz w:val="28"/>
                <w:szCs w:val="28"/>
              </w:rPr>
              <w:t xml:space="preserve"> </w:t>
            </w:r>
            <w:proofErr w:type="gramStart"/>
            <w:r w:rsidR="00207DD6" w:rsidRPr="00CB2752">
              <w:rPr>
                <w:rFonts w:ascii="Times New Roman" w:eastAsia="Times New Roman" w:hAnsi="Times New Roman" w:cs="Times New Roman"/>
                <w:b/>
                <w:bCs/>
                <w:sz w:val="28"/>
                <w:szCs w:val="28"/>
              </w:rPr>
              <w:t>-</w:t>
            </w:r>
            <w:r w:rsidR="00207DD6" w:rsidRPr="00CB2752">
              <w:rPr>
                <w:rFonts w:ascii="Times New Roman" w:eastAsia="Times New Roman" w:hAnsi="Times New Roman" w:cs="Times New Roman"/>
                <w:b/>
                <w:bCs/>
                <w:sz w:val="28"/>
                <w:szCs w:val="28"/>
                <w:lang w:val="kk-KZ"/>
              </w:rPr>
              <w:t>з</w:t>
            </w:r>
            <w:proofErr w:type="gramEnd"/>
            <w:r w:rsidR="00207DD6" w:rsidRPr="00CB2752">
              <w:rPr>
                <w:rFonts w:ascii="Times New Roman" w:eastAsia="Times New Roman" w:hAnsi="Times New Roman" w:cs="Times New Roman"/>
                <w:b/>
                <w:bCs/>
                <w:sz w:val="28"/>
                <w:szCs w:val="28"/>
                <w:lang w:val="kk-KZ"/>
              </w:rPr>
              <w:t xml:space="preserve">ерттеуші </w:t>
            </w:r>
          </w:p>
        </w:tc>
        <w:tc>
          <w:tcPr>
            <w:tcW w:w="850" w:type="dxa"/>
            <w:tcBorders>
              <w:top w:val="single" w:sz="3" w:space="0" w:color="000000"/>
              <w:left w:val="single" w:sz="4" w:space="0" w:color="auto"/>
              <w:bottom w:val="single" w:sz="3" w:space="0" w:color="000000"/>
              <w:right w:val="single" w:sz="3" w:space="0" w:color="000000"/>
            </w:tcBorders>
            <w:textDirection w:val="btLr"/>
          </w:tcPr>
          <w:p w14:paraId="47C7D019" w14:textId="6B1A1ADA" w:rsidR="00C27B32" w:rsidRPr="00CB2752" w:rsidRDefault="00207DD6" w:rsidP="00512844">
            <w:pPr>
              <w:widowControl w:val="0"/>
              <w:spacing w:before="109" w:line="240" w:lineRule="auto"/>
              <w:ind w:left="113" w:right="176"/>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lang w:val="kk-KZ"/>
              </w:rPr>
              <w:t xml:space="preserve">Басшы </w:t>
            </w:r>
            <w:r w:rsidRPr="00CB2752">
              <w:rPr>
                <w:rFonts w:ascii="Times New Roman" w:eastAsia="Times New Roman" w:hAnsi="Times New Roman" w:cs="Times New Roman"/>
                <w:b/>
                <w:bCs/>
                <w:sz w:val="28"/>
                <w:szCs w:val="28"/>
              </w:rPr>
              <w:t>-</w:t>
            </w:r>
            <w:r w:rsidR="00C27B32" w:rsidRPr="00CB2752">
              <w:rPr>
                <w:rFonts w:ascii="Times New Roman" w:eastAsia="Times New Roman" w:hAnsi="Times New Roman" w:cs="Times New Roman"/>
                <w:b/>
                <w:bCs/>
                <w:sz w:val="28"/>
                <w:szCs w:val="28"/>
              </w:rPr>
              <w:t xml:space="preserve"> менеджер</w:t>
            </w:r>
          </w:p>
        </w:tc>
      </w:tr>
      <w:tr w:rsidR="00C27B32" w:rsidRPr="00CB2752" w14:paraId="7E7C0F9E" w14:textId="77777777" w:rsidTr="009A0265">
        <w:trPr>
          <w:cantSplit/>
          <w:trHeight w:hRule="exact" w:val="285"/>
        </w:trPr>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BB941D" w14:textId="77777777" w:rsidR="00C27B32" w:rsidRPr="00CB2752" w:rsidRDefault="00C27B32" w:rsidP="00512844">
            <w:pPr>
              <w:widowControl w:val="0"/>
              <w:spacing w:before="3" w:line="240" w:lineRule="auto"/>
              <w:ind w:left="131" w:right="-20"/>
              <w:rPr>
                <w:rFonts w:ascii="Times New Roman" w:eastAsia="Times New Roman" w:hAnsi="Times New Roman" w:cs="Times New Roman"/>
                <w:sz w:val="28"/>
                <w:szCs w:val="28"/>
                <w:lang w:val="kk-KZ"/>
              </w:rPr>
            </w:pPr>
            <w:r w:rsidRPr="00CB2752">
              <w:rPr>
                <w:rFonts w:ascii="Times New Roman" w:eastAsia="Times New Roman" w:hAnsi="Times New Roman" w:cs="Times New Roman"/>
                <w:sz w:val="28"/>
                <w:szCs w:val="28"/>
                <w:lang w:val="kk-KZ"/>
              </w:rPr>
              <w:t>2023-2024</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2E1671" w14:textId="77777777" w:rsidR="00C27B32" w:rsidRPr="00CB2752" w:rsidRDefault="00C27B32" w:rsidP="00512844">
            <w:pPr>
              <w:widowControl w:val="0"/>
              <w:spacing w:before="8" w:line="240" w:lineRule="auto"/>
              <w:ind w:left="307"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20</w:t>
            </w:r>
          </w:p>
        </w:tc>
        <w:tc>
          <w:tcPr>
            <w:tcW w:w="8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1FDB46" w14:textId="77777777" w:rsidR="00C27B32" w:rsidRPr="00CB2752" w:rsidRDefault="009A0265" w:rsidP="00512844">
            <w:pPr>
              <w:widowControl w:val="0"/>
              <w:spacing w:before="8" w:line="240" w:lineRule="auto"/>
              <w:ind w:left="367" w:right="-20"/>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rPr>
              <w:t>2</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2BC752" w14:textId="77777777" w:rsidR="00C27B32" w:rsidRPr="00CB2752" w:rsidRDefault="009A0265" w:rsidP="00512844">
            <w:pPr>
              <w:widowControl w:val="0"/>
              <w:spacing w:before="8" w:line="240" w:lineRule="auto"/>
              <w:ind w:left="364" w:right="-20"/>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rPr>
              <w:t>0</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8A8C27" w14:textId="77777777" w:rsidR="00C27B32" w:rsidRPr="00CB2752" w:rsidRDefault="00BC4974" w:rsidP="00512844">
            <w:pPr>
              <w:widowControl w:val="0"/>
              <w:spacing w:before="8" w:line="240" w:lineRule="auto"/>
              <w:ind w:left="364" w:right="-20"/>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rPr>
              <w:t>2</w:t>
            </w:r>
          </w:p>
        </w:tc>
        <w:tc>
          <w:tcPr>
            <w:tcW w:w="5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2F7548" w14:textId="77777777" w:rsidR="00C27B32" w:rsidRPr="00CB2752" w:rsidRDefault="00C27B32" w:rsidP="00512844">
            <w:pPr>
              <w:widowControl w:val="0"/>
              <w:spacing w:before="8" w:line="240" w:lineRule="auto"/>
              <w:ind w:left="365"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5</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B31F13" w14:textId="77777777" w:rsidR="00C27B32" w:rsidRPr="00CB2752" w:rsidRDefault="00C27B32" w:rsidP="00512844">
            <w:pPr>
              <w:widowControl w:val="0"/>
              <w:spacing w:before="8" w:line="240" w:lineRule="auto"/>
              <w:ind w:left="367"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10</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BC0686" w14:textId="77777777" w:rsidR="00C27B32" w:rsidRPr="00CB2752" w:rsidRDefault="00C27B32" w:rsidP="00512844">
            <w:pPr>
              <w:widowControl w:val="0"/>
              <w:spacing w:before="8" w:line="240" w:lineRule="auto"/>
              <w:ind w:left="367"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2</w:t>
            </w:r>
          </w:p>
        </w:tc>
        <w:tc>
          <w:tcPr>
            <w:tcW w:w="851"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14:paraId="10532ECE" w14:textId="77777777" w:rsidR="00C27B32" w:rsidRPr="00CB2752" w:rsidRDefault="00C27B32" w:rsidP="00512844">
            <w:pPr>
              <w:widowControl w:val="0"/>
              <w:spacing w:before="8" w:line="240" w:lineRule="auto"/>
              <w:ind w:left="384" w:right="-20"/>
              <w:rPr>
                <w:rFonts w:ascii="Times New Roman" w:eastAsia="Times New Roman" w:hAnsi="Times New Roman" w:cs="Times New Roman"/>
                <w:b/>
                <w:bCs/>
                <w:sz w:val="28"/>
                <w:szCs w:val="28"/>
                <w:lang w:val="kk-KZ"/>
              </w:rPr>
            </w:pPr>
            <w:r w:rsidRPr="00CB2752">
              <w:rPr>
                <w:rFonts w:ascii="Times New Roman" w:eastAsia="Times New Roman" w:hAnsi="Times New Roman" w:cs="Times New Roman"/>
                <w:b/>
                <w:bCs/>
                <w:sz w:val="28"/>
                <w:szCs w:val="28"/>
                <w:lang w:val="kk-KZ"/>
              </w:rPr>
              <w:t>1</w:t>
            </w:r>
          </w:p>
        </w:tc>
        <w:tc>
          <w:tcPr>
            <w:tcW w:w="850" w:type="dxa"/>
            <w:tcBorders>
              <w:top w:val="single" w:sz="3" w:space="0" w:color="000000"/>
              <w:left w:val="single" w:sz="4" w:space="0" w:color="auto"/>
              <w:bottom w:val="single" w:sz="3" w:space="0" w:color="000000"/>
              <w:right w:val="single" w:sz="3" w:space="0" w:color="000000"/>
            </w:tcBorders>
          </w:tcPr>
          <w:p w14:paraId="62374C6E" w14:textId="77777777" w:rsidR="00C27B32" w:rsidRPr="00CB2752" w:rsidRDefault="00C27B32" w:rsidP="00512844">
            <w:pPr>
              <w:widowControl w:val="0"/>
              <w:spacing w:before="8" w:line="240" w:lineRule="auto"/>
              <w:ind w:left="384" w:right="-20"/>
              <w:rPr>
                <w:rFonts w:ascii="Times New Roman" w:eastAsia="Times New Roman" w:hAnsi="Times New Roman" w:cs="Times New Roman"/>
                <w:b/>
                <w:bCs/>
                <w:sz w:val="28"/>
                <w:szCs w:val="28"/>
              </w:rPr>
            </w:pPr>
            <w:r w:rsidRPr="00CB2752">
              <w:rPr>
                <w:rFonts w:ascii="Times New Roman" w:eastAsia="Times New Roman" w:hAnsi="Times New Roman" w:cs="Times New Roman"/>
                <w:b/>
                <w:bCs/>
                <w:sz w:val="28"/>
                <w:szCs w:val="28"/>
              </w:rPr>
              <w:t>1</w:t>
            </w:r>
          </w:p>
        </w:tc>
      </w:tr>
    </w:tbl>
    <w:p w14:paraId="2F68A7B8" w14:textId="778B0AC5" w:rsidR="00207DD6" w:rsidRPr="00CB2752" w:rsidRDefault="00207DD6" w:rsidP="00B9035E">
      <w:pPr>
        <w:pStyle w:val="a8"/>
        <w:ind w:firstLine="426"/>
        <w:contextualSpacing/>
        <w:rPr>
          <w:bCs/>
          <w:sz w:val="28"/>
          <w:szCs w:val="28"/>
          <w:lang w:val="kk-KZ"/>
        </w:rPr>
      </w:pPr>
      <w:r w:rsidRPr="00CB2752">
        <w:rPr>
          <w:bCs/>
          <w:sz w:val="28"/>
          <w:szCs w:val="28"/>
          <w:lang w:val="kk-KZ"/>
        </w:rPr>
        <w:t>Балабақшаның барлық тәрбиешілердің   тиісті салада педагогикалық немесе кәсіби білімі бар.</w:t>
      </w:r>
    </w:p>
    <w:p w14:paraId="5CF6FFEE" w14:textId="77777777" w:rsidR="00207DD6" w:rsidRPr="00CB2752" w:rsidRDefault="00207DD6" w:rsidP="006565B9">
      <w:pPr>
        <w:pStyle w:val="a8"/>
        <w:ind w:firstLine="426"/>
        <w:contextualSpacing/>
        <w:rPr>
          <w:bCs/>
          <w:sz w:val="28"/>
          <w:szCs w:val="28"/>
        </w:rPr>
      </w:pPr>
      <w:r w:rsidRPr="00CB2752">
        <w:rPr>
          <w:bCs/>
          <w:sz w:val="28"/>
          <w:szCs w:val="28"/>
        </w:rPr>
        <w:t>2023-2024 оқу жылында</w:t>
      </w:r>
    </w:p>
    <w:p w14:paraId="0AC52F3F" w14:textId="77777777" w:rsidR="00207DD6" w:rsidRPr="00CB2752" w:rsidRDefault="00207DD6" w:rsidP="006565B9">
      <w:pPr>
        <w:pStyle w:val="a8"/>
        <w:ind w:firstLine="426"/>
        <w:contextualSpacing/>
        <w:rPr>
          <w:bCs/>
          <w:sz w:val="28"/>
          <w:szCs w:val="28"/>
        </w:rPr>
      </w:pPr>
      <w:r w:rsidRPr="00CB2752">
        <w:rPr>
          <w:bCs/>
          <w:sz w:val="28"/>
          <w:szCs w:val="28"/>
        </w:rPr>
        <w:t>Жоғары – 13</w:t>
      </w:r>
    </w:p>
    <w:p w14:paraId="49B238F0" w14:textId="7B3F383E" w:rsidR="00207DD6" w:rsidRPr="00CB2752" w:rsidRDefault="00207DD6" w:rsidP="006565B9">
      <w:pPr>
        <w:pStyle w:val="a8"/>
        <w:ind w:firstLine="426"/>
        <w:contextualSpacing/>
        <w:rPr>
          <w:bCs/>
          <w:sz w:val="28"/>
          <w:szCs w:val="28"/>
        </w:rPr>
      </w:pPr>
      <w:r w:rsidRPr="00CB2752">
        <w:rPr>
          <w:bCs/>
          <w:sz w:val="28"/>
          <w:szCs w:val="28"/>
          <w:lang w:val="kk-KZ"/>
        </w:rPr>
        <w:t xml:space="preserve">Арнаулы орта </w:t>
      </w:r>
      <w:r w:rsidRPr="00CB2752">
        <w:rPr>
          <w:bCs/>
          <w:sz w:val="28"/>
          <w:szCs w:val="28"/>
        </w:rPr>
        <w:t xml:space="preserve"> – 7</w:t>
      </w:r>
    </w:p>
    <w:p w14:paraId="65C81FF8" w14:textId="77777777" w:rsidR="00B9035E" w:rsidRDefault="00B9035E" w:rsidP="006565B9">
      <w:pPr>
        <w:pStyle w:val="a8"/>
        <w:ind w:firstLine="426"/>
        <w:contextualSpacing/>
        <w:rPr>
          <w:bCs/>
          <w:sz w:val="28"/>
          <w:szCs w:val="28"/>
          <w:lang w:val="kk-KZ"/>
        </w:rPr>
      </w:pPr>
    </w:p>
    <w:p w14:paraId="497F4728" w14:textId="77777777" w:rsidR="00B9035E" w:rsidRDefault="00B9035E" w:rsidP="006565B9">
      <w:pPr>
        <w:pStyle w:val="a8"/>
        <w:ind w:firstLine="426"/>
        <w:contextualSpacing/>
        <w:rPr>
          <w:bCs/>
          <w:sz w:val="28"/>
          <w:szCs w:val="28"/>
          <w:lang w:val="kk-KZ"/>
        </w:rPr>
      </w:pPr>
    </w:p>
    <w:p w14:paraId="553F19BD" w14:textId="48087C2D" w:rsidR="00207DD6" w:rsidRPr="00B9035E" w:rsidRDefault="00207DD6" w:rsidP="006565B9">
      <w:pPr>
        <w:pStyle w:val="a8"/>
        <w:ind w:firstLine="426"/>
        <w:contextualSpacing/>
        <w:rPr>
          <w:bCs/>
          <w:sz w:val="28"/>
          <w:szCs w:val="28"/>
          <w:lang w:val="kk-KZ"/>
        </w:rPr>
      </w:pPr>
      <w:r w:rsidRPr="00B9035E">
        <w:rPr>
          <w:bCs/>
          <w:sz w:val="28"/>
          <w:szCs w:val="28"/>
          <w:lang w:val="kk-KZ"/>
        </w:rPr>
        <w:lastRenderedPageBreak/>
        <w:t>2023–2024 оқу жылында балабақшада 20 педагог</w:t>
      </w:r>
      <w:r w:rsidRPr="00CB2752">
        <w:rPr>
          <w:bCs/>
          <w:sz w:val="28"/>
          <w:szCs w:val="28"/>
          <w:lang w:val="kk-KZ"/>
        </w:rPr>
        <w:t xml:space="preserve"> бар, оның ішінде </w:t>
      </w:r>
      <w:r w:rsidRPr="00B9035E">
        <w:rPr>
          <w:bCs/>
          <w:sz w:val="28"/>
          <w:szCs w:val="28"/>
          <w:lang w:val="kk-KZ"/>
        </w:rPr>
        <w:t xml:space="preserve"> біліктілік санат</w:t>
      </w:r>
      <w:r w:rsidRPr="00CB2752">
        <w:rPr>
          <w:bCs/>
          <w:sz w:val="28"/>
          <w:szCs w:val="28"/>
          <w:lang w:val="kk-KZ"/>
        </w:rPr>
        <w:t>тары бойынша</w:t>
      </w:r>
      <w:r w:rsidRPr="00B9035E">
        <w:rPr>
          <w:bCs/>
          <w:sz w:val="28"/>
          <w:szCs w:val="28"/>
          <w:lang w:val="kk-KZ"/>
        </w:rPr>
        <w:t>:</w:t>
      </w:r>
    </w:p>
    <w:p w14:paraId="70CB5D98" w14:textId="77777777" w:rsidR="00207DD6" w:rsidRPr="00DA3628" w:rsidRDefault="00207DD6" w:rsidP="006565B9">
      <w:pPr>
        <w:pStyle w:val="a8"/>
        <w:ind w:firstLine="426"/>
        <w:contextualSpacing/>
        <w:rPr>
          <w:bCs/>
          <w:sz w:val="28"/>
          <w:szCs w:val="28"/>
          <w:lang w:val="kk-KZ"/>
        </w:rPr>
      </w:pPr>
      <w:r w:rsidRPr="00DA3628">
        <w:rPr>
          <w:bCs/>
          <w:sz w:val="28"/>
          <w:szCs w:val="28"/>
          <w:lang w:val="kk-KZ"/>
        </w:rPr>
        <w:t>Басшы – менеджер – 1</w:t>
      </w:r>
    </w:p>
    <w:p w14:paraId="44D28CAD" w14:textId="49CCE750" w:rsidR="00207DD6" w:rsidRPr="00DA3628" w:rsidRDefault="00207DD6" w:rsidP="006565B9">
      <w:pPr>
        <w:pStyle w:val="a8"/>
        <w:ind w:firstLine="426"/>
        <w:contextualSpacing/>
        <w:rPr>
          <w:bCs/>
          <w:sz w:val="28"/>
          <w:szCs w:val="28"/>
          <w:lang w:val="kk-KZ"/>
        </w:rPr>
      </w:pPr>
      <w:r w:rsidRPr="00CB2752">
        <w:rPr>
          <w:bCs/>
          <w:sz w:val="28"/>
          <w:szCs w:val="28"/>
          <w:lang w:val="kk-KZ"/>
        </w:rPr>
        <w:t>Педагог</w:t>
      </w:r>
      <w:r w:rsidRPr="00DA3628">
        <w:rPr>
          <w:bCs/>
          <w:sz w:val="28"/>
          <w:szCs w:val="28"/>
          <w:lang w:val="kk-KZ"/>
        </w:rPr>
        <w:t>-зерттеуші -1</w:t>
      </w:r>
    </w:p>
    <w:p w14:paraId="5C6B9772" w14:textId="66BC0E20" w:rsidR="00207DD6" w:rsidRPr="00DA3628" w:rsidRDefault="00207DD6" w:rsidP="006565B9">
      <w:pPr>
        <w:pStyle w:val="a8"/>
        <w:ind w:firstLine="426"/>
        <w:contextualSpacing/>
        <w:rPr>
          <w:bCs/>
          <w:sz w:val="28"/>
          <w:szCs w:val="28"/>
          <w:lang w:val="kk-KZ"/>
        </w:rPr>
      </w:pPr>
      <w:r w:rsidRPr="00CB2752">
        <w:rPr>
          <w:bCs/>
          <w:sz w:val="28"/>
          <w:szCs w:val="28"/>
          <w:lang w:val="kk-KZ"/>
        </w:rPr>
        <w:t xml:space="preserve">Педагог </w:t>
      </w:r>
      <w:r w:rsidRPr="00DA3628">
        <w:rPr>
          <w:bCs/>
          <w:sz w:val="28"/>
          <w:szCs w:val="28"/>
          <w:lang w:val="kk-KZ"/>
        </w:rPr>
        <w:t xml:space="preserve"> – сарапшы – 2</w:t>
      </w:r>
    </w:p>
    <w:p w14:paraId="269DDF03" w14:textId="55CAD279" w:rsidR="00207DD6" w:rsidRPr="00CB2752" w:rsidRDefault="00207DD6" w:rsidP="006565B9">
      <w:pPr>
        <w:pStyle w:val="a8"/>
        <w:ind w:firstLine="426"/>
        <w:contextualSpacing/>
        <w:rPr>
          <w:bCs/>
          <w:sz w:val="28"/>
          <w:szCs w:val="28"/>
        </w:rPr>
      </w:pPr>
      <w:r w:rsidRPr="00CB2752">
        <w:rPr>
          <w:bCs/>
          <w:sz w:val="28"/>
          <w:szCs w:val="28"/>
          <w:lang w:val="kk-KZ"/>
        </w:rPr>
        <w:t xml:space="preserve">Педагог </w:t>
      </w:r>
      <w:r w:rsidRPr="00CB2752">
        <w:rPr>
          <w:bCs/>
          <w:sz w:val="28"/>
          <w:szCs w:val="28"/>
        </w:rPr>
        <w:t xml:space="preserve"> – модератор – 10</w:t>
      </w:r>
    </w:p>
    <w:p w14:paraId="11812D77" w14:textId="77777777" w:rsidR="00207DD6" w:rsidRPr="00CB2752" w:rsidRDefault="00207DD6" w:rsidP="006565B9">
      <w:pPr>
        <w:pStyle w:val="a8"/>
        <w:ind w:firstLine="426"/>
        <w:contextualSpacing/>
        <w:rPr>
          <w:bCs/>
          <w:sz w:val="28"/>
          <w:szCs w:val="28"/>
        </w:rPr>
      </w:pPr>
      <w:r w:rsidRPr="00CB2752">
        <w:rPr>
          <w:bCs/>
          <w:sz w:val="28"/>
          <w:szCs w:val="28"/>
        </w:rPr>
        <w:t>Екінші санат – 1</w:t>
      </w:r>
    </w:p>
    <w:p w14:paraId="32C98361" w14:textId="26327D75" w:rsidR="00207DD6" w:rsidRPr="00CB2752" w:rsidRDefault="00207DD6" w:rsidP="006565B9">
      <w:pPr>
        <w:pStyle w:val="a8"/>
        <w:widowControl/>
        <w:autoSpaceDE/>
        <w:autoSpaceDN/>
        <w:ind w:firstLine="426"/>
        <w:contextualSpacing/>
        <w:rPr>
          <w:bCs/>
          <w:sz w:val="28"/>
          <w:szCs w:val="28"/>
        </w:rPr>
      </w:pPr>
      <w:r w:rsidRPr="00CB2752">
        <w:rPr>
          <w:bCs/>
          <w:sz w:val="28"/>
          <w:szCs w:val="28"/>
        </w:rPr>
        <w:t>Санат</w:t>
      </w:r>
      <w:r w:rsidR="00EF3046" w:rsidRPr="00CB2752">
        <w:rPr>
          <w:bCs/>
          <w:sz w:val="28"/>
          <w:szCs w:val="28"/>
          <w:lang w:val="kk-KZ"/>
        </w:rPr>
        <w:t>ы жоқ</w:t>
      </w:r>
      <w:r w:rsidRPr="00CB2752">
        <w:rPr>
          <w:bCs/>
          <w:sz w:val="28"/>
          <w:szCs w:val="28"/>
        </w:rPr>
        <w:t xml:space="preserve"> – 5</w:t>
      </w:r>
    </w:p>
    <w:p w14:paraId="61978300" w14:textId="026B8492" w:rsidR="00653E0F" w:rsidRPr="00B9035E" w:rsidRDefault="00EF3046" w:rsidP="006565B9">
      <w:pPr>
        <w:pStyle w:val="a8"/>
        <w:widowControl/>
        <w:autoSpaceDE/>
        <w:autoSpaceDN/>
        <w:ind w:firstLine="426"/>
        <w:contextualSpacing/>
        <w:jc w:val="center"/>
        <w:rPr>
          <w:b/>
          <w:sz w:val="28"/>
          <w:szCs w:val="28"/>
          <w:lang w:val="kk-KZ"/>
        </w:rPr>
      </w:pPr>
      <w:r w:rsidRPr="00B9035E">
        <w:rPr>
          <w:b/>
          <w:sz w:val="28"/>
          <w:szCs w:val="28"/>
          <w:lang w:val="kk-KZ"/>
        </w:rPr>
        <w:t>П</w:t>
      </w:r>
      <w:r w:rsidR="00653E0F" w:rsidRPr="00B9035E">
        <w:rPr>
          <w:b/>
          <w:sz w:val="28"/>
          <w:szCs w:val="28"/>
        </w:rPr>
        <w:t>едаго</w:t>
      </w:r>
      <w:r w:rsidRPr="00B9035E">
        <w:rPr>
          <w:b/>
          <w:sz w:val="28"/>
          <w:szCs w:val="28"/>
          <w:lang w:val="kk-KZ"/>
        </w:rPr>
        <w:t>гтардың білімдік деңгейлері</w:t>
      </w:r>
    </w:p>
    <w:tbl>
      <w:tblPr>
        <w:tblW w:w="0" w:type="auto"/>
        <w:jc w:val="center"/>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9"/>
        <w:gridCol w:w="2588"/>
      </w:tblGrid>
      <w:tr w:rsidR="001349D5" w:rsidRPr="00B9035E" w14:paraId="3FCED86F" w14:textId="77777777" w:rsidTr="00B9035E">
        <w:trPr>
          <w:jc w:val="center"/>
        </w:trPr>
        <w:tc>
          <w:tcPr>
            <w:tcW w:w="5049" w:type="dxa"/>
            <w:tcBorders>
              <w:top w:val="single" w:sz="4" w:space="0" w:color="000000"/>
              <w:left w:val="single" w:sz="4" w:space="0" w:color="000000"/>
              <w:bottom w:val="single" w:sz="4" w:space="0" w:color="000000"/>
              <w:right w:val="single" w:sz="4" w:space="0" w:color="000000"/>
            </w:tcBorders>
            <w:hideMark/>
          </w:tcPr>
          <w:p w14:paraId="0C89908A" w14:textId="4AB9AB9E" w:rsidR="001349D5" w:rsidRPr="00B9035E" w:rsidRDefault="00EF3046" w:rsidP="006565B9">
            <w:pPr>
              <w:pStyle w:val="a8"/>
              <w:ind w:firstLine="426"/>
              <w:rPr>
                <w:b/>
                <w:sz w:val="28"/>
                <w:szCs w:val="28"/>
                <w:lang w:val="kk-KZ"/>
              </w:rPr>
            </w:pPr>
            <w:r w:rsidRPr="00B9035E">
              <w:rPr>
                <w:b/>
                <w:sz w:val="28"/>
                <w:szCs w:val="28"/>
                <w:lang w:val="kk-KZ"/>
              </w:rPr>
              <w:t xml:space="preserve">Білімі </w:t>
            </w:r>
          </w:p>
        </w:tc>
        <w:tc>
          <w:tcPr>
            <w:tcW w:w="2588" w:type="dxa"/>
            <w:tcBorders>
              <w:top w:val="single" w:sz="4" w:space="0" w:color="000000"/>
              <w:left w:val="single" w:sz="4" w:space="0" w:color="auto"/>
              <w:bottom w:val="single" w:sz="4" w:space="0" w:color="000000"/>
              <w:right w:val="single" w:sz="4" w:space="0" w:color="000000"/>
            </w:tcBorders>
          </w:tcPr>
          <w:p w14:paraId="147AA313" w14:textId="26723132" w:rsidR="001349D5" w:rsidRPr="00B9035E" w:rsidRDefault="00EF3046" w:rsidP="006565B9">
            <w:pPr>
              <w:pStyle w:val="a8"/>
              <w:ind w:firstLine="426"/>
              <w:jc w:val="center"/>
              <w:rPr>
                <w:b/>
                <w:sz w:val="28"/>
                <w:szCs w:val="28"/>
                <w:lang w:val="kk-KZ"/>
              </w:rPr>
            </w:pPr>
            <w:r w:rsidRPr="00B9035E">
              <w:rPr>
                <w:b/>
                <w:sz w:val="28"/>
                <w:szCs w:val="28"/>
                <w:lang w:val="kk-KZ"/>
              </w:rPr>
              <w:t>Оқу жылы</w:t>
            </w:r>
          </w:p>
        </w:tc>
      </w:tr>
      <w:tr w:rsidR="001349D5" w:rsidRPr="00B9035E" w14:paraId="5191DD9F" w14:textId="77777777" w:rsidTr="00B9035E">
        <w:trPr>
          <w:jc w:val="center"/>
        </w:trPr>
        <w:tc>
          <w:tcPr>
            <w:tcW w:w="5049" w:type="dxa"/>
            <w:tcBorders>
              <w:top w:val="single" w:sz="4" w:space="0" w:color="000000"/>
              <w:left w:val="single" w:sz="4" w:space="0" w:color="000000"/>
              <w:bottom w:val="single" w:sz="4" w:space="0" w:color="000000"/>
              <w:right w:val="single" w:sz="4" w:space="0" w:color="000000"/>
            </w:tcBorders>
          </w:tcPr>
          <w:p w14:paraId="7D51ED91" w14:textId="77777777" w:rsidR="001349D5" w:rsidRPr="00B9035E" w:rsidRDefault="001349D5" w:rsidP="006565B9">
            <w:pPr>
              <w:pStyle w:val="a8"/>
              <w:ind w:firstLine="426"/>
              <w:rPr>
                <w:b/>
                <w:sz w:val="28"/>
                <w:szCs w:val="28"/>
              </w:rPr>
            </w:pPr>
          </w:p>
        </w:tc>
        <w:tc>
          <w:tcPr>
            <w:tcW w:w="2588" w:type="dxa"/>
            <w:tcBorders>
              <w:top w:val="single" w:sz="4" w:space="0" w:color="000000"/>
              <w:left w:val="single" w:sz="4" w:space="0" w:color="auto"/>
              <w:bottom w:val="single" w:sz="4" w:space="0" w:color="000000"/>
              <w:right w:val="single" w:sz="4" w:space="0" w:color="000000"/>
            </w:tcBorders>
          </w:tcPr>
          <w:p w14:paraId="4B13CC4F" w14:textId="77777777" w:rsidR="001349D5" w:rsidRPr="00B9035E" w:rsidRDefault="001349D5" w:rsidP="006565B9">
            <w:pPr>
              <w:pStyle w:val="a8"/>
              <w:ind w:firstLine="426"/>
              <w:rPr>
                <w:b/>
                <w:sz w:val="28"/>
                <w:szCs w:val="28"/>
              </w:rPr>
            </w:pPr>
            <w:r w:rsidRPr="00B9035E">
              <w:rPr>
                <w:b/>
                <w:sz w:val="28"/>
                <w:szCs w:val="28"/>
              </w:rPr>
              <w:t>2023-2024</w:t>
            </w:r>
          </w:p>
        </w:tc>
      </w:tr>
      <w:tr w:rsidR="001349D5" w:rsidRPr="00B9035E" w14:paraId="53877886" w14:textId="77777777" w:rsidTr="00B9035E">
        <w:trPr>
          <w:trHeight w:val="314"/>
          <w:jc w:val="center"/>
        </w:trPr>
        <w:tc>
          <w:tcPr>
            <w:tcW w:w="5049" w:type="dxa"/>
            <w:tcBorders>
              <w:top w:val="single" w:sz="4" w:space="0" w:color="000000"/>
              <w:left w:val="single" w:sz="4" w:space="0" w:color="000000"/>
              <w:bottom w:val="single" w:sz="4" w:space="0" w:color="000000"/>
              <w:right w:val="single" w:sz="4" w:space="0" w:color="000000"/>
            </w:tcBorders>
            <w:hideMark/>
          </w:tcPr>
          <w:p w14:paraId="63EFFE51" w14:textId="2766B9C7" w:rsidR="001349D5" w:rsidRPr="00B9035E" w:rsidRDefault="00EF3046" w:rsidP="006565B9">
            <w:pPr>
              <w:pStyle w:val="a8"/>
              <w:ind w:firstLine="426"/>
              <w:rPr>
                <w:b/>
                <w:sz w:val="28"/>
                <w:szCs w:val="28"/>
                <w:lang w:val="kk-KZ"/>
              </w:rPr>
            </w:pPr>
            <w:r w:rsidRPr="00B9035E">
              <w:rPr>
                <w:b/>
                <w:sz w:val="28"/>
                <w:szCs w:val="28"/>
                <w:lang w:val="kk-KZ"/>
              </w:rPr>
              <w:t>жоғары</w:t>
            </w:r>
          </w:p>
        </w:tc>
        <w:tc>
          <w:tcPr>
            <w:tcW w:w="2588" w:type="dxa"/>
            <w:tcBorders>
              <w:top w:val="single" w:sz="4" w:space="0" w:color="000000"/>
              <w:left w:val="single" w:sz="4" w:space="0" w:color="000000"/>
              <w:bottom w:val="single" w:sz="4" w:space="0" w:color="000000"/>
              <w:right w:val="single" w:sz="4" w:space="0" w:color="000000"/>
            </w:tcBorders>
          </w:tcPr>
          <w:p w14:paraId="08FC564D" w14:textId="77777777" w:rsidR="001349D5" w:rsidRPr="00B9035E" w:rsidRDefault="001349D5" w:rsidP="006565B9">
            <w:pPr>
              <w:pStyle w:val="a8"/>
              <w:ind w:firstLine="426"/>
              <w:rPr>
                <w:b/>
                <w:sz w:val="28"/>
                <w:szCs w:val="28"/>
              </w:rPr>
            </w:pPr>
            <w:r w:rsidRPr="00B9035E">
              <w:rPr>
                <w:b/>
                <w:sz w:val="28"/>
                <w:szCs w:val="28"/>
              </w:rPr>
              <w:t>13</w:t>
            </w:r>
          </w:p>
        </w:tc>
      </w:tr>
      <w:tr w:rsidR="001349D5" w:rsidRPr="00B9035E" w14:paraId="736D44EF" w14:textId="77777777" w:rsidTr="00B9035E">
        <w:trPr>
          <w:jc w:val="center"/>
        </w:trPr>
        <w:tc>
          <w:tcPr>
            <w:tcW w:w="5049" w:type="dxa"/>
            <w:tcBorders>
              <w:top w:val="single" w:sz="4" w:space="0" w:color="000000"/>
              <w:left w:val="single" w:sz="4" w:space="0" w:color="000000"/>
              <w:bottom w:val="single" w:sz="4" w:space="0" w:color="000000"/>
              <w:right w:val="single" w:sz="4" w:space="0" w:color="000000"/>
            </w:tcBorders>
            <w:hideMark/>
          </w:tcPr>
          <w:p w14:paraId="0F27A17F" w14:textId="2E38A623" w:rsidR="001349D5" w:rsidRPr="00B9035E" w:rsidRDefault="00EF3046" w:rsidP="006565B9">
            <w:pPr>
              <w:pStyle w:val="a8"/>
              <w:ind w:firstLine="426"/>
              <w:jc w:val="both"/>
              <w:rPr>
                <w:b/>
                <w:sz w:val="28"/>
                <w:szCs w:val="28"/>
                <w:lang w:val="kk-KZ"/>
              </w:rPr>
            </w:pPr>
            <w:r w:rsidRPr="00B9035E">
              <w:rPr>
                <w:b/>
                <w:sz w:val="28"/>
                <w:szCs w:val="28"/>
                <w:lang w:val="kk-KZ"/>
              </w:rPr>
              <w:t>оның ішінде мектепке дейінгі</w:t>
            </w:r>
          </w:p>
        </w:tc>
        <w:tc>
          <w:tcPr>
            <w:tcW w:w="2588" w:type="dxa"/>
            <w:tcBorders>
              <w:top w:val="single" w:sz="4" w:space="0" w:color="000000"/>
              <w:left w:val="single" w:sz="4" w:space="0" w:color="000000"/>
              <w:bottom w:val="single" w:sz="4" w:space="0" w:color="000000"/>
              <w:right w:val="single" w:sz="4" w:space="0" w:color="000000"/>
            </w:tcBorders>
          </w:tcPr>
          <w:p w14:paraId="7E6B3F6D" w14:textId="77777777" w:rsidR="001349D5" w:rsidRPr="00B9035E" w:rsidRDefault="001349D5" w:rsidP="006565B9">
            <w:pPr>
              <w:pStyle w:val="a8"/>
              <w:ind w:firstLine="426"/>
              <w:rPr>
                <w:b/>
                <w:sz w:val="28"/>
                <w:szCs w:val="28"/>
              </w:rPr>
            </w:pPr>
            <w:r w:rsidRPr="00B9035E">
              <w:rPr>
                <w:b/>
                <w:sz w:val="28"/>
                <w:szCs w:val="28"/>
              </w:rPr>
              <w:t>6</w:t>
            </w:r>
          </w:p>
        </w:tc>
      </w:tr>
      <w:tr w:rsidR="001349D5" w:rsidRPr="00B9035E" w14:paraId="5D3A8A36" w14:textId="77777777" w:rsidTr="00B9035E">
        <w:trPr>
          <w:trHeight w:val="420"/>
          <w:jc w:val="center"/>
        </w:trPr>
        <w:tc>
          <w:tcPr>
            <w:tcW w:w="5049" w:type="dxa"/>
            <w:tcBorders>
              <w:top w:val="single" w:sz="4" w:space="0" w:color="auto"/>
              <w:left w:val="single" w:sz="4" w:space="0" w:color="000000"/>
              <w:bottom w:val="single" w:sz="4" w:space="0" w:color="auto"/>
              <w:right w:val="single" w:sz="4" w:space="0" w:color="000000"/>
            </w:tcBorders>
            <w:hideMark/>
          </w:tcPr>
          <w:p w14:paraId="41FA8D45" w14:textId="65B850F3" w:rsidR="001349D5" w:rsidRPr="00B9035E" w:rsidRDefault="00EF3046" w:rsidP="006565B9">
            <w:pPr>
              <w:pStyle w:val="a8"/>
              <w:ind w:firstLine="426"/>
              <w:rPr>
                <w:b/>
                <w:sz w:val="28"/>
                <w:szCs w:val="28"/>
                <w:lang w:val="kk-KZ"/>
              </w:rPr>
            </w:pPr>
            <w:r w:rsidRPr="00B9035E">
              <w:rPr>
                <w:b/>
                <w:sz w:val="28"/>
                <w:szCs w:val="28"/>
                <w:lang w:val="kk-KZ"/>
              </w:rPr>
              <w:t>арнаулы орта</w:t>
            </w:r>
          </w:p>
        </w:tc>
        <w:tc>
          <w:tcPr>
            <w:tcW w:w="2588" w:type="dxa"/>
            <w:tcBorders>
              <w:top w:val="single" w:sz="4" w:space="0" w:color="000000"/>
              <w:left w:val="single" w:sz="4" w:space="0" w:color="000000"/>
              <w:bottom w:val="single" w:sz="4" w:space="0" w:color="000000"/>
              <w:right w:val="single" w:sz="4" w:space="0" w:color="000000"/>
            </w:tcBorders>
          </w:tcPr>
          <w:p w14:paraId="440A6110" w14:textId="77777777" w:rsidR="001349D5" w:rsidRPr="00B9035E" w:rsidRDefault="001349D5" w:rsidP="006565B9">
            <w:pPr>
              <w:pStyle w:val="a8"/>
              <w:ind w:firstLine="426"/>
              <w:rPr>
                <w:b/>
                <w:sz w:val="28"/>
                <w:szCs w:val="28"/>
              </w:rPr>
            </w:pPr>
            <w:r w:rsidRPr="00B9035E">
              <w:rPr>
                <w:b/>
                <w:sz w:val="28"/>
                <w:szCs w:val="28"/>
              </w:rPr>
              <w:t>7</w:t>
            </w:r>
          </w:p>
        </w:tc>
      </w:tr>
      <w:tr w:rsidR="001349D5" w:rsidRPr="00B9035E" w14:paraId="404DD790" w14:textId="77777777" w:rsidTr="00B9035E">
        <w:trPr>
          <w:jc w:val="center"/>
        </w:trPr>
        <w:tc>
          <w:tcPr>
            <w:tcW w:w="5049" w:type="dxa"/>
            <w:tcBorders>
              <w:top w:val="single" w:sz="4" w:space="0" w:color="auto"/>
              <w:left w:val="single" w:sz="4" w:space="0" w:color="000000"/>
              <w:bottom w:val="single" w:sz="4" w:space="0" w:color="auto"/>
              <w:right w:val="single" w:sz="4" w:space="0" w:color="000000"/>
            </w:tcBorders>
            <w:hideMark/>
          </w:tcPr>
          <w:p w14:paraId="29D52CEF" w14:textId="206492B0" w:rsidR="001349D5" w:rsidRPr="00B9035E" w:rsidRDefault="00EF3046" w:rsidP="006565B9">
            <w:pPr>
              <w:pStyle w:val="a8"/>
              <w:ind w:firstLine="426"/>
              <w:rPr>
                <w:b/>
                <w:sz w:val="28"/>
                <w:szCs w:val="28"/>
              </w:rPr>
            </w:pPr>
            <w:r w:rsidRPr="00B9035E">
              <w:rPr>
                <w:b/>
                <w:sz w:val="28"/>
                <w:szCs w:val="28"/>
                <w:lang w:val="kk-KZ"/>
              </w:rPr>
              <w:t>оның ішінде мектепке дейінгі</w:t>
            </w:r>
          </w:p>
        </w:tc>
        <w:tc>
          <w:tcPr>
            <w:tcW w:w="2588" w:type="dxa"/>
            <w:tcBorders>
              <w:top w:val="single" w:sz="4" w:space="0" w:color="auto"/>
              <w:left w:val="single" w:sz="4" w:space="0" w:color="000000"/>
              <w:bottom w:val="single" w:sz="4" w:space="0" w:color="auto"/>
              <w:right w:val="single" w:sz="4" w:space="0" w:color="000000"/>
            </w:tcBorders>
          </w:tcPr>
          <w:p w14:paraId="72299534" w14:textId="77777777" w:rsidR="001349D5" w:rsidRPr="00B9035E" w:rsidRDefault="001349D5" w:rsidP="006565B9">
            <w:pPr>
              <w:pStyle w:val="a8"/>
              <w:ind w:firstLine="426"/>
              <w:rPr>
                <w:b/>
                <w:sz w:val="28"/>
                <w:szCs w:val="28"/>
              </w:rPr>
            </w:pPr>
            <w:r w:rsidRPr="00B9035E">
              <w:rPr>
                <w:b/>
                <w:sz w:val="28"/>
                <w:szCs w:val="28"/>
              </w:rPr>
              <w:t>7</w:t>
            </w:r>
          </w:p>
        </w:tc>
      </w:tr>
      <w:tr w:rsidR="001349D5" w:rsidRPr="00B9035E" w14:paraId="16862A68" w14:textId="77777777" w:rsidTr="00B9035E">
        <w:trPr>
          <w:jc w:val="center"/>
        </w:trPr>
        <w:tc>
          <w:tcPr>
            <w:tcW w:w="5049" w:type="dxa"/>
            <w:tcBorders>
              <w:top w:val="single" w:sz="4" w:space="0" w:color="auto"/>
              <w:left w:val="single" w:sz="4" w:space="0" w:color="000000"/>
              <w:bottom w:val="single" w:sz="4" w:space="0" w:color="auto"/>
              <w:right w:val="single" w:sz="4" w:space="0" w:color="000000"/>
            </w:tcBorders>
            <w:hideMark/>
          </w:tcPr>
          <w:p w14:paraId="055389E8" w14:textId="207AD908" w:rsidR="001349D5" w:rsidRPr="00B9035E" w:rsidRDefault="00EF3046" w:rsidP="006565B9">
            <w:pPr>
              <w:pStyle w:val="a8"/>
              <w:ind w:firstLine="426"/>
              <w:rPr>
                <w:b/>
                <w:sz w:val="28"/>
                <w:szCs w:val="28"/>
                <w:lang w:val="kk-KZ"/>
              </w:rPr>
            </w:pPr>
            <w:r w:rsidRPr="00B9035E">
              <w:rPr>
                <w:b/>
                <w:sz w:val="28"/>
                <w:szCs w:val="28"/>
                <w:lang w:val="kk-KZ"/>
              </w:rPr>
              <w:t>барлығы</w:t>
            </w:r>
          </w:p>
        </w:tc>
        <w:tc>
          <w:tcPr>
            <w:tcW w:w="2588" w:type="dxa"/>
            <w:tcBorders>
              <w:top w:val="single" w:sz="4" w:space="0" w:color="auto"/>
              <w:left w:val="single" w:sz="4" w:space="0" w:color="000000"/>
              <w:bottom w:val="single" w:sz="4" w:space="0" w:color="auto"/>
              <w:right w:val="single" w:sz="4" w:space="0" w:color="000000"/>
            </w:tcBorders>
          </w:tcPr>
          <w:p w14:paraId="70DE2D8B" w14:textId="77777777" w:rsidR="001349D5" w:rsidRPr="00B9035E" w:rsidRDefault="001349D5" w:rsidP="006565B9">
            <w:pPr>
              <w:pStyle w:val="a8"/>
              <w:ind w:firstLine="426"/>
              <w:rPr>
                <w:b/>
                <w:sz w:val="28"/>
                <w:szCs w:val="28"/>
              </w:rPr>
            </w:pPr>
            <w:r w:rsidRPr="00B9035E">
              <w:rPr>
                <w:b/>
                <w:sz w:val="28"/>
                <w:szCs w:val="28"/>
              </w:rPr>
              <w:t>20</w:t>
            </w:r>
          </w:p>
        </w:tc>
      </w:tr>
    </w:tbl>
    <w:p w14:paraId="34158377" w14:textId="77777777" w:rsidR="00653E0F" w:rsidRPr="00B9035E" w:rsidRDefault="00653E0F" w:rsidP="006565B9">
      <w:pPr>
        <w:spacing w:line="240" w:lineRule="auto"/>
        <w:ind w:firstLine="426"/>
        <w:rPr>
          <w:rFonts w:ascii="Times New Roman" w:hAnsi="Times New Roman" w:cs="Times New Roman"/>
          <w:b/>
          <w:sz w:val="28"/>
          <w:szCs w:val="28"/>
        </w:rPr>
      </w:pPr>
    </w:p>
    <w:p w14:paraId="38614219" w14:textId="5C06392A" w:rsidR="00653E0F" w:rsidRPr="00B9035E" w:rsidRDefault="00EF3046" w:rsidP="00512844">
      <w:pPr>
        <w:pStyle w:val="a5"/>
        <w:widowControl/>
        <w:autoSpaceDE/>
        <w:autoSpaceDN/>
        <w:ind w:left="1572" w:firstLine="0"/>
        <w:contextualSpacing/>
        <w:jc w:val="center"/>
        <w:rPr>
          <w:rFonts w:eastAsia="Calibri"/>
          <w:b/>
          <w:sz w:val="28"/>
          <w:szCs w:val="28"/>
        </w:rPr>
      </w:pPr>
      <w:r w:rsidRPr="00B9035E">
        <w:rPr>
          <w:rFonts w:eastAsia="Calibri"/>
          <w:b/>
          <w:sz w:val="28"/>
          <w:szCs w:val="28"/>
          <w:lang w:val="kk-KZ"/>
        </w:rPr>
        <w:t>Жұмыс  өтілдері бойынша п</w:t>
      </w:r>
      <w:r w:rsidR="00653E0F" w:rsidRPr="00B9035E">
        <w:rPr>
          <w:rFonts w:eastAsia="Calibri"/>
          <w:b/>
          <w:sz w:val="28"/>
          <w:szCs w:val="28"/>
        </w:rPr>
        <w:t>едагоги</w:t>
      </w:r>
      <w:r w:rsidRPr="00B9035E">
        <w:rPr>
          <w:rFonts w:eastAsia="Calibri"/>
          <w:b/>
          <w:sz w:val="28"/>
          <w:szCs w:val="28"/>
          <w:lang w:val="kk-KZ"/>
        </w:rPr>
        <w:t xml:space="preserve">калық құрам </w:t>
      </w:r>
    </w:p>
    <w:tbl>
      <w:tblPr>
        <w:tblW w:w="9220" w:type="dxa"/>
        <w:jc w:val="center"/>
        <w:tblInd w:w="-2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2552"/>
        <w:gridCol w:w="2776"/>
      </w:tblGrid>
      <w:tr w:rsidR="001349D5" w:rsidRPr="00B9035E" w14:paraId="58DB0F34" w14:textId="77777777" w:rsidTr="00BC1F50">
        <w:trPr>
          <w:trHeight w:val="679"/>
          <w:tblHeader/>
          <w:jc w:val="center"/>
        </w:trPr>
        <w:tc>
          <w:tcPr>
            <w:tcW w:w="3892" w:type="dxa"/>
            <w:tcBorders>
              <w:top w:val="single" w:sz="4" w:space="0" w:color="000000"/>
              <w:left w:val="single" w:sz="4" w:space="0" w:color="000000"/>
              <w:bottom w:val="single" w:sz="4" w:space="0" w:color="000000"/>
              <w:right w:val="single" w:sz="4" w:space="0" w:color="000000"/>
            </w:tcBorders>
            <w:hideMark/>
          </w:tcPr>
          <w:p w14:paraId="06319912" w14:textId="5AD30232"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 xml:space="preserve">Жұмыс өтілі </w:t>
            </w:r>
          </w:p>
        </w:tc>
        <w:tc>
          <w:tcPr>
            <w:tcW w:w="5328" w:type="dxa"/>
            <w:gridSpan w:val="2"/>
            <w:tcBorders>
              <w:top w:val="single" w:sz="4" w:space="0" w:color="000000"/>
              <w:left w:val="single" w:sz="4" w:space="0" w:color="auto"/>
              <w:bottom w:val="single" w:sz="4" w:space="0" w:color="000000"/>
              <w:right w:val="single" w:sz="4" w:space="0" w:color="000000"/>
            </w:tcBorders>
          </w:tcPr>
          <w:p w14:paraId="37C9EECD" w14:textId="7E731854"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 xml:space="preserve">Оқу жылы </w:t>
            </w:r>
          </w:p>
        </w:tc>
      </w:tr>
      <w:tr w:rsidR="001349D5" w:rsidRPr="00B9035E" w14:paraId="7A4FB7D0" w14:textId="77777777" w:rsidTr="00BC1F50">
        <w:trPr>
          <w:trHeight w:val="346"/>
          <w:jc w:val="center"/>
        </w:trPr>
        <w:tc>
          <w:tcPr>
            <w:tcW w:w="3892" w:type="dxa"/>
            <w:tcBorders>
              <w:top w:val="single" w:sz="4" w:space="0" w:color="000000"/>
              <w:left w:val="single" w:sz="4" w:space="0" w:color="000000"/>
              <w:bottom w:val="single" w:sz="4" w:space="0" w:color="000000"/>
              <w:right w:val="single" w:sz="4" w:space="0" w:color="000000"/>
            </w:tcBorders>
          </w:tcPr>
          <w:p w14:paraId="66E32AD6" w14:textId="77777777" w:rsidR="001349D5" w:rsidRPr="00B9035E" w:rsidRDefault="001349D5" w:rsidP="00512844">
            <w:pPr>
              <w:spacing w:line="240" w:lineRule="auto"/>
              <w:jc w:val="center"/>
              <w:rPr>
                <w:rFonts w:ascii="Times New Roman" w:hAnsi="Times New Roman" w:cs="Times New Roman"/>
                <w:b/>
                <w:sz w:val="28"/>
                <w:szCs w:val="28"/>
                <w:lang w:eastAsia="en-US"/>
              </w:rPr>
            </w:pPr>
          </w:p>
        </w:tc>
        <w:tc>
          <w:tcPr>
            <w:tcW w:w="5328" w:type="dxa"/>
            <w:gridSpan w:val="2"/>
            <w:tcBorders>
              <w:top w:val="single" w:sz="4" w:space="0" w:color="000000"/>
              <w:left w:val="single" w:sz="4" w:space="0" w:color="000000"/>
              <w:bottom w:val="single" w:sz="4" w:space="0" w:color="000000"/>
              <w:right w:val="single" w:sz="4" w:space="0" w:color="000000"/>
            </w:tcBorders>
          </w:tcPr>
          <w:p w14:paraId="33EF31A1"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2023-2024</w:t>
            </w:r>
          </w:p>
        </w:tc>
      </w:tr>
      <w:tr w:rsidR="001349D5" w:rsidRPr="00B9035E" w14:paraId="1B611AF0" w14:textId="77777777" w:rsidTr="00BC1F50">
        <w:trPr>
          <w:trHeight w:val="726"/>
          <w:jc w:val="center"/>
        </w:trPr>
        <w:tc>
          <w:tcPr>
            <w:tcW w:w="3892" w:type="dxa"/>
            <w:tcBorders>
              <w:top w:val="single" w:sz="4" w:space="0" w:color="000000"/>
              <w:left w:val="single" w:sz="4" w:space="0" w:color="000000"/>
              <w:bottom w:val="single" w:sz="4" w:space="0" w:color="000000"/>
              <w:right w:val="single" w:sz="4" w:space="0" w:color="000000"/>
            </w:tcBorders>
          </w:tcPr>
          <w:p w14:paraId="5F4BADF5" w14:textId="77777777" w:rsidR="001349D5" w:rsidRPr="00B9035E" w:rsidRDefault="001349D5" w:rsidP="00512844">
            <w:pPr>
              <w:spacing w:line="240" w:lineRule="auto"/>
              <w:jc w:val="center"/>
              <w:rPr>
                <w:rFonts w:ascii="Times New Roman" w:hAnsi="Times New Roman" w:cs="Times New Roman"/>
                <w:b/>
                <w:sz w:val="28"/>
                <w:szCs w:val="28"/>
                <w:lang w:eastAsia="en-US"/>
              </w:rPr>
            </w:pPr>
          </w:p>
        </w:tc>
        <w:tc>
          <w:tcPr>
            <w:tcW w:w="2552" w:type="dxa"/>
            <w:tcBorders>
              <w:top w:val="single" w:sz="4" w:space="0" w:color="000000"/>
              <w:left w:val="single" w:sz="4" w:space="0" w:color="000000"/>
              <w:bottom w:val="single" w:sz="4" w:space="0" w:color="000000"/>
              <w:right w:val="single" w:sz="4" w:space="0" w:color="000000"/>
            </w:tcBorders>
            <w:hideMark/>
          </w:tcPr>
          <w:p w14:paraId="755D7288" w14:textId="0B681B41" w:rsidR="001349D5" w:rsidRPr="00B9035E" w:rsidRDefault="001349D5" w:rsidP="00EF3046">
            <w:pPr>
              <w:spacing w:line="240" w:lineRule="auto"/>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 xml:space="preserve"> педагог</w:t>
            </w:r>
            <w:r w:rsidR="00EF3046" w:rsidRPr="00B9035E">
              <w:rPr>
                <w:rFonts w:ascii="Times New Roman" w:hAnsi="Times New Roman" w:cs="Times New Roman"/>
                <w:b/>
                <w:sz w:val="28"/>
                <w:szCs w:val="28"/>
                <w:lang w:val="kk-KZ" w:eastAsia="en-US"/>
              </w:rPr>
              <w:t xml:space="preserve">тар саны </w:t>
            </w:r>
          </w:p>
        </w:tc>
        <w:tc>
          <w:tcPr>
            <w:tcW w:w="2776" w:type="dxa"/>
            <w:tcBorders>
              <w:top w:val="single" w:sz="4" w:space="0" w:color="000000"/>
              <w:left w:val="single" w:sz="4" w:space="0" w:color="000000"/>
              <w:bottom w:val="single" w:sz="4" w:space="0" w:color="000000"/>
              <w:right w:val="single" w:sz="4" w:space="0" w:color="000000"/>
            </w:tcBorders>
            <w:hideMark/>
          </w:tcPr>
          <w:p w14:paraId="1CFFC624" w14:textId="0CFA85EA" w:rsidR="001349D5" w:rsidRPr="00B9035E" w:rsidRDefault="00EF3046"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val="kk-KZ" w:eastAsia="en-US"/>
              </w:rPr>
              <w:t xml:space="preserve">жалпы санға қатысты </w:t>
            </w:r>
            <w:r w:rsidR="001349D5" w:rsidRPr="00B9035E">
              <w:rPr>
                <w:rFonts w:ascii="Times New Roman" w:hAnsi="Times New Roman" w:cs="Times New Roman"/>
                <w:b/>
                <w:sz w:val="28"/>
                <w:szCs w:val="28"/>
                <w:lang w:eastAsia="en-US"/>
              </w:rPr>
              <w:t xml:space="preserve"> % </w:t>
            </w:r>
          </w:p>
        </w:tc>
      </w:tr>
      <w:tr w:rsidR="001349D5" w:rsidRPr="00B9035E" w14:paraId="77D57EDD" w14:textId="77777777" w:rsidTr="00BC1F50">
        <w:trPr>
          <w:trHeight w:val="259"/>
          <w:jc w:val="center"/>
        </w:trPr>
        <w:tc>
          <w:tcPr>
            <w:tcW w:w="3892" w:type="dxa"/>
            <w:tcBorders>
              <w:top w:val="single" w:sz="4" w:space="0" w:color="000000"/>
              <w:left w:val="single" w:sz="4" w:space="0" w:color="000000"/>
              <w:bottom w:val="single" w:sz="4" w:space="0" w:color="000000"/>
              <w:right w:val="single" w:sz="4" w:space="0" w:color="000000"/>
            </w:tcBorders>
            <w:hideMark/>
          </w:tcPr>
          <w:p w14:paraId="77532414" w14:textId="59C792F3" w:rsidR="001349D5" w:rsidRPr="00B9035E" w:rsidRDefault="001349D5" w:rsidP="00BC1F50">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 xml:space="preserve">3 </w:t>
            </w:r>
            <w:proofErr w:type="gramStart"/>
            <w:r w:rsidR="00EF3046" w:rsidRPr="00B9035E">
              <w:rPr>
                <w:rFonts w:ascii="Times New Roman" w:hAnsi="Times New Roman" w:cs="Times New Roman"/>
                <w:b/>
                <w:sz w:val="28"/>
                <w:szCs w:val="28"/>
                <w:lang w:val="kk-KZ" w:eastAsia="en-US"/>
              </w:rPr>
              <w:t>жыл</w:t>
            </w:r>
            <w:proofErr w:type="gramEnd"/>
            <w:r w:rsidR="00EF3046" w:rsidRPr="00B9035E">
              <w:rPr>
                <w:rFonts w:ascii="Times New Roman" w:hAnsi="Times New Roman" w:cs="Times New Roman"/>
                <w:b/>
                <w:sz w:val="28"/>
                <w:szCs w:val="28"/>
                <w:lang w:val="kk-KZ" w:eastAsia="en-US"/>
              </w:rPr>
              <w:t>ға дейін</w:t>
            </w:r>
          </w:p>
        </w:tc>
        <w:tc>
          <w:tcPr>
            <w:tcW w:w="2552" w:type="dxa"/>
            <w:tcBorders>
              <w:top w:val="single" w:sz="4" w:space="0" w:color="000000"/>
              <w:left w:val="single" w:sz="4" w:space="0" w:color="000000"/>
              <w:bottom w:val="single" w:sz="4" w:space="0" w:color="000000"/>
              <w:right w:val="single" w:sz="4" w:space="0" w:color="000000"/>
            </w:tcBorders>
          </w:tcPr>
          <w:p w14:paraId="4B9C0AA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w:t>
            </w:r>
          </w:p>
        </w:tc>
        <w:tc>
          <w:tcPr>
            <w:tcW w:w="2776" w:type="dxa"/>
            <w:tcBorders>
              <w:top w:val="single" w:sz="4" w:space="0" w:color="000000"/>
              <w:left w:val="single" w:sz="4" w:space="0" w:color="000000"/>
              <w:bottom w:val="single" w:sz="4" w:space="0" w:color="000000"/>
              <w:right w:val="single" w:sz="4" w:space="0" w:color="000000"/>
            </w:tcBorders>
          </w:tcPr>
          <w:p w14:paraId="3C50839A"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10%</w:t>
            </w:r>
          </w:p>
        </w:tc>
      </w:tr>
      <w:tr w:rsidR="001349D5" w:rsidRPr="00B9035E" w14:paraId="1656898A" w14:textId="77777777" w:rsidTr="00BC1F50">
        <w:trPr>
          <w:trHeight w:val="412"/>
          <w:jc w:val="center"/>
        </w:trPr>
        <w:tc>
          <w:tcPr>
            <w:tcW w:w="3892" w:type="dxa"/>
            <w:tcBorders>
              <w:top w:val="single" w:sz="4" w:space="0" w:color="000000"/>
              <w:left w:val="single" w:sz="4" w:space="0" w:color="000000"/>
              <w:bottom w:val="single" w:sz="4" w:space="0" w:color="000000"/>
              <w:right w:val="single" w:sz="4" w:space="0" w:color="000000"/>
            </w:tcBorders>
            <w:hideMark/>
          </w:tcPr>
          <w:p w14:paraId="5470CEE8" w14:textId="044E94A6" w:rsidR="001349D5" w:rsidRPr="00B9035E" w:rsidRDefault="001349D5" w:rsidP="00BC1F50">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 xml:space="preserve">3 </w:t>
            </w:r>
            <w:r w:rsidR="00EF3046" w:rsidRPr="00B9035E">
              <w:rPr>
                <w:rFonts w:ascii="Times New Roman" w:hAnsi="Times New Roman" w:cs="Times New Roman"/>
                <w:b/>
                <w:sz w:val="28"/>
                <w:szCs w:val="28"/>
                <w:lang w:val="kk-KZ" w:eastAsia="en-US"/>
              </w:rPr>
              <w:t xml:space="preserve">тен </w:t>
            </w:r>
            <w:r w:rsidRPr="00B9035E">
              <w:rPr>
                <w:rFonts w:ascii="Times New Roman" w:hAnsi="Times New Roman" w:cs="Times New Roman"/>
                <w:b/>
                <w:sz w:val="28"/>
                <w:szCs w:val="28"/>
                <w:lang w:eastAsia="en-US"/>
              </w:rPr>
              <w:t xml:space="preserve"> 8 </w:t>
            </w:r>
            <w:proofErr w:type="gramStart"/>
            <w:r w:rsidR="00EF3046" w:rsidRPr="00B9035E">
              <w:rPr>
                <w:rFonts w:ascii="Times New Roman" w:hAnsi="Times New Roman" w:cs="Times New Roman"/>
                <w:b/>
                <w:sz w:val="28"/>
                <w:szCs w:val="28"/>
                <w:lang w:val="kk-KZ" w:eastAsia="en-US"/>
              </w:rPr>
              <w:t>жыл</w:t>
            </w:r>
            <w:proofErr w:type="gramEnd"/>
            <w:r w:rsidR="00EF3046" w:rsidRPr="00B9035E">
              <w:rPr>
                <w:rFonts w:ascii="Times New Roman" w:hAnsi="Times New Roman" w:cs="Times New Roman"/>
                <w:b/>
                <w:sz w:val="28"/>
                <w:szCs w:val="28"/>
                <w:lang w:val="kk-KZ" w:eastAsia="en-US"/>
              </w:rPr>
              <w:t>ға дейін</w:t>
            </w:r>
          </w:p>
        </w:tc>
        <w:tc>
          <w:tcPr>
            <w:tcW w:w="2552" w:type="dxa"/>
            <w:tcBorders>
              <w:top w:val="single" w:sz="4" w:space="0" w:color="000000"/>
              <w:left w:val="single" w:sz="4" w:space="0" w:color="000000"/>
              <w:bottom w:val="single" w:sz="4" w:space="0" w:color="000000"/>
              <w:right w:val="single" w:sz="4" w:space="0" w:color="000000"/>
            </w:tcBorders>
          </w:tcPr>
          <w:p w14:paraId="06BE8668"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4</w:t>
            </w:r>
          </w:p>
        </w:tc>
        <w:tc>
          <w:tcPr>
            <w:tcW w:w="2776" w:type="dxa"/>
            <w:tcBorders>
              <w:top w:val="single" w:sz="4" w:space="0" w:color="000000"/>
              <w:left w:val="single" w:sz="4" w:space="0" w:color="000000"/>
              <w:bottom w:val="single" w:sz="4" w:space="0" w:color="000000"/>
              <w:right w:val="single" w:sz="4" w:space="0" w:color="000000"/>
            </w:tcBorders>
          </w:tcPr>
          <w:p w14:paraId="5636FB61"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20%</w:t>
            </w:r>
          </w:p>
        </w:tc>
      </w:tr>
      <w:tr w:rsidR="001349D5" w:rsidRPr="00B9035E" w14:paraId="6AA7B4F5" w14:textId="77777777" w:rsidTr="00BC1F50">
        <w:trPr>
          <w:trHeight w:val="435"/>
          <w:jc w:val="center"/>
        </w:trPr>
        <w:tc>
          <w:tcPr>
            <w:tcW w:w="3892" w:type="dxa"/>
            <w:tcBorders>
              <w:top w:val="single" w:sz="4" w:space="0" w:color="000000"/>
              <w:left w:val="single" w:sz="4" w:space="0" w:color="000000"/>
              <w:bottom w:val="single" w:sz="4" w:space="0" w:color="000000"/>
              <w:right w:val="single" w:sz="4" w:space="0" w:color="000000"/>
            </w:tcBorders>
            <w:hideMark/>
          </w:tcPr>
          <w:p w14:paraId="10E729AF" w14:textId="5907B548" w:rsidR="001349D5" w:rsidRPr="00B9035E" w:rsidRDefault="001349D5" w:rsidP="00BC1F50">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8 д</w:t>
            </w:r>
            <w:r w:rsidR="00EF3046" w:rsidRPr="00B9035E">
              <w:rPr>
                <w:rFonts w:ascii="Times New Roman" w:hAnsi="Times New Roman" w:cs="Times New Roman"/>
                <w:b/>
                <w:sz w:val="28"/>
                <w:szCs w:val="28"/>
                <w:lang w:val="kk-KZ" w:eastAsia="en-US"/>
              </w:rPr>
              <w:t xml:space="preserve">ен </w:t>
            </w:r>
            <w:r w:rsidRPr="00B9035E">
              <w:rPr>
                <w:rFonts w:ascii="Times New Roman" w:hAnsi="Times New Roman" w:cs="Times New Roman"/>
                <w:b/>
                <w:sz w:val="28"/>
                <w:szCs w:val="28"/>
                <w:lang w:eastAsia="en-US"/>
              </w:rPr>
              <w:t xml:space="preserve">15 </w:t>
            </w:r>
            <w:proofErr w:type="gramStart"/>
            <w:r w:rsidR="00EF3046" w:rsidRPr="00B9035E">
              <w:rPr>
                <w:rFonts w:ascii="Times New Roman" w:hAnsi="Times New Roman" w:cs="Times New Roman"/>
                <w:b/>
                <w:sz w:val="28"/>
                <w:szCs w:val="28"/>
                <w:lang w:val="kk-KZ" w:eastAsia="en-US"/>
              </w:rPr>
              <w:t>жыл</w:t>
            </w:r>
            <w:proofErr w:type="gramEnd"/>
            <w:r w:rsidR="00EF3046" w:rsidRPr="00B9035E">
              <w:rPr>
                <w:rFonts w:ascii="Times New Roman" w:hAnsi="Times New Roman" w:cs="Times New Roman"/>
                <w:b/>
                <w:sz w:val="28"/>
                <w:szCs w:val="28"/>
                <w:lang w:val="kk-KZ" w:eastAsia="en-US"/>
              </w:rPr>
              <w:t>ға дейін</w:t>
            </w:r>
          </w:p>
        </w:tc>
        <w:tc>
          <w:tcPr>
            <w:tcW w:w="2552" w:type="dxa"/>
            <w:tcBorders>
              <w:top w:val="single" w:sz="4" w:space="0" w:color="000000"/>
              <w:left w:val="single" w:sz="4" w:space="0" w:color="000000"/>
              <w:bottom w:val="single" w:sz="4" w:space="0" w:color="000000"/>
              <w:right w:val="single" w:sz="4" w:space="0" w:color="000000"/>
            </w:tcBorders>
          </w:tcPr>
          <w:p w14:paraId="0F36DB0B"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8</w:t>
            </w:r>
          </w:p>
        </w:tc>
        <w:tc>
          <w:tcPr>
            <w:tcW w:w="2776" w:type="dxa"/>
            <w:tcBorders>
              <w:top w:val="single" w:sz="4" w:space="0" w:color="000000"/>
              <w:left w:val="single" w:sz="4" w:space="0" w:color="000000"/>
              <w:bottom w:val="single" w:sz="4" w:space="0" w:color="000000"/>
              <w:right w:val="single" w:sz="4" w:space="0" w:color="000000"/>
            </w:tcBorders>
          </w:tcPr>
          <w:p w14:paraId="467DFEE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40%</w:t>
            </w:r>
          </w:p>
        </w:tc>
      </w:tr>
      <w:tr w:rsidR="001349D5" w:rsidRPr="00B9035E" w14:paraId="61532E0C" w14:textId="77777777" w:rsidTr="00BC1F50">
        <w:trPr>
          <w:trHeight w:val="503"/>
          <w:jc w:val="center"/>
        </w:trPr>
        <w:tc>
          <w:tcPr>
            <w:tcW w:w="3892" w:type="dxa"/>
            <w:tcBorders>
              <w:top w:val="single" w:sz="4" w:space="0" w:color="000000"/>
              <w:left w:val="single" w:sz="4" w:space="0" w:color="000000"/>
              <w:bottom w:val="single" w:sz="4" w:space="0" w:color="000000"/>
              <w:right w:val="single" w:sz="4" w:space="0" w:color="000000"/>
            </w:tcBorders>
            <w:hideMark/>
          </w:tcPr>
          <w:p w14:paraId="3ED61630" w14:textId="5E5F90E5" w:rsidR="001349D5" w:rsidRPr="00B9035E" w:rsidRDefault="001349D5" w:rsidP="00BC1F50">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 xml:space="preserve">15 </w:t>
            </w:r>
            <w:r w:rsidR="00EF3046" w:rsidRPr="00B9035E">
              <w:rPr>
                <w:rFonts w:ascii="Times New Roman" w:hAnsi="Times New Roman" w:cs="Times New Roman"/>
                <w:b/>
                <w:sz w:val="28"/>
                <w:szCs w:val="28"/>
                <w:lang w:val="kk-KZ" w:eastAsia="en-US"/>
              </w:rPr>
              <w:t>жылдан астам</w:t>
            </w:r>
          </w:p>
        </w:tc>
        <w:tc>
          <w:tcPr>
            <w:tcW w:w="2552" w:type="dxa"/>
            <w:tcBorders>
              <w:top w:val="single" w:sz="4" w:space="0" w:color="000000"/>
              <w:left w:val="single" w:sz="4" w:space="0" w:color="000000"/>
              <w:bottom w:val="single" w:sz="4" w:space="0" w:color="000000"/>
              <w:right w:val="single" w:sz="4" w:space="0" w:color="000000"/>
            </w:tcBorders>
          </w:tcPr>
          <w:p w14:paraId="361DFA97"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6</w:t>
            </w:r>
          </w:p>
        </w:tc>
        <w:tc>
          <w:tcPr>
            <w:tcW w:w="2776" w:type="dxa"/>
            <w:tcBorders>
              <w:top w:val="single" w:sz="4" w:space="0" w:color="000000"/>
              <w:left w:val="single" w:sz="4" w:space="0" w:color="000000"/>
              <w:bottom w:val="single" w:sz="4" w:space="0" w:color="000000"/>
              <w:right w:val="single" w:sz="4" w:space="0" w:color="000000"/>
            </w:tcBorders>
          </w:tcPr>
          <w:p w14:paraId="372353D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30%</w:t>
            </w:r>
          </w:p>
        </w:tc>
      </w:tr>
      <w:tr w:rsidR="001349D5" w:rsidRPr="00B9035E" w14:paraId="064B81E9" w14:textId="77777777" w:rsidTr="00BC1F50">
        <w:trPr>
          <w:trHeight w:val="346"/>
          <w:jc w:val="center"/>
        </w:trPr>
        <w:tc>
          <w:tcPr>
            <w:tcW w:w="3892" w:type="dxa"/>
            <w:tcBorders>
              <w:top w:val="single" w:sz="4" w:space="0" w:color="000000"/>
              <w:left w:val="single" w:sz="4" w:space="0" w:color="000000"/>
              <w:bottom w:val="single" w:sz="4" w:space="0" w:color="000000"/>
              <w:right w:val="single" w:sz="4" w:space="0" w:color="000000"/>
            </w:tcBorders>
            <w:hideMark/>
          </w:tcPr>
          <w:p w14:paraId="4F1A7A3E" w14:textId="1ECEA59D"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барлығы</w:t>
            </w:r>
          </w:p>
        </w:tc>
        <w:tc>
          <w:tcPr>
            <w:tcW w:w="2552" w:type="dxa"/>
            <w:tcBorders>
              <w:top w:val="single" w:sz="4" w:space="0" w:color="000000"/>
              <w:left w:val="single" w:sz="4" w:space="0" w:color="000000"/>
              <w:bottom w:val="single" w:sz="4" w:space="0" w:color="000000"/>
              <w:right w:val="single" w:sz="4" w:space="0" w:color="000000"/>
            </w:tcBorders>
          </w:tcPr>
          <w:p w14:paraId="45D08E57"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20</w:t>
            </w:r>
          </w:p>
        </w:tc>
        <w:tc>
          <w:tcPr>
            <w:tcW w:w="2776" w:type="dxa"/>
            <w:tcBorders>
              <w:top w:val="single" w:sz="4" w:space="0" w:color="000000"/>
              <w:left w:val="single" w:sz="4" w:space="0" w:color="000000"/>
              <w:bottom w:val="single" w:sz="4" w:space="0" w:color="000000"/>
              <w:right w:val="single" w:sz="4" w:space="0" w:color="000000"/>
            </w:tcBorders>
          </w:tcPr>
          <w:p w14:paraId="6CF17612" w14:textId="7A03BF47" w:rsidR="001349D5" w:rsidRPr="00B9035E" w:rsidRDefault="00BC1F50"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100%</w:t>
            </w:r>
          </w:p>
        </w:tc>
      </w:tr>
    </w:tbl>
    <w:p w14:paraId="19C37461" w14:textId="77777777" w:rsidR="00653E0F" w:rsidRPr="00B9035E" w:rsidRDefault="00653E0F" w:rsidP="00512844">
      <w:pPr>
        <w:spacing w:line="240" w:lineRule="auto"/>
        <w:ind w:left="1572"/>
        <w:contextualSpacing/>
        <w:jc w:val="center"/>
        <w:rPr>
          <w:rFonts w:ascii="Times New Roman" w:hAnsi="Times New Roman" w:cs="Times New Roman"/>
          <w:b/>
          <w:sz w:val="28"/>
          <w:szCs w:val="28"/>
          <w:lang w:eastAsia="en-US"/>
        </w:rPr>
      </w:pPr>
    </w:p>
    <w:p w14:paraId="7A547192" w14:textId="7F2FACDB" w:rsidR="00653E0F" w:rsidRPr="00B9035E" w:rsidRDefault="00EF3046" w:rsidP="00512844">
      <w:pPr>
        <w:spacing w:line="240" w:lineRule="auto"/>
        <w:ind w:left="1572"/>
        <w:contextualSpacing/>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П</w:t>
      </w:r>
      <w:r w:rsidR="00653E0F" w:rsidRPr="00B9035E">
        <w:rPr>
          <w:rFonts w:ascii="Times New Roman" w:hAnsi="Times New Roman" w:cs="Times New Roman"/>
          <w:b/>
          <w:sz w:val="28"/>
          <w:szCs w:val="28"/>
          <w:lang w:eastAsia="en-US"/>
        </w:rPr>
        <w:t>едагог</w:t>
      </w:r>
      <w:r w:rsidRPr="00B9035E">
        <w:rPr>
          <w:rFonts w:ascii="Times New Roman" w:hAnsi="Times New Roman" w:cs="Times New Roman"/>
          <w:b/>
          <w:sz w:val="28"/>
          <w:szCs w:val="28"/>
          <w:lang w:val="kk-KZ" w:eastAsia="en-US"/>
        </w:rPr>
        <w:t xml:space="preserve">тардың санаттар бойынша </w:t>
      </w:r>
      <w:r w:rsidRPr="00B9035E">
        <w:rPr>
          <w:rFonts w:ascii="Times New Roman" w:hAnsi="Times New Roman" w:cs="Times New Roman"/>
          <w:b/>
          <w:sz w:val="28"/>
          <w:szCs w:val="28"/>
          <w:lang w:eastAsia="en-US"/>
        </w:rPr>
        <w:t xml:space="preserve"> </w:t>
      </w:r>
      <w:r w:rsidR="00653E0F" w:rsidRPr="00B9035E">
        <w:rPr>
          <w:rFonts w:ascii="Times New Roman" w:hAnsi="Times New Roman" w:cs="Times New Roman"/>
          <w:b/>
          <w:sz w:val="28"/>
          <w:szCs w:val="28"/>
          <w:lang w:eastAsia="en-US"/>
        </w:rPr>
        <w:t xml:space="preserve"> </w:t>
      </w:r>
      <w:r w:rsidRPr="00B9035E">
        <w:rPr>
          <w:rFonts w:ascii="Times New Roman" w:hAnsi="Times New Roman" w:cs="Times New Roman"/>
          <w:b/>
          <w:sz w:val="28"/>
          <w:szCs w:val="28"/>
          <w:lang w:val="kk-KZ" w:eastAsia="en-US"/>
        </w:rPr>
        <w:t>құрамы</w:t>
      </w:r>
    </w:p>
    <w:tbl>
      <w:tblPr>
        <w:tblW w:w="0" w:type="auto"/>
        <w:jc w:val="center"/>
        <w:tblInd w:w="-1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9"/>
        <w:gridCol w:w="2409"/>
        <w:gridCol w:w="3059"/>
      </w:tblGrid>
      <w:tr w:rsidR="001349D5" w:rsidRPr="00B9035E" w14:paraId="54E7A908" w14:textId="77777777" w:rsidTr="00BC1F50">
        <w:trPr>
          <w:jc w:val="center"/>
        </w:trPr>
        <w:tc>
          <w:tcPr>
            <w:tcW w:w="9447" w:type="dxa"/>
            <w:gridSpan w:val="3"/>
            <w:tcBorders>
              <w:top w:val="single" w:sz="4" w:space="0" w:color="000000"/>
              <w:left w:val="single" w:sz="4" w:space="0" w:color="000000"/>
              <w:bottom w:val="single" w:sz="4" w:space="0" w:color="000000"/>
              <w:right w:val="single" w:sz="4" w:space="0" w:color="000000"/>
            </w:tcBorders>
          </w:tcPr>
          <w:p w14:paraId="1495E10F"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2023-2024 учебный год</w:t>
            </w:r>
          </w:p>
        </w:tc>
      </w:tr>
      <w:tr w:rsidR="001349D5" w:rsidRPr="00B9035E" w14:paraId="7395E43C"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tcPr>
          <w:p w14:paraId="564C74AB" w14:textId="07644762" w:rsidR="001349D5" w:rsidRPr="00B9035E" w:rsidRDefault="00EF3046"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val="kk-KZ" w:eastAsia="en-US"/>
              </w:rPr>
              <w:t xml:space="preserve">Санат </w:t>
            </w:r>
          </w:p>
        </w:tc>
        <w:tc>
          <w:tcPr>
            <w:tcW w:w="2409" w:type="dxa"/>
            <w:tcBorders>
              <w:top w:val="single" w:sz="4" w:space="0" w:color="000000"/>
              <w:left w:val="single" w:sz="4" w:space="0" w:color="000000"/>
              <w:bottom w:val="single" w:sz="4" w:space="0" w:color="000000"/>
              <w:right w:val="single" w:sz="4" w:space="0" w:color="000000"/>
            </w:tcBorders>
            <w:hideMark/>
          </w:tcPr>
          <w:p w14:paraId="4E249904" w14:textId="1AD405DA" w:rsidR="001349D5" w:rsidRPr="00B9035E" w:rsidRDefault="001349D5" w:rsidP="00EF3046">
            <w:pPr>
              <w:spacing w:line="240" w:lineRule="auto"/>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 xml:space="preserve"> педагог</w:t>
            </w:r>
            <w:r w:rsidR="00EF3046" w:rsidRPr="00B9035E">
              <w:rPr>
                <w:rFonts w:ascii="Times New Roman" w:hAnsi="Times New Roman" w:cs="Times New Roman"/>
                <w:b/>
                <w:sz w:val="28"/>
                <w:szCs w:val="28"/>
                <w:lang w:val="kk-KZ" w:eastAsia="en-US"/>
              </w:rPr>
              <w:t xml:space="preserve">тар саны </w:t>
            </w:r>
          </w:p>
        </w:tc>
        <w:tc>
          <w:tcPr>
            <w:tcW w:w="3059" w:type="dxa"/>
            <w:tcBorders>
              <w:top w:val="single" w:sz="4" w:space="0" w:color="000000"/>
              <w:left w:val="single" w:sz="4" w:space="0" w:color="000000"/>
              <w:bottom w:val="single" w:sz="4" w:space="0" w:color="000000"/>
              <w:right w:val="single" w:sz="4" w:space="0" w:color="000000"/>
            </w:tcBorders>
            <w:hideMark/>
          </w:tcPr>
          <w:p w14:paraId="6D0F0092" w14:textId="7CCDF575" w:rsidR="001349D5" w:rsidRPr="00B9035E" w:rsidRDefault="00EF3046"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val="kk-KZ" w:eastAsia="en-US"/>
              </w:rPr>
              <w:t>жалпы санға қатысты</w:t>
            </w:r>
            <w:r w:rsidR="00BC1F50" w:rsidRPr="00B9035E">
              <w:rPr>
                <w:rFonts w:ascii="Times New Roman" w:hAnsi="Times New Roman" w:cs="Times New Roman"/>
                <w:b/>
                <w:sz w:val="28"/>
                <w:szCs w:val="28"/>
                <w:lang w:val="kk-KZ" w:eastAsia="en-US"/>
              </w:rPr>
              <w:t xml:space="preserve"> </w:t>
            </w:r>
            <w:r w:rsidRPr="00B9035E">
              <w:rPr>
                <w:rFonts w:ascii="Times New Roman" w:hAnsi="Times New Roman" w:cs="Times New Roman"/>
                <w:b/>
                <w:sz w:val="28"/>
                <w:szCs w:val="28"/>
                <w:lang w:eastAsia="en-US"/>
              </w:rPr>
              <w:t>%</w:t>
            </w:r>
            <w:r w:rsidRPr="00B9035E">
              <w:rPr>
                <w:rFonts w:ascii="Times New Roman" w:hAnsi="Times New Roman" w:cs="Times New Roman"/>
                <w:b/>
                <w:sz w:val="28"/>
                <w:szCs w:val="28"/>
                <w:lang w:val="kk-KZ" w:eastAsia="en-US"/>
              </w:rPr>
              <w:t xml:space="preserve"> </w:t>
            </w:r>
            <w:r w:rsidRPr="00B9035E">
              <w:rPr>
                <w:rFonts w:ascii="Times New Roman" w:hAnsi="Times New Roman" w:cs="Times New Roman"/>
                <w:b/>
                <w:sz w:val="28"/>
                <w:szCs w:val="28"/>
                <w:lang w:eastAsia="en-US"/>
              </w:rPr>
              <w:t xml:space="preserve"> </w:t>
            </w:r>
          </w:p>
        </w:tc>
      </w:tr>
      <w:tr w:rsidR="001349D5" w:rsidRPr="00B9035E" w14:paraId="5CC5852B"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5861D419" w14:textId="495FC668"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жоғары</w:t>
            </w:r>
          </w:p>
        </w:tc>
        <w:tc>
          <w:tcPr>
            <w:tcW w:w="2409" w:type="dxa"/>
            <w:tcBorders>
              <w:top w:val="single" w:sz="4" w:space="0" w:color="000000"/>
              <w:left w:val="single" w:sz="4" w:space="0" w:color="000000"/>
              <w:bottom w:val="single" w:sz="4" w:space="0" w:color="000000"/>
              <w:right w:val="single" w:sz="4" w:space="0" w:color="000000"/>
            </w:tcBorders>
          </w:tcPr>
          <w:p w14:paraId="3C12982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0</w:t>
            </w:r>
          </w:p>
        </w:tc>
        <w:tc>
          <w:tcPr>
            <w:tcW w:w="3059" w:type="dxa"/>
            <w:tcBorders>
              <w:top w:val="single" w:sz="4" w:space="0" w:color="000000"/>
              <w:left w:val="single" w:sz="4" w:space="0" w:color="000000"/>
              <w:bottom w:val="single" w:sz="4" w:space="0" w:color="000000"/>
              <w:right w:val="single" w:sz="4" w:space="0" w:color="000000"/>
            </w:tcBorders>
          </w:tcPr>
          <w:p w14:paraId="3062E3AF"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0</w:t>
            </w:r>
          </w:p>
        </w:tc>
      </w:tr>
      <w:tr w:rsidR="001349D5" w:rsidRPr="00B9035E" w14:paraId="7A901167"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20929F3C" w14:textId="414A6378"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бірінші</w:t>
            </w:r>
          </w:p>
        </w:tc>
        <w:tc>
          <w:tcPr>
            <w:tcW w:w="2409" w:type="dxa"/>
            <w:tcBorders>
              <w:top w:val="single" w:sz="4" w:space="0" w:color="000000"/>
              <w:left w:val="single" w:sz="4" w:space="0" w:color="000000"/>
              <w:bottom w:val="single" w:sz="4" w:space="0" w:color="000000"/>
              <w:right w:val="single" w:sz="4" w:space="0" w:color="000000"/>
            </w:tcBorders>
          </w:tcPr>
          <w:p w14:paraId="33F387C1"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0</w:t>
            </w:r>
          </w:p>
        </w:tc>
        <w:tc>
          <w:tcPr>
            <w:tcW w:w="3059" w:type="dxa"/>
            <w:tcBorders>
              <w:top w:val="single" w:sz="4" w:space="0" w:color="000000"/>
              <w:left w:val="single" w:sz="4" w:space="0" w:color="000000"/>
              <w:bottom w:val="single" w:sz="4" w:space="0" w:color="000000"/>
              <w:right w:val="single" w:sz="4" w:space="0" w:color="000000"/>
            </w:tcBorders>
          </w:tcPr>
          <w:p w14:paraId="20ABD17B"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0</w:t>
            </w:r>
          </w:p>
        </w:tc>
      </w:tr>
      <w:tr w:rsidR="001349D5" w:rsidRPr="00B9035E" w14:paraId="3E836B64"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03F8A5B1" w14:textId="39CA634E"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екінші</w:t>
            </w:r>
          </w:p>
        </w:tc>
        <w:tc>
          <w:tcPr>
            <w:tcW w:w="2409" w:type="dxa"/>
            <w:tcBorders>
              <w:top w:val="single" w:sz="4" w:space="0" w:color="000000"/>
              <w:left w:val="single" w:sz="4" w:space="0" w:color="000000"/>
              <w:bottom w:val="single" w:sz="4" w:space="0" w:color="000000"/>
              <w:right w:val="single" w:sz="4" w:space="0" w:color="000000"/>
            </w:tcBorders>
          </w:tcPr>
          <w:p w14:paraId="74F921C8"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1</w:t>
            </w:r>
          </w:p>
        </w:tc>
        <w:tc>
          <w:tcPr>
            <w:tcW w:w="3059" w:type="dxa"/>
            <w:tcBorders>
              <w:top w:val="single" w:sz="4" w:space="0" w:color="000000"/>
              <w:left w:val="single" w:sz="4" w:space="0" w:color="000000"/>
              <w:bottom w:val="single" w:sz="4" w:space="0" w:color="000000"/>
              <w:right w:val="single" w:sz="4" w:space="0" w:color="000000"/>
            </w:tcBorders>
          </w:tcPr>
          <w:p w14:paraId="1491F57D"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5%</w:t>
            </w:r>
          </w:p>
        </w:tc>
      </w:tr>
      <w:tr w:rsidR="001349D5" w:rsidRPr="00B9035E" w14:paraId="33D481E2"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52BBB0E5" w14:textId="5B4FB6E7" w:rsidR="001349D5" w:rsidRPr="00B9035E" w:rsidRDefault="001349D5"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 xml:space="preserve">Педагог - </w:t>
            </w:r>
            <w:r w:rsidR="00EF3046" w:rsidRPr="00B9035E">
              <w:rPr>
                <w:rFonts w:ascii="Times New Roman" w:hAnsi="Times New Roman" w:cs="Times New Roman"/>
                <w:b/>
                <w:sz w:val="28"/>
                <w:szCs w:val="28"/>
                <w:lang w:val="kk-KZ" w:eastAsia="en-US"/>
              </w:rPr>
              <w:t>зерттеуші</w:t>
            </w:r>
          </w:p>
        </w:tc>
        <w:tc>
          <w:tcPr>
            <w:tcW w:w="2409" w:type="dxa"/>
            <w:tcBorders>
              <w:top w:val="single" w:sz="4" w:space="0" w:color="000000"/>
              <w:left w:val="single" w:sz="4" w:space="0" w:color="000000"/>
              <w:bottom w:val="single" w:sz="4" w:space="0" w:color="000000"/>
              <w:right w:val="single" w:sz="4" w:space="0" w:color="000000"/>
            </w:tcBorders>
          </w:tcPr>
          <w:p w14:paraId="057E2BAB"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1</w:t>
            </w:r>
          </w:p>
        </w:tc>
        <w:tc>
          <w:tcPr>
            <w:tcW w:w="3059" w:type="dxa"/>
            <w:tcBorders>
              <w:top w:val="single" w:sz="4" w:space="0" w:color="000000"/>
              <w:left w:val="single" w:sz="4" w:space="0" w:color="000000"/>
              <w:bottom w:val="single" w:sz="4" w:space="0" w:color="000000"/>
              <w:right w:val="single" w:sz="4" w:space="0" w:color="000000"/>
            </w:tcBorders>
          </w:tcPr>
          <w:p w14:paraId="545DF6DE"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5%</w:t>
            </w:r>
          </w:p>
        </w:tc>
      </w:tr>
      <w:tr w:rsidR="001349D5" w:rsidRPr="00B9035E" w14:paraId="5243AE30"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7A878FC4" w14:textId="00AF3567" w:rsidR="001349D5" w:rsidRPr="00B9035E" w:rsidRDefault="001349D5"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eastAsia="en-US"/>
              </w:rPr>
              <w:t>Педагог-</w:t>
            </w:r>
            <w:r w:rsidR="00EF3046" w:rsidRPr="00B9035E">
              <w:rPr>
                <w:rFonts w:ascii="Times New Roman" w:hAnsi="Times New Roman" w:cs="Times New Roman"/>
                <w:b/>
                <w:sz w:val="28"/>
                <w:szCs w:val="28"/>
                <w:lang w:val="kk-KZ" w:eastAsia="en-US"/>
              </w:rPr>
              <w:t>сарапшы</w:t>
            </w:r>
          </w:p>
        </w:tc>
        <w:tc>
          <w:tcPr>
            <w:tcW w:w="2409" w:type="dxa"/>
            <w:tcBorders>
              <w:top w:val="single" w:sz="4" w:space="0" w:color="000000"/>
              <w:left w:val="single" w:sz="4" w:space="0" w:color="000000"/>
              <w:bottom w:val="single" w:sz="4" w:space="0" w:color="000000"/>
              <w:right w:val="single" w:sz="4" w:space="0" w:color="000000"/>
            </w:tcBorders>
          </w:tcPr>
          <w:p w14:paraId="3DA35C26"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w:t>
            </w:r>
          </w:p>
        </w:tc>
        <w:tc>
          <w:tcPr>
            <w:tcW w:w="3059" w:type="dxa"/>
            <w:tcBorders>
              <w:top w:val="single" w:sz="4" w:space="0" w:color="000000"/>
              <w:left w:val="single" w:sz="4" w:space="0" w:color="000000"/>
              <w:bottom w:val="single" w:sz="4" w:space="0" w:color="000000"/>
              <w:right w:val="single" w:sz="4" w:space="0" w:color="000000"/>
            </w:tcBorders>
          </w:tcPr>
          <w:p w14:paraId="3F12E0B7"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10%</w:t>
            </w:r>
          </w:p>
        </w:tc>
      </w:tr>
      <w:tr w:rsidR="001349D5" w:rsidRPr="00B9035E" w14:paraId="5CB26B63"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097E3BE3"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Педагог-модератор</w:t>
            </w:r>
          </w:p>
        </w:tc>
        <w:tc>
          <w:tcPr>
            <w:tcW w:w="2409" w:type="dxa"/>
            <w:tcBorders>
              <w:top w:val="single" w:sz="4" w:space="0" w:color="000000"/>
              <w:left w:val="single" w:sz="4" w:space="0" w:color="000000"/>
              <w:bottom w:val="single" w:sz="4" w:space="0" w:color="000000"/>
              <w:right w:val="single" w:sz="4" w:space="0" w:color="000000"/>
            </w:tcBorders>
          </w:tcPr>
          <w:p w14:paraId="4ACC1BC7" w14:textId="77777777" w:rsidR="001349D5" w:rsidRPr="00B9035E" w:rsidRDefault="001349D5"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10</w:t>
            </w:r>
          </w:p>
        </w:tc>
        <w:tc>
          <w:tcPr>
            <w:tcW w:w="3059" w:type="dxa"/>
            <w:tcBorders>
              <w:top w:val="single" w:sz="4" w:space="0" w:color="000000"/>
              <w:left w:val="single" w:sz="4" w:space="0" w:color="000000"/>
              <w:bottom w:val="single" w:sz="4" w:space="0" w:color="000000"/>
              <w:right w:val="single" w:sz="4" w:space="0" w:color="000000"/>
            </w:tcBorders>
          </w:tcPr>
          <w:p w14:paraId="1352707F"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50%</w:t>
            </w:r>
          </w:p>
        </w:tc>
      </w:tr>
      <w:tr w:rsidR="001349D5" w:rsidRPr="00B9035E" w14:paraId="7D87CEC3"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43CE9818" w14:textId="7F6E6E65"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 xml:space="preserve">Санаты жоқ </w:t>
            </w:r>
          </w:p>
        </w:tc>
        <w:tc>
          <w:tcPr>
            <w:tcW w:w="2409" w:type="dxa"/>
            <w:tcBorders>
              <w:top w:val="single" w:sz="4" w:space="0" w:color="000000"/>
              <w:left w:val="single" w:sz="4" w:space="0" w:color="000000"/>
              <w:bottom w:val="single" w:sz="4" w:space="0" w:color="000000"/>
              <w:right w:val="single" w:sz="4" w:space="0" w:color="000000"/>
            </w:tcBorders>
          </w:tcPr>
          <w:p w14:paraId="67ADB678"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5</w:t>
            </w:r>
          </w:p>
        </w:tc>
        <w:tc>
          <w:tcPr>
            <w:tcW w:w="3059" w:type="dxa"/>
            <w:tcBorders>
              <w:top w:val="single" w:sz="4" w:space="0" w:color="000000"/>
              <w:left w:val="single" w:sz="4" w:space="0" w:color="000000"/>
              <w:bottom w:val="single" w:sz="4" w:space="0" w:color="000000"/>
              <w:right w:val="single" w:sz="4" w:space="0" w:color="000000"/>
            </w:tcBorders>
          </w:tcPr>
          <w:p w14:paraId="0E3E0D1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25%</w:t>
            </w:r>
          </w:p>
        </w:tc>
      </w:tr>
      <w:tr w:rsidR="001349D5" w:rsidRPr="00B9035E" w14:paraId="56D1A2A9"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hideMark/>
          </w:tcPr>
          <w:p w14:paraId="5E1418A2" w14:textId="5738761C"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 xml:space="preserve">Басшының </w:t>
            </w:r>
            <w:r w:rsidR="001349D5" w:rsidRPr="00B9035E">
              <w:rPr>
                <w:rFonts w:ascii="Times New Roman" w:hAnsi="Times New Roman" w:cs="Times New Roman"/>
                <w:b/>
                <w:sz w:val="28"/>
                <w:szCs w:val="28"/>
                <w:lang w:eastAsia="en-US"/>
              </w:rPr>
              <w:t xml:space="preserve">2 </w:t>
            </w:r>
            <w:r w:rsidRPr="00B9035E">
              <w:rPr>
                <w:rFonts w:ascii="Times New Roman" w:hAnsi="Times New Roman" w:cs="Times New Roman"/>
                <w:b/>
                <w:sz w:val="28"/>
                <w:szCs w:val="28"/>
                <w:lang w:val="kk-KZ" w:eastAsia="en-US"/>
              </w:rPr>
              <w:t xml:space="preserve">санаты </w:t>
            </w:r>
          </w:p>
        </w:tc>
        <w:tc>
          <w:tcPr>
            <w:tcW w:w="2409" w:type="dxa"/>
            <w:tcBorders>
              <w:top w:val="single" w:sz="4" w:space="0" w:color="000000"/>
              <w:left w:val="single" w:sz="4" w:space="0" w:color="000000"/>
              <w:bottom w:val="single" w:sz="4" w:space="0" w:color="000000"/>
              <w:right w:val="single" w:sz="4" w:space="0" w:color="000000"/>
            </w:tcBorders>
          </w:tcPr>
          <w:p w14:paraId="4401DA3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1</w:t>
            </w:r>
          </w:p>
        </w:tc>
        <w:tc>
          <w:tcPr>
            <w:tcW w:w="3059" w:type="dxa"/>
            <w:tcBorders>
              <w:top w:val="single" w:sz="4" w:space="0" w:color="000000"/>
              <w:left w:val="single" w:sz="4" w:space="0" w:color="000000"/>
              <w:bottom w:val="single" w:sz="4" w:space="0" w:color="000000"/>
              <w:right w:val="single" w:sz="4" w:space="0" w:color="000000"/>
            </w:tcBorders>
          </w:tcPr>
          <w:p w14:paraId="161C4D64"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5%</w:t>
            </w:r>
          </w:p>
        </w:tc>
      </w:tr>
      <w:tr w:rsidR="001349D5" w:rsidRPr="00B9035E" w14:paraId="0DA504C6"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tcPr>
          <w:p w14:paraId="435A031D" w14:textId="77777777" w:rsidR="001349D5" w:rsidRPr="00B9035E" w:rsidRDefault="001349D5"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педагог</w:t>
            </w:r>
          </w:p>
        </w:tc>
        <w:tc>
          <w:tcPr>
            <w:tcW w:w="2409" w:type="dxa"/>
            <w:tcBorders>
              <w:top w:val="single" w:sz="4" w:space="0" w:color="000000"/>
              <w:left w:val="single" w:sz="4" w:space="0" w:color="000000"/>
              <w:bottom w:val="single" w:sz="4" w:space="0" w:color="000000"/>
              <w:right w:val="single" w:sz="4" w:space="0" w:color="000000"/>
            </w:tcBorders>
          </w:tcPr>
          <w:p w14:paraId="6F364194" w14:textId="77777777" w:rsidR="001349D5" w:rsidRPr="00B9035E" w:rsidRDefault="001349D5"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0</w:t>
            </w:r>
          </w:p>
        </w:tc>
        <w:tc>
          <w:tcPr>
            <w:tcW w:w="3059" w:type="dxa"/>
            <w:tcBorders>
              <w:top w:val="single" w:sz="4" w:space="0" w:color="000000"/>
              <w:left w:val="single" w:sz="4" w:space="0" w:color="000000"/>
              <w:bottom w:val="single" w:sz="4" w:space="0" w:color="000000"/>
              <w:right w:val="single" w:sz="4" w:space="0" w:color="000000"/>
            </w:tcBorders>
          </w:tcPr>
          <w:p w14:paraId="0F7EC700"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0</w:t>
            </w:r>
          </w:p>
        </w:tc>
      </w:tr>
      <w:tr w:rsidR="001349D5" w:rsidRPr="00B9035E" w14:paraId="4F71D14B" w14:textId="77777777" w:rsidTr="00BC1F50">
        <w:trPr>
          <w:jc w:val="center"/>
        </w:trPr>
        <w:tc>
          <w:tcPr>
            <w:tcW w:w="3979" w:type="dxa"/>
            <w:tcBorders>
              <w:top w:val="single" w:sz="4" w:space="0" w:color="000000"/>
              <w:left w:val="single" w:sz="4" w:space="0" w:color="000000"/>
              <w:bottom w:val="single" w:sz="4" w:space="0" w:color="000000"/>
              <w:right w:val="single" w:sz="4" w:space="0" w:color="000000"/>
            </w:tcBorders>
          </w:tcPr>
          <w:p w14:paraId="0EB4D522" w14:textId="287DD580" w:rsidR="001349D5" w:rsidRPr="00B9035E" w:rsidRDefault="00EF3046" w:rsidP="00512844">
            <w:pPr>
              <w:spacing w:line="240" w:lineRule="auto"/>
              <w:jc w:val="center"/>
              <w:rPr>
                <w:rFonts w:ascii="Times New Roman" w:hAnsi="Times New Roman" w:cs="Times New Roman"/>
                <w:b/>
                <w:sz w:val="28"/>
                <w:szCs w:val="28"/>
                <w:lang w:val="kk-KZ" w:eastAsia="en-US"/>
              </w:rPr>
            </w:pPr>
            <w:r w:rsidRPr="00B9035E">
              <w:rPr>
                <w:rFonts w:ascii="Times New Roman" w:hAnsi="Times New Roman" w:cs="Times New Roman"/>
                <w:b/>
                <w:sz w:val="28"/>
                <w:szCs w:val="28"/>
                <w:lang w:val="kk-KZ" w:eastAsia="en-US"/>
              </w:rPr>
              <w:t xml:space="preserve">Барлық </w:t>
            </w:r>
            <w:r w:rsidR="001349D5" w:rsidRPr="00B9035E">
              <w:rPr>
                <w:rFonts w:ascii="Times New Roman" w:hAnsi="Times New Roman" w:cs="Times New Roman"/>
                <w:b/>
                <w:sz w:val="28"/>
                <w:szCs w:val="28"/>
                <w:lang w:eastAsia="en-US"/>
              </w:rPr>
              <w:t xml:space="preserve"> педагог</w:t>
            </w:r>
            <w:r w:rsidRPr="00B9035E">
              <w:rPr>
                <w:rFonts w:ascii="Times New Roman" w:hAnsi="Times New Roman" w:cs="Times New Roman"/>
                <w:b/>
                <w:sz w:val="28"/>
                <w:szCs w:val="28"/>
                <w:lang w:val="kk-KZ" w:eastAsia="en-US"/>
              </w:rPr>
              <w:t>тар</w:t>
            </w:r>
          </w:p>
        </w:tc>
        <w:tc>
          <w:tcPr>
            <w:tcW w:w="2409" w:type="dxa"/>
            <w:tcBorders>
              <w:top w:val="single" w:sz="4" w:space="0" w:color="000000"/>
              <w:left w:val="single" w:sz="4" w:space="0" w:color="000000"/>
              <w:bottom w:val="single" w:sz="4" w:space="0" w:color="000000"/>
              <w:right w:val="single" w:sz="4" w:space="0" w:color="000000"/>
            </w:tcBorders>
          </w:tcPr>
          <w:p w14:paraId="4A612B7A" w14:textId="77777777" w:rsidR="001349D5" w:rsidRPr="00B9035E" w:rsidRDefault="001349D5" w:rsidP="00512844">
            <w:pPr>
              <w:spacing w:line="240" w:lineRule="auto"/>
              <w:jc w:val="center"/>
              <w:rPr>
                <w:rFonts w:ascii="Times New Roman" w:hAnsi="Times New Roman" w:cs="Times New Roman"/>
                <w:b/>
                <w:sz w:val="28"/>
                <w:szCs w:val="28"/>
                <w:lang w:eastAsia="en-US"/>
              </w:rPr>
            </w:pPr>
            <w:r w:rsidRPr="00B9035E">
              <w:rPr>
                <w:rFonts w:ascii="Times New Roman" w:hAnsi="Times New Roman" w:cs="Times New Roman"/>
                <w:b/>
                <w:sz w:val="28"/>
                <w:szCs w:val="28"/>
                <w:lang w:eastAsia="en-US"/>
              </w:rPr>
              <w:t>20</w:t>
            </w:r>
          </w:p>
        </w:tc>
        <w:tc>
          <w:tcPr>
            <w:tcW w:w="3059" w:type="dxa"/>
            <w:tcBorders>
              <w:top w:val="single" w:sz="4" w:space="0" w:color="000000"/>
              <w:left w:val="single" w:sz="4" w:space="0" w:color="000000"/>
              <w:bottom w:val="single" w:sz="4" w:space="0" w:color="000000"/>
              <w:right w:val="single" w:sz="4" w:space="0" w:color="000000"/>
            </w:tcBorders>
          </w:tcPr>
          <w:p w14:paraId="0CCDD505" w14:textId="77777777" w:rsidR="001349D5" w:rsidRPr="00B9035E" w:rsidRDefault="001349D5" w:rsidP="00512844">
            <w:pPr>
              <w:spacing w:line="240" w:lineRule="auto"/>
              <w:jc w:val="center"/>
              <w:rPr>
                <w:rFonts w:ascii="Times New Roman" w:hAnsi="Times New Roman" w:cs="Times New Roman"/>
                <w:b/>
                <w:sz w:val="28"/>
                <w:szCs w:val="28"/>
                <w:lang w:eastAsia="en-US"/>
              </w:rPr>
            </w:pPr>
          </w:p>
        </w:tc>
      </w:tr>
    </w:tbl>
    <w:p w14:paraId="69F646E0" w14:textId="77777777" w:rsidR="00B9035E" w:rsidRDefault="00B9035E" w:rsidP="00BC1F50">
      <w:pPr>
        <w:pStyle w:val="2"/>
        <w:tabs>
          <w:tab w:val="left" w:pos="709"/>
        </w:tabs>
        <w:spacing w:after="5"/>
        <w:ind w:left="0" w:right="357"/>
        <w:rPr>
          <w:lang w:val="kk-KZ"/>
        </w:rPr>
      </w:pPr>
    </w:p>
    <w:p w14:paraId="2809E6ED" w14:textId="77777777" w:rsidR="00B9035E" w:rsidRDefault="00B9035E" w:rsidP="00BC1F50">
      <w:pPr>
        <w:pStyle w:val="2"/>
        <w:tabs>
          <w:tab w:val="left" w:pos="709"/>
        </w:tabs>
        <w:spacing w:after="5"/>
        <w:ind w:left="0" w:right="357"/>
        <w:rPr>
          <w:lang w:val="kk-KZ"/>
        </w:rPr>
      </w:pPr>
    </w:p>
    <w:p w14:paraId="7201B36D" w14:textId="424D1664" w:rsidR="00EF3046" w:rsidRPr="00CB2752" w:rsidRDefault="00EF3046" w:rsidP="00BC1F50">
      <w:pPr>
        <w:pStyle w:val="2"/>
        <w:tabs>
          <w:tab w:val="left" w:pos="709"/>
        </w:tabs>
        <w:spacing w:after="5"/>
        <w:ind w:left="0" w:right="357"/>
        <w:rPr>
          <w:b w:val="0"/>
          <w:bCs w:val="0"/>
        </w:rPr>
      </w:pPr>
      <w:r w:rsidRPr="00B9035E">
        <w:rPr>
          <w:lang w:val="kk-KZ"/>
        </w:rPr>
        <w:lastRenderedPageBreak/>
        <w:t xml:space="preserve">Қорытынды: </w:t>
      </w:r>
      <w:r w:rsidRPr="00CB2752">
        <w:rPr>
          <w:b w:val="0"/>
          <w:bCs w:val="0"/>
          <w:lang w:val="kk-KZ"/>
        </w:rPr>
        <w:t xml:space="preserve">Педагогтар </w:t>
      </w:r>
      <w:r w:rsidRPr="00B9035E">
        <w:rPr>
          <w:b w:val="0"/>
          <w:bCs w:val="0"/>
          <w:lang w:val="kk-KZ"/>
        </w:rPr>
        <w:t xml:space="preserve"> кемінде бес жылда бір рет біліктілік санатының деңгейін </w:t>
      </w:r>
      <w:r w:rsidRPr="00CB2752">
        <w:rPr>
          <w:b w:val="0"/>
          <w:bCs w:val="0"/>
          <w:lang w:val="kk-KZ"/>
        </w:rPr>
        <w:t>көтереді</w:t>
      </w:r>
      <w:r w:rsidRPr="00B9035E">
        <w:rPr>
          <w:b w:val="0"/>
          <w:bCs w:val="0"/>
          <w:lang w:val="kk-KZ"/>
        </w:rPr>
        <w:t xml:space="preserve">. </w:t>
      </w:r>
      <w:r w:rsidRPr="00DA3628">
        <w:rPr>
          <w:b w:val="0"/>
          <w:bCs w:val="0"/>
          <w:lang w:val="kk-KZ"/>
        </w:rPr>
        <w:t xml:space="preserve">Соңғы жылдары жаңа аттестаттау ережелері бойынша педагогикалық қызметкерлердің біліктілік пайызы өсті, өйткені </w:t>
      </w:r>
      <w:r w:rsidRPr="00CB2752">
        <w:rPr>
          <w:b w:val="0"/>
          <w:bCs w:val="0"/>
          <w:lang w:val="kk-KZ"/>
        </w:rPr>
        <w:t>педагогтар ПББ</w:t>
      </w:r>
      <w:r w:rsidRPr="00DA3628">
        <w:rPr>
          <w:b w:val="0"/>
          <w:bCs w:val="0"/>
          <w:lang w:val="kk-KZ"/>
        </w:rPr>
        <w:t xml:space="preserve"> тапсыры</w:t>
      </w:r>
      <w:r w:rsidRPr="00CB2752">
        <w:rPr>
          <w:b w:val="0"/>
          <w:bCs w:val="0"/>
          <w:lang w:val="kk-KZ"/>
        </w:rPr>
        <w:t>п</w:t>
      </w:r>
      <w:r w:rsidRPr="00DA3628">
        <w:rPr>
          <w:b w:val="0"/>
          <w:bCs w:val="0"/>
          <w:lang w:val="kk-KZ"/>
        </w:rPr>
        <w:t>, жарияланған «</w:t>
      </w:r>
      <w:r w:rsidRPr="00CB2752">
        <w:rPr>
          <w:b w:val="0"/>
          <w:bCs w:val="0"/>
          <w:lang w:val="kk-KZ"/>
        </w:rPr>
        <w:t>педагог</w:t>
      </w:r>
      <w:r w:rsidRPr="00DA3628">
        <w:rPr>
          <w:b w:val="0"/>
          <w:bCs w:val="0"/>
          <w:lang w:val="kk-KZ"/>
        </w:rPr>
        <w:t>», «</w:t>
      </w:r>
      <w:r w:rsidRPr="00CB2752">
        <w:rPr>
          <w:b w:val="0"/>
          <w:bCs w:val="0"/>
          <w:lang w:val="kk-KZ"/>
        </w:rPr>
        <w:t>педагог</w:t>
      </w:r>
      <w:r w:rsidRPr="00DA3628">
        <w:rPr>
          <w:b w:val="0"/>
          <w:bCs w:val="0"/>
          <w:lang w:val="kk-KZ"/>
        </w:rPr>
        <w:t xml:space="preserve">-модератор», «педагог-сарапшы» санаттары бойынша біліктілік алды. </w:t>
      </w:r>
      <w:r w:rsidRPr="00CB2752">
        <w:rPr>
          <w:b w:val="0"/>
          <w:bCs w:val="0"/>
        </w:rPr>
        <w:t xml:space="preserve">Ұжымда жас мамандар болғандықтан санаты жоқ </w:t>
      </w:r>
      <w:r w:rsidR="007209D1" w:rsidRPr="00CB2752">
        <w:rPr>
          <w:b w:val="0"/>
          <w:bCs w:val="0"/>
          <w:lang w:val="kk-KZ"/>
        </w:rPr>
        <w:t xml:space="preserve">педагогтар </w:t>
      </w:r>
      <w:r w:rsidRPr="00CB2752">
        <w:rPr>
          <w:b w:val="0"/>
          <w:bCs w:val="0"/>
        </w:rPr>
        <w:t xml:space="preserve"> де бар.</w:t>
      </w:r>
    </w:p>
    <w:p w14:paraId="464D44F9" w14:textId="5157ACFF" w:rsidR="00EF3046" w:rsidRPr="00CB2752" w:rsidRDefault="00EF3046" w:rsidP="00BC1F50">
      <w:pPr>
        <w:pStyle w:val="2"/>
        <w:tabs>
          <w:tab w:val="left" w:pos="709"/>
        </w:tabs>
        <w:spacing w:after="5"/>
        <w:ind w:left="0" w:right="357"/>
        <w:rPr>
          <w:b w:val="0"/>
          <w:bCs w:val="0"/>
        </w:rPr>
      </w:pPr>
      <w:r w:rsidRPr="00CB2752">
        <w:rPr>
          <w:b w:val="0"/>
          <w:bCs w:val="0"/>
        </w:rPr>
        <w:t>Бі</w:t>
      </w:r>
      <w:proofErr w:type="gramStart"/>
      <w:r w:rsidRPr="00CB2752">
        <w:rPr>
          <w:b w:val="0"/>
          <w:bCs w:val="0"/>
        </w:rPr>
        <w:t>л</w:t>
      </w:r>
      <w:proofErr w:type="gramEnd"/>
      <w:r w:rsidRPr="00CB2752">
        <w:rPr>
          <w:b w:val="0"/>
          <w:bCs w:val="0"/>
        </w:rPr>
        <w:t xml:space="preserve">іктілік санаттары бойынша педагогикалық ұжымның сапалық құрамын талдау </w:t>
      </w:r>
      <w:r w:rsidR="007209D1" w:rsidRPr="00CB2752">
        <w:rPr>
          <w:b w:val="0"/>
          <w:bCs w:val="0"/>
          <w:lang w:val="kk-KZ"/>
        </w:rPr>
        <w:t xml:space="preserve">педагогтардың </w:t>
      </w:r>
      <w:r w:rsidRPr="00CB2752">
        <w:rPr>
          <w:b w:val="0"/>
          <w:bCs w:val="0"/>
        </w:rPr>
        <w:t xml:space="preserve"> білім деңгейінің орташа деңгейден жоғары екенін көрсетеді. Санаты бар </w:t>
      </w:r>
      <w:r w:rsidR="007209D1" w:rsidRPr="00CB2752">
        <w:rPr>
          <w:b w:val="0"/>
          <w:bCs w:val="0"/>
          <w:lang w:val="kk-KZ"/>
        </w:rPr>
        <w:t>педагогтардың</w:t>
      </w:r>
      <w:r w:rsidRPr="00CB2752">
        <w:rPr>
          <w:b w:val="0"/>
          <w:bCs w:val="0"/>
        </w:rPr>
        <w:t xml:space="preserve"> үлесі </w:t>
      </w:r>
      <w:r w:rsidRPr="00CB2752">
        <w:t>75%</w:t>
      </w:r>
      <w:r w:rsidRPr="00CB2752">
        <w:rPr>
          <w:b w:val="0"/>
          <w:bCs w:val="0"/>
        </w:rPr>
        <w:t xml:space="preserve"> құрайды. Бұ</w:t>
      </w:r>
      <w:proofErr w:type="gramStart"/>
      <w:r w:rsidRPr="00CB2752">
        <w:rPr>
          <w:b w:val="0"/>
          <w:bCs w:val="0"/>
        </w:rPr>
        <w:t>л</w:t>
      </w:r>
      <w:proofErr w:type="gramEnd"/>
      <w:r w:rsidRPr="00CB2752">
        <w:rPr>
          <w:b w:val="0"/>
          <w:bCs w:val="0"/>
        </w:rPr>
        <w:t xml:space="preserve"> </w:t>
      </w:r>
      <w:r w:rsidR="007209D1" w:rsidRPr="00CB2752">
        <w:rPr>
          <w:b w:val="0"/>
          <w:bCs w:val="0"/>
          <w:lang w:val="kk-KZ"/>
        </w:rPr>
        <w:t>педагогтардың</w:t>
      </w:r>
      <w:r w:rsidRPr="00CB2752">
        <w:rPr>
          <w:b w:val="0"/>
          <w:bCs w:val="0"/>
        </w:rPr>
        <w:t xml:space="preserve"> өз біліктілік санатын көтеруге деген қызығушылығын көрсетеді.</w:t>
      </w:r>
    </w:p>
    <w:p w14:paraId="1D5BDF59" w14:textId="480547FE" w:rsidR="00EF3046" w:rsidRPr="00CB2752" w:rsidRDefault="007209D1" w:rsidP="00BC1F50">
      <w:pPr>
        <w:pStyle w:val="2"/>
        <w:tabs>
          <w:tab w:val="left" w:pos="709"/>
        </w:tabs>
        <w:spacing w:after="5"/>
        <w:ind w:left="0" w:right="357"/>
        <w:rPr>
          <w:b w:val="0"/>
          <w:bCs w:val="0"/>
        </w:rPr>
      </w:pPr>
      <w:r w:rsidRPr="00CB2752">
        <w:rPr>
          <w:b w:val="0"/>
          <w:bCs w:val="0"/>
        </w:rPr>
        <w:t xml:space="preserve">2023-2024 </w:t>
      </w:r>
      <w:r w:rsidRPr="00CB2752">
        <w:rPr>
          <w:b w:val="0"/>
          <w:bCs w:val="0"/>
          <w:lang w:val="kk-KZ"/>
        </w:rPr>
        <w:t xml:space="preserve">жылғы куәліктер </w:t>
      </w:r>
      <w:r w:rsidR="00EF3046" w:rsidRPr="00CB2752">
        <w:rPr>
          <w:b w:val="0"/>
          <w:bCs w:val="0"/>
        </w:rPr>
        <w:t xml:space="preserve"> </w:t>
      </w:r>
      <w:proofErr w:type="gramStart"/>
      <w:r w:rsidR="00EF3046" w:rsidRPr="00CB2752">
        <w:rPr>
          <w:b w:val="0"/>
          <w:bCs w:val="0"/>
        </w:rPr>
        <w:t xml:space="preserve">мен </w:t>
      </w:r>
      <w:r w:rsidRPr="00CB2752">
        <w:rPr>
          <w:b w:val="0"/>
          <w:bCs w:val="0"/>
          <w:lang w:val="kk-KZ"/>
        </w:rPr>
        <w:t xml:space="preserve"> б</w:t>
      </w:r>
      <w:proofErr w:type="gramEnd"/>
      <w:r w:rsidRPr="00CB2752">
        <w:rPr>
          <w:b w:val="0"/>
          <w:bCs w:val="0"/>
          <w:lang w:val="kk-KZ"/>
        </w:rPr>
        <w:t xml:space="preserve">ұйрықтар </w:t>
      </w:r>
      <w:r w:rsidR="00EF3046" w:rsidRPr="00CB2752">
        <w:rPr>
          <w:b w:val="0"/>
          <w:bCs w:val="0"/>
        </w:rPr>
        <w:t xml:space="preserve"> </w:t>
      </w:r>
      <w:hyperlink r:id="rId11" w:history="1">
        <w:r w:rsidR="00700B11" w:rsidRPr="00CB2752">
          <w:rPr>
            <w:rStyle w:val="a7"/>
            <w:b w:val="0"/>
            <w:bCs w:val="0"/>
            <w:lang w:val="kk-KZ"/>
          </w:rPr>
          <w:t>https://cloud.mail.ru/public/9YLQ/yB9xFDCTL</w:t>
        </w:r>
      </w:hyperlink>
      <w:r w:rsidR="00700B11" w:rsidRPr="00CB2752">
        <w:rPr>
          <w:lang w:val="kk-KZ"/>
        </w:rPr>
        <w:t xml:space="preserve"> </w:t>
      </w:r>
      <w:r w:rsidR="00700B11" w:rsidRPr="00CB2752">
        <w:rPr>
          <w:highlight w:val="yellow"/>
        </w:rPr>
        <w:t xml:space="preserve">  </w:t>
      </w:r>
      <w:r w:rsidR="00700B11" w:rsidRPr="00CB2752">
        <w:rPr>
          <w:spacing w:val="-10"/>
          <w:highlight w:val="yellow"/>
        </w:rPr>
        <w:t xml:space="preserve"> </w:t>
      </w:r>
    </w:p>
    <w:p w14:paraId="68941978" w14:textId="64D177EB" w:rsidR="00EF3046" w:rsidRPr="00CB2752" w:rsidRDefault="007209D1" w:rsidP="00BC1F50">
      <w:pPr>
        <w:pStyle w:val="2"/>
        <w:tabs>
          <w:tab w:val="left" w:pos="709"/>
        </w:tabs>
        <w:spacing w:after="5"/>
        <w:ind w:left="0" w:right="357"/>
        <w:rPr>
          <w:b w:val="0"/>
          <w:bCs w:val="0"/>
        </w:rPr>
      </w:pPr>
      <w:r w:rsidRPr="00CB2752">
        <w:rPr>
          <w:b w:val="0"/>
          <w:bCs w:val="0"/>
          <w:lang w:val="kk-KZ"/>
        </w:rPr>
        <w:t>Педагогтардың</w:t>
      </w:r>
      <w:r w:rsidR="00EF3046" w:rsidRPr="00CB2752">
        <w:rPr>
          <w:b w:val="0"/>
          <w:bCs w:val="0"/>
        </w:rPr>
        <w:t xml:space="preserve"> педагогикалық шеберлі</w:t>
      </w:r>
      <w:r w:rsidRPr="00CB2752">
        <w:rPr>
          <w:b w:val="0"/>
          <w:bCs w:val="0"/>
          <w:lang w:val="kk-KZ"/>
        </w:rPr>
        <w:t xml:space="preserve">ктерін арттыру </w:t>
      </w:r>
      <w:r w:rsidR="00EF3046" w:rsidRPr="00CB2752">
        <w:rPr>
          <w:b w:val="0"/>
          <w:bCs w:val="0"/>
        </w:rPr>
        <w:t xml:space="preserve">  курстық оқыту жүйесі арқылы жүзеге асырылды. Жаңартылған білім беру мазмұны жағдайында білім беру үдерісіне заманауи педагогикалық технологияларды енгізу мақсатында мұғалімдер біліктілікті арттыру курстары арқылы </w:t>
      </w:r>
      <w:proofErr w:type="gramStart"/>
      <w:r w:rsidR="00EF3046" w:rsidRPr="00CB2752">
        <w:rPr>
          <w:b w:val="0"/>
          <w:bCs w:val="0"/>
        </w:rPr>
        <w:t>к</w:t>
      </w:r>
      <w:proofErr w:type="gramEnd"/>
      <w:r w:rsidR="00EF3046" w:rsidRPr="00CB2752">
        <w:rPr>
          <w:b w:val="0"/>
          <w:bCs w:val="0"/>
        </w:rPr>
        <w:t>әсіби шеберліктерін арттыруда.</w:t>
      </w:r>
    </w:p>
    <w:p w14:paraId="6F329382" w14:textId="77777777" w:rsidR="00D51410" w:rsidRPr="00CB2752" w:rsidRDefault="00D51410" w:rsidP="00EF3046">
      <w:pPr>
        <w:pStyle w:val="2"/>
        <w:tabs>
          <w:tab w:val="left" w:pos="709"/>
        </w:tabs>
        <w:spacing w:after="5"/>
        <w:rPr>
          <w:lang w:val="kk-KZ"/>
        </w:rPr>
      </w:pPr>
    </w:p>
    <w:p w14:paraId="1301DAE4" w14:textId="390AD24D" w:rsidR="007209D1" w:rsidRPr="00CB2752" w:rsidRDefault="007209D1" w:rsidP="00EF3046">
      <w:pPr>
        <w:pStyle w:val="2"/>
        <w:tabs>
          <w:tab w:val="left" w:pos="709"/>
        </w:tabs>
        <w:spacing w:after="5"/>
        <w:rPr>
          <w:lang w:val="kk-KZ"/>
        </w:rPr>
      </w:pPr>
      <w:r w:rsidRPr="00CB2752">
        <w:rPr>
          <w:lang w:val="kk-KZ"/>
        </w:rPr>
        <w:t xml:space="preserve">Басшының </w:t>
      </w:r>
      <w:r w:rsidR="00EF3046" w:rsidRPr="00CB2752">
        <w:rPr>
          <w:lang w:val="kk-KZ"/>
        </w:rPr>
        <w:t xml:space="preserve"> біліктілігін арттыру туралы ақпарат</w:t>
      </w:r>
    </w:p>
    <w:p w14:paraId="3C81AE36" w14:textId="77777777" w:rsidR="00EF3046" w:rsidRPr="00CB2752" w:rsidRDefault="00EF3046" w:rsidP="00BC1F50">
      <w:pPr>
        <w:pStyle w:val="2"/>
        <w:tabs>
          <w:tab w:val="left" w:pos="709"/>
        </w:tabs>
        <w:spacing w:after="5"/>
        <w:ind w:left="0"/>
        <w:rPr>
          <w:lang w:val="kk-KZ"/>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2268"/>
        <w:gridCol w:w="1984"/>
        <w:gridCol w:w="4820"/>
      </w:tblGrid>
      <w:tr w:rsidR="000C68D4" w:rsidRPr="00DA3628" w14:paraId="159D34F7" w14:textId="77777777" w:rsidTr="008E1E95">
        <w:trPr>
          <w:trHeight w:val="827"/>
        </w:trPr>
        <w:tc>
          <w:tcPr>
            <w:tcW w:w="492" w:type="dxa"/>
          </w:tcPr>
          <w:p w14:paraId="3E26AD8B" w14:textId="77777777" w:rsidR="000C68D4" w:rsidRPr="00CB2752" w:rsidRDefault="000C68D4" w:rsidP="00512844">
            <w:pPr>
              <w:pStyle w:val="TableParagraph"/>
              <w:tabs>
                <w:tab w:val="left" w:pos="709"/>
              </w:tabs>
              <w:spacing w:line="240" w:lineRule="auto"/>
              <w:ind w:left="0"/>
              <w:rPr>
                <w:b/>
                <w:sz w:val="28"/>
                <w:szCs w:val="28"/>
              </w:rPr>
            </w:pPr>
            <w:r w:rsidRPr="00CB2752">
              <w:rPr>
                <w:b/>
                <w:sz w:val="28"/>
                <w:szCs w:val="28"/>
              </w:rPr>
              <w:t>1.</w:t>
            </w:r>
          </w:p>
        </w:tc>
        <w:tc>
          <w:tcPr>
            <w:tcW w:w="2268" w:type="dxa"/>
          </w:tcPr>
          <w:p w14:paraId="6CDC775F" w14:textId="77777777" w:rsidR="000C68D4" w:rsidRPr="00CB2752" w:rsidRDefault="000C68D4"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984" w:type="dxa"/>
          </w:tcPr>
          <w:p w14:paraId="60DC7B75" w14:textId="28402B91" w:rsidR="000C68D4" w:rsidRPr="00CB2752" w:rsidRDefault="000C68D4" w:rsidP="00512844">
            <w:pPr>
              <w:pStyle w:val="TableParagraph"/>
              <w:tabs>
                <w:tab w:val="left" w:pos="709"/>
              </w:tabs>
              <w:spacing w:line="240" w:lineRule="auto"/>
              <w:ind w:left="0"/>
              <w:rPr>
                <w:sz w:val="28"/>
                <w:szCs w:val="28"/>
              </w:rPr>
            </w:pPr>
            <w:r w:rsidRPr="00CB2752">
              <w:rPr>
                <w:sz w:val="28"/>
                <w:szCs w:val="28"/>
              </w:rPr>
              <w:t xml:space="preserve">26 </w:t>
            </w:r>
            <w:proofErr w:type="gramStart"/>
            <w:r w:rsidR="007209D1" w:rsidRPr="00CB2752">
              <w:rPr>
                <w:sz w:val="28"/>
                <w:szCs w:val="28"/>
                <w:lang w:val="kk-KZ"/>
              </w:rPr>
              <w:t xml:space="preserve">наурыз </w:t>
            </w:r>
            <w:r w:rsidRPr="00CB2752">
              <w:rPr>
                <w:sz w:val="28"/>
                <w:szCs w:val="28"/>
              </w:rPr>
              <w:t xml:space="preserve"> 2020</w:t>
            </w:r>
            <w:r w:rsidR="007209D1" w:rsidRPr="00CB2752">
              <w:rPr>
                <w:sz w:val="28"/>
                <w:szCs w:val="28"/>
                <w:lang w:val="kk-KZ"/>
              </w:rPr>
              <w:t>ж</w:t>
            </w:r>
            <w:proofErr w:type="gramEnd"/>
            <w:r w:rsidRPr="00CB2752">
              <w:rPr>
                <w:sz w:val="28"/>
                <w:szCs w:val="28"/>
              </w:rPr>
              <w:t>.</w:t>
            </w:r>
          </w:p>
        </w:tc>
        <w:tc>
          <w:tcPr>
            <w:tcW w:w="4820" w:type="dxa"/>
          </w:tcPr>
          <w:p w14:paraId="057932C4" w14:textId="6DB582AC" w:rsidR="000C68D4" w:rsidRPr="00CB2752" w:rsidRDefault="007209D1" w:rsidP="00512844">
            <w:pPr>
              <w:pStyle w:val="TableParagraph"/>
              <w:tabs>
                <w:tab w:val="left" w:pos="709"/>
              </w:tabs>
              <w:spacing w:line="240" w:lineRule="auto"/>
              <w:ind w:left="0" w:right="112"/>
              <w:rPr>
                <w:sz w:val="28"/>
                <w:szCs w:val="28"/>
              </w:rPr>
            </w:pPr>
            <w:r w:rsidRPr="00CB2752">
              <w:rPr>
                <w:sz w:val="28"/>
                <w:szCs w:val="28"/>
              </w:rPr>
              <w:t>«</w:t>
            </w:r>
            <w:r w:rsidRPr="00CB2752">
              <w:rPr>
                <w:sz w:val="28"/>
                <w:szCs w:val="28"/>
                <w:lang w:val="ru-RU"/>
              </w:rPr>
              <w:t>Инклюзивті</w:t>
            </w:r>
            <w:r w:rsidRPr="00CB2752">
              <w:rPr>
                <w:sz w:val="28"/>
                <w:szCs w:val="28"/>
              </w:rPr>
              <w:t xml:space="preserve"> </w:t>
            </w:r>
            <w:r w:rsidRPr="00CB2752">
              <w:rPr>
                <w:sz w:val="28"/>
                <w:szCs w:val="28"/>
                <w:lang w:val="ru-RU"/>
              </w:rPr>
              <w:t>білім</w:t>
            </w:r>
            <w:r w:rsidRPr="00CB2752">
              <w:rPr>
                <w:sz w:val="28"/>
                <w:szCs w:val="28"/>
              </w:rPr>
              <w:t xml:space="preserve"> </w:t>
            </w:r>
            <w:r w:rsidRPr="00CB2752">
              <w:rPr>
                <w:sz w:val="28"/>
                <w:szCs w:val="28"/>
                <w:lang w:val="ru-RU"/>
              </w:rPr>
              <w:t>беру</w:t>
            </w:r>
            <w:r w:rsidRPr="00CB2752">
              <w:rPr>
                <w:sz w:val="28"/>
                <w:szCs w:val="28"/>
              </w:rPr>
              <w:t xml:space="preserve"> </w:t>
            </w:r>
            <w:r w:rsidRPr="00CB2752">
              <w:rPr>
                <w:sz w:val="28"/>
                <w:szCs w:val="28"/>
                <w:lang w:val="ru-RU"/>
              </w:rPr>
              <w:t>жағдайындағы</w:t>
            </w:r>
            <w:r w:rsidRPr="00CB2752">
              <w:rPr>
                <w:sz w:val="28"/>
                <w:szCs w:val="28"/>
              </w:rPr>
              <w:t xml:space="preserve"> </w:t>
            </w:r>
            <w:r w:rsidRPr="00CB2752">
              <w:rPr>
                <w:sz w:val="28"/>
                <w:szCs w:val="28"/>
                <w:lang w:val="ru-RU"/>
              </w:rPr>
              <w:t>білім</w:t>
            </w:r>
            <w:r w:rsidRPr="00CB2752">
              <w:rPr>
                <w:sz w:val="28"/>
                <w:szCs w:val="28"/>
              </w:rPr>
              <w:t xml:space="preserve"> </w:t>
            </w:r>
            <w:r w:rsidRPr="00CB2752">
              <w:rPr>
                <w:sz w:val="28"/>
                <w:szCs w:val="28"/>
                <w:lang w:val="ru-RU"/>
              </w:rPr>
              <w:t>беру</w:t>
            </w:r>
            <w:r w:rsidRPr="00CB2752">
              <w:rPr>
                <w:sz w:val="28"/>
                <w:szCs w:val="28"/>
              </w:rPr>
              <w:t xml:space="preserve"> </w:t>
            </w:r>
            <w:r w:rsidRPr="00CB2752">
              <w:rPr>
                <w:sz w:val="28"/>
                <w:szCs w:val="28"/>
                <w:lang w:val="ru-RU"/>
              </w:rPr>
              <w:t>ортасының</w:t>
            </w:r>
            <w:r w:rsidRPr="00CB2752">
              <w:rPr>
                <w:sz w:val="28"/>
                <w:szCs w:val="28"/>
              </w:rPr>
              <w:t xml:space="preserve"> </w:t>
            </w:r>
            <w:r w:rsidRPr="00CB2752">
              <w:rPr>
                <w:sz w:val="28"/>
                <w:szCs w:val="28"/>
                <w:lang w:val="ru-RU"/>
              </w:rPr>
              <w:t>мазмұны</w:t>
            </w:r>
            <w:r w:rsidRPr="00CB2752">
              <w:rPr>
                <w:sz w:val="28"/>
                <w:szCs w:val="28"/>
              </w:rPr>
              <w:t>»</w:t>
            </w:r>
            <w:r w:rsidR="000C68D4" w:rsidRPr="00CB2752">
              <w:rPr>
                <w:sz w:val="28"/>
                <w:szCs w:val="28"/>
              </w:rPr>
              <w:t>№0676</w:t>
            </w:r>
          </w:p>
        </w:tc>
      </w:tr>
      <w:tr w:rsidR="000C68D4" w:rsidRPr="00DA3628" w14:paraId="239BFEBB" w14:textId="77777777" w:rsidTr="008E1E95">
        <w:trPr>
          <w:trHeight w:val="827"/>
        </w:trPr>
        <w:tc>
          <w:tcPr>
            <w:tcW w:w="492" w:type="dxa"/>
          </w:tcPr>
          <w:p w14:paraId="4B059E34" w14:textId="77777777" w:rsidR="000C68D4" w:rsidRPr="00CB2752" w:rsidRDefault="000C68D4" w:rsidP="00512844">
            <w:pPr>
              <w:pStyle w:val="TableParagraph"/>
              <w:tabs>
                <w:tab w:val="left" w:pos="709"/>
              </w:tabs>
              <w:spacing w:line="240" w:lineRule="auto"/>
              <w:ind w:left="0"/>
              <w:rPr>
                <w:b/>
                <w:sz w:val="28"/>
                <w:szCs w:val="28"/>
                <w:lang w:val="kk-KZ"/>
              </w:rPr>
            </w:pPr>
            <w:r w:rsidRPr="00CB2752">
              <w:rPr>
                <w:b/>
                <w:sz w:val="28"/>
                <w:szCs w:val="28"/>
                <w:lang w:val="kk-KZ"/>
              </w:rPr>
              <w:t>2</w:t>
            </w:r>
          </w:p>
        </w:tc>
        <w:tc>
          <w:tcPr>
            <w:tcW w:w="2268" w:type="dxa"/>
          </w:tcPr>
          <w:p w14:paraId="31930CC1" w14:textId="77777777" w:rsidR="000C68D4" w:rsidRPr="00CB2752" w:rsidRDefault="000C68D4"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984" w:type="dxa"/>
          </w:tcPr>
          <w:p w14:paraId="715D161C" w14:textId="269893B8" w:rsidR="000C68D4" w:rsidRPr="00CB2752" w:rsidRDefault="000C68D4" w:rsidP="00512844">
            <w:pPr>
              <w:pStyle w:val="TableParagraph"/>
              <w:tabs>
                <w:tab w:val="left" w:pos="709"/>
              </w:tabs>
              <w:spacing w:line="240" w:lineRule="auto"/>
              <w:ind w:left="0"/>
              <w:rPr>
                <w:sz w:val="28"/>
                <w:szCs w:val="28"/>
              </w:rPr>
            </w:pPr>
            <w:r w:rsidRPr="00CB2752">
              <w:rPr>
                <w:sz w:val="28"/>
                <w:szCs w:val="28"/>
              </w:rPr>
              <w:t xml:space="preserve">02 </w:t>
            </w:r>
            <w:r w:rsidR="007209D1" w:rsidRPr="00CB2752">
              <w:rPr>
                <w:sz w:val="28"/>
                <w:szCs w:val="28"/>
                <w:lang w:val="kk-KZ"/>
              </w:rPr>
              <w:t xml:space="preserve">қараша </w:t>
            </w:r>
            <w:r w:rsidRPr="00CB2752">
              <w:rPr>
                <w:sz w:val="28"/>
                <w:szCs w:val="28"/>
              </w:rPr>
              <w:t>2021</w:t>
            </w:r>
            <w:r w:rsidR="007209D1" w:rsidRPr="00CB2752">
              <w:rPr>
                <w:sz w:val="28"/>
                <w:szCs w:val="28"/>
                <w:lang w:val="kk-KZ"/>
              </w:rPr>
              <w:t>ж</w:t>
            </w:r>
            <w:r w:rsidRPr="00CB2752">
              <w:rPr>
                <w:sz w:val="28"/>
                <w:szCs w:val="28"/>
              </w:rPr>
              <w:t>.</w:t>
            </w:r>
          </w:p>
        </w:tc>
        <w:tc>
          <w:tcPr>
            <w:tcW w:w="4820" w:type="dxa"/>
          </w:tcPr>
          <w:p w14:paraId="1B2633C0" w14:textId="662B5D47" w:rsidR="000C68D4" w:rsidRPr="00CB2752" w:rsidRDefault="007209D1" w:rsidP="00BC1F50">
            <w:pPr>
              <w:pStyle w:val="TableParagraph"/>
              <w:tabs>
                <w:tab w:val="left" w:pos="709"/>
              </w:tabs>
              <w:spacing w:line="240" w:lineRule="auto"/>
              <w:ind w:left="0"/>
              <w:rPr>
                <w:sz w:val="28"/>
                <w:szCs w:val="28"/>
              </w:rPr>
            </w:pPr>
            <w:r w:rsidRPr="00CB2752">
              <w:rPr>
                <w:sz w:val="28"/>
                <w:szCs w:val="28"/>
              </w:rPr>
              <w:t>«</w:t>
            </w:r>
            <w:r w:rsidRPr="00CB2752">
              <w:rPr>
                <w:sz w:val="28"/>
                <w:szCs w:val="28"/>
                <w:lang w:val="ru-RU"/>
              </w:rPr>
              <w:t>Мектепке</w:t>
            </w:r>
            <w:r w:rsidRPr="00CB2752">
              <w:rPr>
                <w:sz w:val="28"/>
                <w:szCs w:val="28"/>
              </w:rPr>
              <w:t xml:space="preserve"> </w:t>
            </w:r>
            <w:r w:rsidRPr="00CB2752">
              <w:rPr>
                <w:sz w:val="28"/>
                <w:szCs w:val="28"/>
                <w:lang w:val="ru-RU"/>
              </w:rPr>
              <w:t>дейінгі</w:t>
            </w:r>
            <w:r w:rsidRPr="00CB2752">
              <w:rPr>
                <w:sz w:val="28"/>
                <w:szCs w:val="28"/>
              </w:rPr>
              <w:t xml:space="preserve"> </w:t>
            </w:r>
            <w:r w:rsidRPr="00CB2752">
              <w:rPr>
                <w:sz w:val="28"/>
                <w:szCs w:val="28"/>
                <w:lang w:val="ru-RU"/>
              </w:rPr>
              <w:t>ұйымдардың</w:t>
            </w:r>
            <w:r w:rsidRPr="00CB2752">
              <w:rPr>
                <w:sz w:val="28"/>
                <w:szCs w:val="28"/>
              </w:rPr>
              <w:t xml:space="preserve"> </w:t>
            </w:r>
            <w:r w:rsidRPr="00CB2752">
              <w:rPr>
                <w:sz w:val="28"/>
                <w:szCs w:val="28"/>
                <w:lang w:val="ru-RU"/>
              </w:rPr>
              <w:t>ме</w:t>
            </w:r>
            <w:r w:rsidRPr="00CB2752">
              <w:rPr>
                <w:sz w:val="28"/>
                <w:szCs w:val="28"/>
                <w:lang w:val="kk-KZ"/>
              </w:rPr>
              <w:t xml:space="preserve">ңгерушілерінің </w:t>
            </w:r>
            <w:r w:rsidRPr="00CB2752">
              <w:rPr>
                <w:sz w:val="28"/>
                <w:szCs w:val="28"/>
                <w:lang w:val="ru-RU"/>
              </w:rPr>
              <w:t>біліктілігін</w:t>
            </w:r>
            <w:r w:rsidRPr="00CB2752">
              <w:rPr>
                <w:sz w:val="28"/>
                <w:szCs w:val="28"/>
              </w:rPr>
              <w:t xml:space="preserve"> </w:t>
            </w:r>
            <w:r w:rsidRPr="00CB2752">
              <w:rPr>
                <w:sz w:val="28"/>
                <w:szCs w:val="28"/>
                <w:lang w:val="ru-RU"/>
              </w:rPr>
              <w:t>арттыру</w:t>
            </w:r>
            <w:r w:rsidRPr="00CB2752">
              <w:rPr>
                <w:sz w:val="28"/>
                <w:szCs w:val="28"/>
              </w:rPr>
              <w:t xml:space="preserve"> </w:t>
            </w:r>
            <w:r w:rsidRPr="00CB2752">
              <w:rPr>
                <w:sz w:val="28"/>
                <w:szCs w:val="28"/>
                <w:lang w:val="ru-RU"/>
              </w:rPr>
              <w:t>білім</w:t>
            </w:r>
            <w:r w:rsidRPr="00CB2752">
              <w:rPr>
                <w:sz w:val="28"/>
                <w:szCs w:val="28"/>
              </w:rPr>
              <w:t xml:space="preserve"> </w:t>
            </w:r>
            <w:r w:rsidRPr="00CB2752">
              <w:rPr>
                <w:sz w:val="28"/>
                <w:szCs w:val="28"/>
                <w:lang w:val="ru-RU"/>
              </w:rPr>
              <w:t>беру</w:t>
            </w:r>
            <w:r w:rsidRPr="00CB2752">
              <w:rPr>
                <w:sz w:val="28"/>
                <w:szCs w:val="28"/>
              </w:rPr>
              <w:t xml:space="preserve"> </w:t>
            </w:r>
            <w:r w:rsidRPr="00CB2752">
              <w:rPr>
                <w:sz w:val="28"/>
                <w:szCs w:val="28"/>
                <w:lang w:val="ru-RU"/>
              </w:rPr>
              <w:t>бағдарламасы</w:t>
            </w:r>
            <w:r w:rsidRPr="00CB2752">
              <w:rPr>
                <w:sz w:val="28"/>
                <w:szCs w:val="28"/>
              </w:rPr>
              <w:t xml:space="preserve"> </w:t>
            </w:r>
            <w:r w:rsidRPr="00CB2752">
              <w:rPr>
                <w:sz w:val="28"/>
                <w:szCs w:val="28"/>
                <w:lang w:val="ru-RU"/>
              </w:rPr>
              <w:t>бойынша</w:t>
            </w:r>
            <w:r w:rsidRPr="00CB2752">
              <w:rPr>
                <w:sz w:val="28"/>
                <w:szCs w:val="28"/>
              </w:rPr>
              <w:t xml:space="preserve"> </w:t>
            </w:r>
            <w:r w:rsidRPr="00CB2752">
              <w:rPr>
                <w:sz w:val="28"/>
                <w:szCs w:val="28"/>
                <w:lang w:val="ru-RU"/>
              </w:rPr>
              <w:t>ку</w:t>
            </w:r>
            <w:r w:rsidR="00BC1F50" w:rsidRPr="00CB2752">
              <w:rPr>
                <w:sz w:val="28"/>
                <w:szCs w:val="28"/>
                <w:lang w:val="kk-KZ"/>
              </w:rPr>
              <w:t xml:space="preserve">рс ПШО </w:t>
            </w:r>
            <w:r w:rsidR="000C68D4" w:rsidRPr="00CB2752">
              <w:rPr>
                <w:sz w:val="28"/>
                <w:szCs w:val="28"/>
              </w:rPr>
              <w:t>№000127</w:t>
            </w:r>
          </w:p>
        </w:tc>
      </w:tr>
      <w:tr w:rsidR="000C68D4" w:rsidRPr="00DA3628" w14:paraId="1E618893" w14:textId="77777777" w:rsidTr="008E1E95">
        <w:trPr>
          <w:trHeight w:val="827"/>
        </w:trPr>
        <w:tc>
          <w:tcPr>
            <w:tcW w:w="492" w:type="dxa"/>
          </w:tcPr>
          <w:p w14:paraId="32880554" w14:textId="77777777" w:rsidR="000C68D4" w:rsidRPr="00CB2752" w:rsidRDefault="000C68D4" w:rsidP="00512844">
            <w:pPr>
              <w:pStyle w:val="TableParagraph"/>
              <w:tabs>
                <w:tab w:val="left" w:pos="709"/>
              </w:tabs>
              <w:spacing w:line="240" w:lineRule="auto"/>
              <w:ind w:left="0"/>
              <w:rPr>
                <w:b/>
                <w:sz w:val="28"/>
                <w:szCs w:val="28"/>
              </w:rPr>
            </w:pPr>
            <w:r w:rsidRPr="00CB2752">
              <w:rPr>
                <w:b/>
                <w:sz w:val="28"/>
                <w:szCs w:val="28"/>
                <w:lang w:val="kk-KZ"/>
              </w:rPr>
              <w:t>3</w:t>
            </w:r>
            <w:r w:rsidRPr="00CB2752">
              <w:rPr>
                <w:b/>
                <w:sz w:val="28"/>
                <w:szCs w:val="28"/>
              </w:rPr>
              <w:t>.</w:t>
            </w:r>
          </w:p>
        </w:tc>
        <w:tc>
          <w:tcPr>
            <w:tcW w:w="2268" w:type="dxa"/>
          </w:tcPr>
          <w:p w14:paraId="2741469A" w14:textId="77777777" w:rsidR="000C68D4" w:rsidRPr="00CB2752" w:rsidRDefault="000C68D4"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984" w:type="dxa"/>
          </w:tcPr>
          <w:p w14:paraId="0E3E48AE" w14:textId="5BA3A0C7" w:rsidR="000C68D4" w:rsidRPr="00CB2752" w:rsidRDefault="000C68D4" w:rsidP="00512844">
            <w:pPr>
              <w:pStyle w:val="TableParagraph"/>
              <w:tabs>
                <w:tab w:val="left" w:pos="709"/>
              </w:tabs>
              <w:spacing w:line="240" w:lineRule="auto"/>
              <w:ind w:left="0"/>
              <w:rPr>
                <w:sz w:val="28"/>
                <w:szCs w:val="28"/>
                <w:lang w:val="kk-KZ"/>
              </w:rPr>
            </w:pPr>
            <w:r w:rsidRPr="00CB2752">
              <w:rPr>
                <w:sz w:val="28"/>
                <w:szCs w:val="28"/>
                <w:lang w:val="kk-KZ"/>
              </w:rPr>
              <w:t xml:space="preserve">14 </w:t>
            </w:r>
            <w:r w:rsidR="007209D1" w:rsidRPr="00CB2752">
              <w:rPr>
                <w:sz w:val="28"/>
                <w:szCs w:val="28"/>
                <w:lang w:val="kk-KZ"/>
              </w:rPr>
              <w:t xml:space="preserve">шілде </w:t>
            </w:r>
            <w:r w:rsidRPr="00CB2752">
              <w:rPr>
                <w:sz w:val="28"/>
                <w:szCs w:val="28"/>
                <w:lang w:val="kk-KZ"/>
              </w:rPr>
              <w:t xml:space="preserve"> 2022</w:t>
            </w:r>
          </w:p>
        </w:tc>
        <w:tc>
          <w:tcPr>
            <w:tcW w:w="4820" w:type="dxa"/>
          </w:tcPr>
          <w:p w14:paraId="067700AC" w14:textId="45F03599" w:rsidR="000C68D4" w:rsidRPr="00CB2752" w:rsidRDefault="000C68D4" w:rsidP="00512844">
            <w:pPr>
              <w:pStyle w:val="TableParagraph"/>
              <w:tabs>
                <w:tab w:val="left" w:pos="709"/>
              </w:tabs>
              <w:spacing w:line="240" w:lineRule="auto"/>
              <w:ind w:left="0" w:right="112"/>
              <w:rPr>
                <w:sz w:val="28"/>
                <w:szCs w:val="28"/>
                <w:lang w:val="kk-KZ"/>
              </w:rPr>
            </w:pPr>
            <w:r w:rsidRPr="00CB2752">
              <w:rPr>
                <w:sz w:val="28"/>
                <w:szCs w:val="28"/>
                <w:lang w:val="kk-KZ"/>
              </w:rPr>
              <w:t>«</w:t>
            </w:r>
            <w:r w:rsidR="007209D1" w:rsidRPr="00CB2752">
              <w:rPr>
                <w:sz w:val="28"/>
                <w:szCs w:val="28"/>
                <w:lang w:val="kk-KZ"/>
              </w:rPr>
              <w:t xml:space="preserve">Білім беру жүйесін жаңғырту жағдайында мектепке дейінгі тәрбие әдіскерінің ұйымдастырылған педагогикалық қызметін жобалау және жүзеге асыру» </w:t>
            </w:r>
            <w:r w:rsidRPr="00CB2752">
              <w:rPr>
                <w:sz w:val="28"/>
                <w:szCs w:val="28"/>
                <w:lang w:val="kk-KZ"/>
              </w:rPr>
              <w:t>№02991</w:t>
            </w:r>
          </w:p>
        </w:tc>
      </w:tr>
      <w:tr w:rsidR="000C68D4" w:rsidRPr="00CB2752" w14:paraId="14465C60" w14:textId="77777777" w:rsidTr="008E1E95">
        <w:trPr>
          <w:trHeight w:val="827"/>
        </w:trPr>
        <w:tc>
          <w:tcPr>
            <w:tcW w:w="492" w:type="dxa"/>
          </w:tcPr>
          <w:p w14:paraId="1EC12AD3" w14:textId="77777777" w:rsidR="000C68D4" w:rsidRPr="00CB2752" w:rsidRDefault="000C68D4" w:rsidP="00512844">
            <w:pPr>
              <w:pStyle w:val="TableParagraph"/>
              <w:tabs>
                <w:tab w:val="left" w:pos="709"/>
              </w:tabs>
              <w:spacing w:line="240" w:lineRule="auto"/>
              <w:ind w:left="0"/>
              <w:rPr>
                <w:b/>
                <w:sz w:val="28"/>
                <w:szCs w:val="28"/>
                <w:lang w:val="kk-KZ"/>
              </w:rPr>
            </w:pPr>
            <w:r w:rsidRPr="00CB2752">
              <w:rPr>
                <w:b/>
                <w:sz w:val="28"/>
                <w:szCs w:val="28"/>
                <w:lang w:val="kk-KZ"/>
              </w:rPr>
              <w:t>4</w:t>
            </w:r>
          </w:p>
        </w:tc>
        <w:tc>
          <w:tcPr>
            <w:tcW w:w="2268" w:type="dxa"/>
          </w:tcPr>
          <w:p w14:paraId="739495B3" w14:textId="77777777" w:rsidR="000C68D4" w:rsidRPr="00CB2752" w:rsidRDefault="000C68D4"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984" w:type="dxa"/>
          </w:tcPr>
          <w:p w14:paraId="263FE4F2" w14:textId="7C4FBE7D" w:rsidR="000C68D4" w:rsidRPr="00CB2752" w:rsidRDefault="000C68D4" w:rsidP="00512844">
            <w:pPr>
              <w:pStyle w:val="TableParagraph"/>
              <w:tabs>
                <w:tab w:val="left" w:pos="709"/>
              </w:tabs>
              <w:spacing w:line="240" w:lineRule="auto"/>
              <w:ind w:left="0"/>
              <w:rPr>
                <w:sz w:val="28"/>
                <w:szCs w:val="28"/>
                <w:lang w:val="ru-RU"/>
              </w:rPr>
            </w:pPr>
            <w:r w:rsidRPr="00CB2752">
              <w:rPr>
                <w:sz w:val="28"/>
                <w:szCs w:val="28"/>
                <w:lang w:val="ru-RU"/>
              </w:rPr>
              <w:t xml:space="preserve">30 </w:t>
            </w:r>
            <w:r w:rsidR="007209D1" w:rsidRPr="00CB2752">
              <w:rPr>
                <w:sz w:val="28"/>
                <w:szCs w:val="28"/>
                <w:lang w:val="kk-KZ"/>
              </w:rPr>
              <w:t xml:space="preserve">қазан </w:t>
            </w:r>
            <w:r w:rsidRPr="00CB2752">
              <w:rPr>
                <w:sz w:val="28"/>
                <w:szCs w:val="28"/>
                <w:lang w:val="ru-RU"/>
              </w:rPr>
              <w:t xml:space="preserve"> 2023</w:t>
            </w:r>
          </w:p>
        </w:tc>
        <w:tc>
          <w:tcPr>
            <w:tcW w:w="4820" w:type="dxa"/>
          </w:tcPr>
          <w:p w14:paraId="7C3EE78F" w14:textId="77777777" w:rsidR="000C68D4" w:rsidRPr="00CB2752" w:rsidRDefault="000C68D4" w:rsidP="00512844">
            <w:pPr>
              <w:pStyle w:val="TableParagraph"/>
              <w:tabs>
                <w:tab w:val="left" w:pos="709"/>
              </w:tabs>
              <w:spacing w:line="240" w:lineRule="auto"/>
              <w:ind w:left="0" w:right="112"/>
              <w:rPr>
                <w:sz w:val="28"/>
                <w:szCs w:val="28"/>
                <w:lang w:val="kk-KZ"/>
              </w:rPr>
            </w:pPr>
            <w:r w:rsidRPr="00CB2752">
              <w:rPr>
                <w:sz w:val="28"/>
                <w:szCs w:val="28"/>
                <w:lang w:val="ru-RU"/>
              </w:rPr>
              <w:t>«Ойын ар</w:t>
            </w:r>
            <w:r w:rsidRPr="00CB2752">
              <w:rPr>
                <w:sz w:val="28"/>
                <w:szCs w:val="28"/>
                <w:lang w:val="kk-KZ"/>
              </w:rPr>
              <w:t xml:space="preserve">қылы оқыту бойынша тәрбиешілердің </w:t>
            </w:r>
            <w:proofErr w:type="gramStart"/>
            <w:r w:rsidRPr="00CB2752">
              <w:rPr>
                <w:sz w:val="28"/>
                <w:szCs w:val="28"/>
                <w:lang w:val="kk-KZ"/>
              </w:rPr>
              <w:t>к</w:t>
            </w:r>
            <w:proofErr w:type="gramEnd"/>
            <w:r w:rsidRPr="00CB2752">
              <w:rPr>
                <w:sz w:val="28"/>
                <w:szCs w:val="28"/>
                <w:lang w:val="kk-KZ"/>
              </w:rPr>
              <w:t>әсіби құзыреттілігін дамыту</w:t>
            </w:r>
            <w:r w:rsidRPr="00CB2752">
              <w:rPr>
                <w:sz w:val="28"/>
                <w:szCs w:val="28"/>
                <w:lang w:val="ru-RU"/>
              </w:rPr>
              <w:t>»</w:t>
            </w:r>
            <w:r w:rsidRPr="00CB2752">
              <w:rPr>
                <w:sz w:val="28"/>
                <w:szCs w:val="28"/>
                <w:lang w:val="kk-KZ"/>
              </w:rPr>
              <w:t xml:space="preserve"> №22-36432</w:t>
            </w:r>
          </w:p>
        </w:tc>
      </w:tr>
      <w:tr w:rsidR="00ED68B3" w:rsidRPr="00CB2752" w14:paraId="01E8EDB3" w14:textId="77777777" w:rsidTr="008E1E95">
        <w:trPr>
          <w:trHeight w:val="827"/>
        </w:trPr>
        <w:tc>
          <w:tcPr>
            <w:tcW w:w="492" w:type="dxa"/>
          </w:tcPr>
          <w:p w14:paraId="6A52996D" w14:textId="77777777" w:rsidR="00ED68B3" w:rsidRPr="00CB2752" w:rsidRDefault="00ED68B3" w:rsidP="00512844">
            <w:pPr>
              <w:pStyle w:val="TableParagraph"/>
              <w:tabs>
                <w:tab w:val="left" w:pos="709"/>
              </w:tabs>
              <w:spacing w:line="240" w:lineRule="auto"/>
              <w:ind w:left="0"/>
              <w:rPr>
                <w:b/>
                <w:sz w:val="28"/>
                <w:szCs w:val="28"/>
                <w:lang w:val="kk-KZ"/>
              </w:rPr>
            </w:pPr>
            <w:r w:rsidRPr="00CB2752">
              <w:rPr>
                <w:b/>
                <w:sz w:val="28"/>
                <w:szCs w:val="28"/>
                <w:lang w:val="kk-KZ"/>
              </w:rPr>
              <w:t>5</w:t>
            </w:r>
          </w:p>
        </w:tc>
        <w:tc>
          <w:tcPr>
            <w:tcW w:w="2268" w:type="dxa"/>
          </w:tcPr>
          <w:p w14:paraId="7DD4E088" w14:textId="77777777" w:rsidR="00ED68B3" w:rsidRPr="00CB2752" w:rsidRDefault="00ED68B3"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984" w:type="dxa"/>
          </w:tcPr>
          <w:p w14:paraId="6AB6BDDC" w14:textId="1606B5F2" w:rsidR="00ED68B3" w:rsidRPr="00CB2752" w:rsidRDefault="00ED68B3" w:rsidP="00512844">
            <w:pPr>
              <w:pStyle w:val="TableParagraph"/>
              <w:tabs>
                <w:tab w:val="left" w:pos="709"/>
              </w:tabs>
              <w:spacing w:line="240" w:lineRule="auto"/>
              <w:ind w:left="0"/>
              <w:rPr>
                <w:sz w:val="28"/>
                <w:szCs w:val="28"/>
                <w:lang w:val="ru-RU"/>
              </w:rPr>
            </w:pPr>
            <w:r w:rsidRPr="00CB2752">
              <w:rPr>
                <w:sz w:val="28"/>
                <w:szCs w:val="28"/>
                <w:lang w:val="ru-RU"/>
              </w:rPr>
              <w:t>18 ма</w:t>
            </w:r>
            <w:r w:rsidR="007209D1" w:rsidRPr="00CB2752">
              <w:rPr>
                <w:sz w:val="28"/>
                <w:szCs w:val="28"/>
                <w:lang w:val="kk-KZ"/>
              </w:rPr>
              <w:t xml:space="preserve">мыр </w:t>
            </w:r>
            <w:r w:rsidRPr="00CB2752">
              <w:rPr>
                <w:sz w:val="28"/>
                <w:szCs w:val="28"/>
                <w:lang w:val="ru-RU"/>
              </w:rPr>
              <w:t xml:space="preserve"> 2023 </w:t>
            </w:r>
          </w:p>
        </w:tc>
        <w:tc>
          <w:tcPr>
            <w:tcW w:w="4820" w:type="dxa"/>
          </w:tcPr>
          <w:p w14:paraId="7F9E95E2" w14:textId="77777777" w:rsidR="00ED68B3" w:rsidRPr="00CB2752" w:rsidRDefault="00ED68B3"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білім беру ұйымдарында білімді</w:t>
            </w:r>
            <w:proofErr w:type="gramStart"/>
            <w:r w:rsidRPr="00CB2752">
              <w:rPr>
                <w:sz w:val="28"/>
                <w:szCs w:val="28"/>
                <w:lang w:val="kk-KZ"/>
              </w:rPr>
              <w:t>к</w:t>
            </w:r>
            <w:proofErr w:type="gramEnd"/>
            <w:r w:rsidRPr="00CB2752">
              <w:rPr>
                <w:sz w:val="28"/>
                <w:szCs w:val="28"/>
                <w:lang w:val="kk-KZ"/>
              </w:rPr>
              <w:t xml:space="preserve"> және жарыстық роботтық техника</w:t>
            </w:r>
            <w:r w:rsidRPr="00CB2752">
              <w:rPr>
                <w:sz w:val="28"/>
                <w:szCs w:val="28"/>
                <w:lang w:val="ru-RU"/>
              </w:rPr>
              <w:t>»</w:t>
            </w:r>
            <w:r w:rsidR="0091053D" w:rsidRPr="00CB2752">
              <w:rPr>
                <w:sz w:val="28"/>
                <w:szCs w:val="28"/>
                <w:lang w:val="kk-KZ"/>
              </w:rPr>
              <w:t xml:space="preserve"> №ДО 00308</w:t>
            </w:r>
          </w:p>
        </w:tc>
      </w:tr>
      <w:tr w:rsidR="000C68D4" w:rsidRPr="00CB2752" w14:paraId="5B2329B6" w14:textId="77777777" w:rsidTr="00BC1F50">
        <w:trPr>
          <w:trHeight w:val="274"/>
        </w:trPr>
        <w:tc>
          <w:tcPr>
            <w:tcW w:w="492" w:type="dxa"/>
          </w:tcPr>
          <w:p w14:paraId="5FF3A366" w14:textId="77777777" w:rsidR="000C68D4" w:rsidRPr="00CB2752" w:rsidRDefault="00ED68B3" w:rsidP="00512844">
            <w:pPr>
              <w:pStyle w:val="TableParagraph"/>
              <w:tabs>
                <w:tab w:val="left" w:pos="709"/>
              </w:tabs>
              <w:spacing w:line="240" w:lineRule="auto"/>
              <w:ind w:left="0"/>
              <w:rPr>
                <w:b/>
                <w:sz w:val="28"/>
                <w:szCs w:val="28"/>
                <w:lang w:val="kk-KZ"/>
              </w:rPr>
            </w:pPr>
            <w:r w:rsidRPr="00CB2752">
              <w:rPr>
                <w:b/>
                <w:sz w:val="28"/>
                <w:szCs w:val="28"/>
                <w:lang w:val="kk-KZ"/>
              </w:rPr>
              <w:t>6</w:t>
            </w:r>
          </w:p>
        </w:tc>
        <w:tc>
          <w:tcPr>
            <w:tcW w:w="2268" w:type="dxa"/>
          </w:tcPr>
          <w:p w14:paraId="20D062D1" w14:textId="77777777" w:rsidR="000C68D4" w:rsidRPr="00CB2752" w:rsidRDefault="000C68D4"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984" w:type="dxa"/>
          </w:tcPr>
          <w:p w14:paraId="756B9F79" w14:textId="11CC3EF1" w:rsidR="000C68D4" w:rsidRPr="00CB2752" w:rsidRDefault="000C68D4" w:rsidP="00512844">
            <w:pPr>
              <w:pStyle w:val="TableParagraph"/>
              <w:tabs>
                <w:tab w:val="left" w:pos="709"/>
              </w:tabs>
              <w:spacing w:line="240" w:lineRule="auto"/>
              <w:ind w:left="0"/>
              <w:rPr>
                <w:sz w:val="28"/>
                <w:szCs w:val="28"/>
                <w:lang w:val="ru-RU"/>
              </w:rPr>
            </w:pPr>
            <w:r w:rsidRPr="00CB2752">
              <w:rPr>
                <w:sz w:val="28"/>
                <w:szCs w:val="28"/>
                <w:lang w:val="ru-RU"/>
              </w:rPr>
              <w:t>3</w:t>
            </w:r>
            <w:r w:rsidRPr="00CB2752">
              <w:rPr>
                <w:sz w:val="28"/>
                <w:szCs w:val="28"/>
                <w:lang w:val="kk-KZ"/>
              </w:rPr>
              <w:t>1</w:t>
            </w:r>
            <w:r w:rsidRPr="00CB2752">
              <w:rPr>
                <w:sz w:val="28"/>
                <w:szCs w:val="28"/>
                <w:lang w:val="ru-RU"/>
              </w:rPr>
              <w:t xml:space="preserve"> </w:t>
            </w:r>
            <w:r w:rsidR="007209D1" w:rsidRPr="00CB2752">
              <w:rPr>
                <w:sz w:val="28"/>
                <w:szCs w:val="28"/>
                <w:lang w:val="kk-KZ"/>
              </w:rPr>
              <w:t xml:space="preserve">қазан </w:t>
            </w:r>
            <w:r w:rsidRPr="00CB2752">
              <w:rPr>
                <w:sz w:val="28"/>
                <w:szCs w:val="28"/>
                <w:lang w:val="ru-RU"/>
              </w:rPr>
              <w:t xml:space="preserve"> 2023</w:t>
            </w:r>
          </w:p>
        </w:tc>
        <w:tc>
          <w:tcPr>
            <w:tcW w:w="4820" w:type="dxa"/>
          </w:tcPr>
          <w:p w14:paraId="3CD1E3F6" w14:textId="77777777" w:rsidR="000C68D4" w:rsidRPr="00CB2752" w:rsidRDefault="000C68D4"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№22-36450</w:t>
            </w:r>
          </w:p>
        </w:tc>
      </w:tr>
    </w:tbl>
    <w:p w14:paraId="6F0400AF" w14:textId="77777777" w:rsidR="008E1E95" w:rsidRPr="00CB2752" w:rsidRDefault="008E1E95" w:rsidP="00512844">
      <w:pPr>
        <w:pStyle w:val="a3"/>
        <w:tabs>
          <w:tab w:val="left" w:pos="709"/>
        </w:tabs>
        <w:spacing w:before="9"/>
        <w:ind w:left="0"/>
        <w:jc w:val="left"/>
        <w:rPr>
          <w:b/>
        </w:rPr>
      </w:pPr>
    </w:p>
    <w:p w14:paraId="1EECECFD" w14:textId="77777777" w:rsidR="00B9035E" w:rsidRDefault="00B9035E" w:rsidP="006565B9">
      <w:pPr>
        <w:tabs>
          <w:tab w:val="left" w:pos="709"/>
        </w:tabs>
        <w:spacing w:after="2" w:line="240" w:lineRule="auto"/>
        <w:jc w:val="center"/>
        <w:rPr>
          <w:rFonts w:ascii="Times New Roman" w:hAnsi="Times New Roman" w:cs="Times New Roman"/>
          <w:b/>
          <w:sz w:val="28"/>
          <w:szCs w:val="28"/>
          <w:lang w:val="kk-KZ"/>
        </w:rPr>
      </w:pPr>
    </w:p>
    <w:p w14:paraId="024C660E" w14:textId="77777777" w:rsidR="00B9035E" w:rsidRDefault="00B9035E" w:rsidP="006565B9">
      <w:pPr>
        <w:tabs>
          <w:tab w:val="left" w:pos="709"/>
        </w:tabs>
        <w:spacing w:after="2" w:line="240" w:lineRule="auto"/>
        <w:jc w:val="center"/>
        <w:rPr>
          <w:rFonts w:ascii="Times New Roman" w:hAnsi="Times New Roman" w:cs="Times New Roman"/>
          <w:b/>
          <w:sz w:val="28"/>
          <w:szCs w:val="28"/>
          <w:lang w:val="kk-KZ"/>
        </w:rPr>
      </w:pPr>
    </w:p>
    <w:p w14:paraId="47F3C6C8" w14:textId="77777777" w:rsidR="00B9035E" w:rsidRDefault="00B9035E" w:rsidP="006565B9">
      <w:pPr>
        <w:tabs>
          <w:tab w:val="left" w:pos="709"/>
        </w:tabs>
        <w:spacing w:after="2" w:line="240" w:lineRule="auto"/>
        <w:jc w:val="center"/>
        <w:rPr>
          <w:rFonts w:ascii="Times New Roman" w:hAnsi="Times New Roman" w:cs="Times New Roman"/>
          <w:b/>
          <w:sz w:val="28"/>
          <w:szCs w:val="28"/>
          <w:lang w:val="kk-KZ"/>
        </w:rPr>
      </w:pPr>
    </w:p>
    <w:p w14:paraId="6E1DBA20" w14:textId="77777777" w:rsidR="00B9035E" w:rsidRDefault="00B9035E" w:rsidP="006565B9">
      <w:pPr>
        <w:tabs>
          <w:tab w:val="left" w:pos="709"/>
        </w:tabs>
        <w:spacing w:after="2" w:line="240" w:lineRule="auto"/>
        <w:jc w:val="center"/>
        <w:rPr>
          <w:rFonts w:ascii="Times New Roman" w:hAnsi="Times New Roman" w:cs="Times New Roman"/>
          <w:b/>
          <w:sz w:val="28"/>
          <w:szCs w:val="28"/>
          <w:lang w:val="kk-KZ"/>
        </w:rPr>
      </w:pPr>
    </w:p>
    <w:p w14:paraId="057A5BCF" w14:textId="77777777" w:rsidR="00B9035E" w:rsidRDefault="00B9035E" w:rsidP="006565B9">
      <w:pPr>
        <w:tabs>
          <w:tab w:val="left" w:pos="709"/>
        </w:tabs>
        <w:spacing w:after="2" w:line="240" w:lineRule="auto"/>
        <w:jc w:val="center"/>
        <w:rPr>
          <w:rFonts w:ascii="Times New Roman" w:hAnsi="Times New Roman" w:cs="Times New Roman"/>
          <w:b/>
          <w:sz w:val="28"/>
          <w:szCs w:val="28"/>
          <w:lang w:val="kk-KZ"/>
        </w:rPr>
      </w:pPr>
    </w:p>
    <w:p w14:paraId="079B240D" w14:textId="43CB201E" w:rsidR="00C36F80" w:rsidRPr="00CB2752" w:rsidRDefault="007209D1" w:rsidP="006565B9">
      <w:pPr>
        <w:tabs>
          <w:tab w:val="left" w:pos="709"/>
        </w:tabs>
        <w:spacing w:after="2" w:line="240" w:lineRule="auto"/>
        <w:jc w:val="center"/>
        <w:rPr>
          <w:rFonts w:ascii="Times New Roman" w:hAnsi="Times New Roman" w:cs="Times New Roman"/>
          <w:b/>
          <w:sz w:val="28"/>
          <w:szCs w:val="28"/>
          <w:lang w:val="kk-KZ"/>
        </w:rPr>
      </w:pPr>
      <w:r w:rsidRPr="00CB2752">
        <w:rPr>
          <w:rFonts w:ascii="Times New Roman" w:hAnsi="Times New Roman" w:cs="Times New Roman"/>
          <w:b/>
          <w:sz w:val="28"/>
          <w:szCs w:val="28"/>
          <w:lang w:val="kk-KZ"/>
        </w:rPr>
        <w:lastRenderedPageBreak/>
        <w:t>П</w:t>
      </w:r>
      <w:r w:rsidR="00C36F80" w:rsidRPr="00CB2752">
        <w:rPr>
          <w:rFonts w:ascii="Times New Roman" w:hAnsi="Times New Roman" w:cs="Times New Roman"/>
          <w:b/>
          <w:sz w:val="28"/>
          <w:szCs w:val="28"/>
          <w:lang w:val="kk-KZ"/>
        </w:rPr>
        <w:t>едагог</w:t>
      </w:r>
      <w:r w:rsidRPr="00CB2752">
        <w:rPr>
          <w:rFonts w:ascii="Times New Roman" w:hAnsi="Times New Roman" w:cs="Times New Roman"/>
          <w:b/>
          <w:sz w:val="28"/>
          <w:szCs w:val="28"/>
          <w:lang w:val="kk-KZ"/>
        </w:rPr>
        <w:t>тардың біліктіліктерін арттыру туралы мәліметтер</w:t>
      </w:r>
    </w:p>
    <w:p w14:paraId="65C2BE8B" w14:textId="77777777" w:rsidR="001349D5" w:rsidRPr="00CB2752" w:rsidRDefault="001349D5" w:rsidP="00512844">
      <w:pPr>
        <w:tabs>
          <w:tab w:val="left" w:pos="709"/>
        </w:tabs>
        <w:spacing w:after="2" w:line="240" w:lineRule="auto"/>
        <w:jc w:val="center"/>
        <w:rPr>
          <w:rFonts w:ascii="Times New Roman" w:hAnsi="Times New Roman" w:cs="Times New Roman"/>
          <w:b/>
          <w:sz w:val="28"/>
          <w:szCs w:val="28"/>
          <w:lang w:val="kk-KZ"/>
        </w:rPr>
      </w:pPr>
    </w:p>
    <w:tbl>
      <w:tblPr>
        <w:tblStyle w:val="TableNormal"/>
        <w:tblW w:w="9706"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409"/>
        <w:gridCol w:w="1701"/>
        <w:gridCol w:w="4962"/>
      </w:tblGrid>
      <w:tr w:rsidR="00C36F80" w:rsidRPr="00CB2752" w14:paraId="6A7B5CAE" w14:textId="77777777" w:rsidTr="001349D5">
        <w:trPr>
          <w:trHeight w:val="277"/>
        </w:trPr>
        <w:tc>
          <w:tcPr>
            <w:tcW w:w="634" w:type="dxa"/>
          </w:tcPr>
          <w:p w14:paraId="7B14C0B2" w14:textId="77777777" w:rsidR="00C36F80" w:rsidRPr="00CB2752" w:rsidRDefault="00C36F80" w:rsidP="001349D5">
            <w:pPr>
              <w:pStyle w:val="TableParagraph"/>
              <w:tabs>
                <w:tab w:val="left" w:pos="709"/>
              </w:tabs>
              <w:spacing w:line="240" w:lineRule="auto"/>
              <w:ind w:left="0"/>
              <w:jc w:val="center"/>
              <w:rPr>
                <w:b/>
                <w:sz w:val="28"/>
                <w:szCs w:val="28"/>
              </w:rPr>
            </w:pPr>
            <w:r w:rsidRPr="00CB2752">
              <w:rPr>
                <w:b/>
                <w:sz w:val="28"/>
                <w:szCs w:val="28"/>
              </w:rPr>
              <w:t>№</w:t>
            </w:r>
          </w:p>
        </w:tc>
        <w:tc>
          <w:tcPr>
            <w:tcW w:w="2409" w:type="dxa"/>
          </w:tcPr>
          <w:p w14:paraId="66316393" w14:textId="58ACBF9C" w:rsidR="00C36F80" w:rsidRPr="00CB2752" w:rsidRDefault="007209D1" w:rsidP="001349D5">
            <w:pPr>
              <w:pStyle w:val="TableParagraph"/>
              <w:tabs>
                <w:tab w:val="left" w:pos="709"/>
              </w:tabs>
              <w:spacing w:line="240" w:lineRule="auto"/>
              <w:ind w:left="0"/>
              <w:jc w:val="center"/>
              <w:rPr>
                <w:b/>
                <w:sz w:val="28"/>
                <w:szCs w:val="28"/>
                <w:lang w:val="kk-KZ"/>
              </w:rPr>
            </w:pPr>
            <w:r w:rsidRPr="00CB2752">
              <w:rPr>
                <w:b/>
                <w:sz w:val="28"/>
                <w:szCs w:val="28"/>
                <w:lang w:val="kk-KZ"/>
              </w:rPr>
              <w:t>ТАӘ</w:t>
            </w:r>
          </w:p>
        </w:tc>
        <w:tc>
          <w:tcPr>
            <w:tcW w:w="1701" w:type="dxa"/>
          </w:tcPr>
          <w:p w14:paraId="0FC5E26F" w14:textId="28E6031B" w:rsidR="00C36F80" w:rsidRPr="00CB2752" w:rsidRDefault="007209D1" w:rsidP="001349D5">
            <w:pPr>
              <w:pStyle w:val="TableParagraph"/>
              <w:tabs>
                <w:tab w:val="left" w:pos="709"/>
              </w:tabs>
              <w:spacing w:line="240" w:lineRule="auto"/>
              <w:ind w:left="0"/>
              <w:jc w:val="center"/>
              <w:rPr>
                <w:b/>
                <w:sz w:val="28"/>
                <w:szCs w:val="28"/>
                <w:lang w:val="kk-KZ"/>
              </w:rPr>
            </w:pPr>
            <w:r w:rsidRPr="00CB2752">
              <w:rPr>
                <w:b/>
                <w:sz w:val="28"/>
                <w:szCs w:val="28"/>
                <w:lang w:val="kk-KZ"/>
              </w:rPr>
              <w:t xml:space="preserve">Өткен мерзімі </w:t>
            </w:r>
          </w:p>
        </w:tc>
        <w:tc>
          <w:tcPr>
            <w:tcW w:w="4962" w:type="dxa"/>
          </w:tcPr>
          <w:p w14:paraId="358C829C" w14:textId="1C14C1C4" w:rsidR="00C36F80" w:rsidRPr="00CB2752" w:rsidRDefault="00C36F80" w:rsidP="001349D5">
            <w:pPr>
              <w:pStyle w:val="TableParagraph"/>
              <w:tabs>
                <w:tab w:val="left" w:pos="709"/>
              </w:tabs>
              <w:spacing w:line="240" w:lineRule="auto"/>
              <w:ind w:left="0"/>
              <w:jc w:val="center"/>
              <w:rPr>
                <w:b/>
                <w:sz w:val="28"/>
                <w:szCs w:val="28"/>
                <w:lang w:val="kk-KZ"/>
              </w:rPr>
            </w:pPr>
            <w:r w:rsidRPr="00CB2752">
              <w:rPr>
                <w:b/>
                <w:sz w:val="28"/>
                <w:szCs w:val="28"/>
              </w:rPr>
              <w:t>Т</w:t>
            </w:r>
            <w:r w:rsidR="007209D1" w:rsidRPr="00CB2752">
              <w:rPr>
                <w:b/>
                <w:sz w:val="28"/>
                <w:szCs w:val="28"/>
                <w:lang w:val="kk-KZ"/>
              </w:rPr>
              <w:t xml:space="preserve">ақырыбы </w:t>
            </w:r>
          </w:p>
        </w:tc>
      </w:tr>
      <w:tr w:rsidR="00714102" w:rsidRPr="00CB2752" w14:paraId="170D3580" w14:textId="77777777" w:rsidTr="00C463A1">
        <w:trPr>
          <w:trHeight w:val="412"/>
        </w:trPr>
        <w:tc>
          <w:tcPr>
            <w:tcW w:w="9706" w:type="dxa"/>
            <w:gridSpan w:val="4"/>
          </w:tcPr>
          <w:p w14:paraId="199F8064" w14:textId="44669A9C" w:rsidR="00714102" w:rsidRPr="00CB2752" w:rsidRDefault="00714102" w:rsidP="00512844">
            <w:pPr>
              <w:pStyle w:val="TableParagraph"/>
              <w:tabs>
                <w:tab w:val="left" w:pos="709"/>
              </w:tabs>
              <w:spacing w:line="240" w:lineRule="auto"/>
              <w:ind w:left="0"/>
              <w:jc w:val="center"/>
              <w:rPr>
                <w:b/>
                <w:sz w:val="28"/>
                <w:szCs w:val="28"/>
                <w:lang w:val="kk-KZ"/>
              </w:rPr>
            </w:pPr>
            <w:r w:rsidRPr="00CB2752">
              <w:rPr>
                <w:b/>
                <w:sz w:val="28"/>
                <w:szCs w:val="28"/>
                <w:lang w:val="kk-KZ"/>
              </w:rPr>
              <w:t xml:space="preserve">2023 – 2024 </w:t>
            </w:r>
            <w:r w:rsidR="003356D0" w:rsidRPr="00CB2752">
              <w:rPr>
                <w:b/>
                <w:sz w:val="28"/>
                <w:szCs w:val="28"/>
                <w:lang w:val="kk-KZ"/>
              </w:rPr>
              <w:t xml:space="preserve">оқу жылы </w:t>
            </w:r>
          </w:p>
        </w:tc>
      </w:tr>
      <w:tr w:rsidR="00714102" w:rsidRPr="00CB2752" w14:paraId="1C52C580" w14:textId="77777777" w:rsidTr="00C36F80">
        <w:trPr>
          <w:trHeight w:val="827"/>
        </w:trPr>
        <w:tc>
          <w:tcPr>
            <w:tcW w:w="634" w:type="dxa"/>
          </w:tcPr>
          <w:p w14:paraId="70CA39AD" w14:textId="77777777" w:rsidR="00714102" w:rsidRPr="00CB2752" w:rsidRDefault="00714102" w:rsidP="00512844">
            <w:pPr>
              <w:pStyle w:val="TableParagraph"/>
              <w:tabs>
                <w:tab w:val="left" w:pos="709"/>
              </w:tabs>
              <w:spacing w:line="240" w:lineRule="auto"/>
              <w:ind w:left="0" w:right="142"/>
              <w:jc w:val="right"/>
              <w:rPr>
                <w:sz w:val="28"/>
                <w:szCs w:val="28"/>
                <w:lang w:val="ru-RU"/>
              </w:rPr>
            </w:pPr>
            <w:r w:rsidRPr="00CB2752">
              <w:rPr>
                <w:sz w:val="28"/>
                <w:szCs w:val="28"/>
                <w:lang w:val="ru-RU"/>
              </w:rPr>
              <w:t>1</w:t>
            </w:r>
          </w:p>
        </w:tc>
        <w:tc>
          <w:tcPr>
            <w:tcW w:w="2409" w:type="dxa"/>
          </w:tcPr>
          <w:p w14:paraId="19139B4F" w14:textId="77777777" w:rsidR="00714102" w:rsidRPr="00CB2752" w:rsidRDefault="00714102"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701" w:type="dxa"/>
          </w:tcPr>
          <w:p w14:paraId="2039EA1C" w14:textId="697FD262" w:rsidR="00714102" w:rsidRPr="00CB2752" w:rsidRDefault="00714102" w:rsidP="00512844">
            <w:pPr>
              <w:pStyle w:val="TableParagraph"/>
              <w:tabs>
                <w:tab w:val="left" w:pos="709"/>
              </w:tabs>
              <w:spacing w:line="240" w:lineRule="auto"/>
              <w:ind w:left="0"/>
              <w:rPr>
                <w:sz w:val="28"/>
                <w:szCs w:val="28"/>
                <w:lang w:val="ru-RU"/>
              </w:rPr>
            </w:pPr>
            <w:r w:rsidRPr="00CB2752">
              <w:rPr>
                <w:sz w:val="28"/>
                <w:szCs w:val="28"/>
                <w:lang w:val="ru-RU"/>
              </w:rPr>
              <w:t>18 ма</w:t>
            </w:r>
            <w:r w:rsidR="007209D1" w:rsidRPr="00CB2752">
              <w:rPr>
                <w:sz w:val="28"/>
                <w:szCs w:val="28"/>
                <w:lang w:val="kk-KZ"/>
              </w:rPr>
              <w:t xml:space="preserve">мыр </w:t>
            </w:r>
            <w:r w:rsidRPr="00CB2752">
              <w:rPr>
                <w:sz w:val="28"/>
                <w:szCs w:val="28"/>
                <w:lang w:val="ru-RU"/>
              </w:rPr>
              <w:t xml:space="preserve">2023 </w:t>
            </w:r>
          </w:p>
        </w:tc>
        <w:tc>
          <w:tcPr>
            <w:tcW w:w="4962" w:type="dxa"/>
          </w:tcPr>
          <w:p w14:paraId="68D707CA" w14:textId="77777777" w:rsidR="00714102" w:rsidRPr="00CB2752" w:rsidRDefault="00714102"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білім беру ұйымдарында білімді</w:t>
            </w:r>
            <w:proofErr w:type="gramStart"/>
            <w:r w:rsidRPr="00CB2752">
              <w:rPr>
                <w:sz w:val="28"/>
                <w:szCs w:val="28"/>
                <w:lang w:val="kk-KZ"/>
              </w:rPr>
              <w:t>к</w:t>
            </w:r>
            <w:proofErr w:type="gramEnd"/>
            <w:r w:rsidRPr="00CB2752">
              <w:rPr>
                <w:sz w:val="28"/>
                <w:szCs w:val="28"/>
                <w:lang w:val="kk-KZ"/>
              </w:rPr>
              <w:t xml:space="preserve"> және жарыстық роботтық техника</w:t>
            </w:r>
            <w:r w:rsidRPr="00CB2752">
              <w:rPr>
                <w:sz w:val="28"/>
                <w:szCs w:val="28"/>
                <w:lang w:val="ru-RU"/>
              </w:rPr>
              <w:t>»</w:t>
            </w:r>
            <w:r w:rsidRPr="00CB2752">
              <w:rPr>
                <w:sz w:val="28"/>
                <w:szCs w:val="28"/>
                <w:lang w:val="kk-KZ"/>
              </w:rPr>
              <w:t xml:space="preserve"> №ДО 00308</w:t>
            </w:r>
          </w:p>
        </w:tc>
      </w:tr>
      <w:tr w:rsidR="00714102" w:rsidRPr="00CB2752" w14:paraId="680A89B7" w14:textId="77777777" w:rsidTr="00C36F80">
        <w:trPr>
          <w:trHeight w:val="827"/>
        </w:trPr>
        <w:tc>
          <w:tcPr>
            <w:tcW w:w="634" w:type="dxa"/>
          </w:tcPr>
          <w:p w14:paraId="2E6F6F4E" w14:textId="77777777" w:rsidR="00714102" w:rsidRPr="00CB2752" w:rsidRDefault="00714102" w:rsidP="00512844">
            <w:pPr>
              <w:pStyle w:val="TableParagraph"/>
              <w:tabs>
                <w:tab w:val="left" w:pos="709"/>
              </w:tabs>
              <w:spacing w:line="240" w:lineRule="auto"/>
              <w:ind w:left="0" w:right="142"/>
              <w:jc w:val="right"/>
              <w:rPr>
                <w:sz w:val="28"/>
                <w:szCs w:val="28"/>
                <w:lang w:val="ru-RU"/>
              </w:rPr>
            </w:pPr>
            <w:r w:rsidRPr="00CB2752">
              <w:rPr>
                <w:sz w:val="28"/>
                <w:szCs w:val="28"/>
                <w:lang w:val="ru-RU"/>
              </w:rPr>
              <w:t>2</w:t>
            </w:r>
          </w:p>
        </w:tc>
        <w:tc>
          <w:tcPr>
            <w:tcW w:w="2409" w:type="dxa"/>
          </w:tcPr>
          <w:p w14:paraId="040DD8D5" w14:textId="77777777" w:rsidR="00714102" w:rsidRPr="00CB2752" w:rsidRDefault="00714102" w:rsidP="00512844">
            <w:pPr>
              <w:pStyle w:val="TableParagraph"/>
              <w:tabs>
                <w:tab w:val="left" w:pos="709"/>
              </w:tabs>
              <w:spacing w:line="240" w:lineRule="auto"/>
              <w:ind w:left="0"/>
              <w:rPr>
                <w:sz w:val="28"/>
                <w:szCs w:val="28"/>
                <w:lang w:val="kk-KZ"/>
              </w:rPr>
            </w:pPr>
            <w:r w:rsidRPr="00CB2752">
              <w:rPr>
                <w:sz w:val="28"/>
                <w:szCs w:val="28"/>
                <w:lang w:val="kk-KZ"/>
              </w:rPr>
              <w:t>Серикпаева Асемгуль Дастановна</w:t>
            </w:r>
          </w:p>
        </w:tc>
        <w:tc>
          <w:tcPr>
            <w:tcW w:w="1701" w:type="dxa"/>
          </w:tcPr>
          <w:p w14:paraId="22442086" w14:textId="142F34FF" w:rsidR="00714102" w:rsidRPr="00CB2752" w:rsidRDefault="00714102" w:rsidP="00512844">
            <w:pPr>
              <w:pStyle w:val="TableParagraph"/>
              <w:tabs>
                <w:tab w:val="left" w:pos="709"/>
              </w:tabs>
              <w:spacing w:line="240" w:lineRule="auto"/>
              <w:ind w:left="0"/>
              <w:rPr>
                <w:sz w:val="28"/>
                <w:szCs w:val="28"/>
                <w:lang w:val="ru-RU"/>
              </w:rPr>
            </w:pPr>
            <w:r w:rsidRPr="00CB2752">
              <w:rPr>
                <w:sz w:val="28"/>
                <w:szCs w:val="28"/>
                <w:lang w:val="ru-RU"/>
              </w:rPr>
              <w:t>18 м</w:t>
            </w:r>
            <w:r w:rsidR="007209D1" w:rsidRPr="00CB2752">
              <w:rPr>
                <w:sz w:val="28"/>
                <w:szCs w:val="28"/>
                <w:lang w:val="kk-KZ"/>
              </w:rPr>
              <w:t xml:space="preserve">амыр </w:t>
            </w:r>
            <w:r w:rsidRPr="00CB2752">
              <w:rPr>
                <w:sz w:val="28"/>
                <w:szCs w:val="28"/>
                <w:lang w:val="ru-RU"/>
              </w:rPr>
              <w:t xml:space="preserve"> 2023 </w:t>
            </w:r>
          </w:p>
        </w:tc>
        <w:tc>
          <w:tcPr>
            <w:tcW w:w="4962" w:type="dxa"/>
          </w:tcPr>
          <w:p w14:paraId="2AA0708D" w14:textId="77777777" w:rsidR="00714102" w:rsidRPr="00CB2752" w:rsidRDefault="00714102"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білім беру ұйымдарында білімді</w:t>
            </w:r>
            <w:proofErr w:type="gramStart"/>
            <w:r w:rsidRPr="00CB2752">
              <w:rPr>
                <w:sz w:val="28"/>
                <w:szCs w:val="28"/>
                <w:lang w:val="kk-KZ"/>
              </w:rPr>
              <w:t>к</w:t>
            </w:r>
            <w:proofErr w:type="gramEnd"/>
            <w:r w:rsidRPr="00CB2752">
              <w:rPr>
                <w:sz w:val="28"/>
                <w:szCs w:val="28"/>
                <w:lang w:val="kk-KZ"/>
              </w:rPr>
              <w:t xml:space="preserve"> және жарыстық роботтық техника</w:t>
            </w:r>
            <w:r w:rsidRPr="00CB2752">
              <w:rPr>
                <w:sz w:val="28"/>
                <w:szCs w:val="28"/>
                <w:lang w:val="ru-RU"/>
              </w:rPr>
              <w:t>»</w:t>
            </w:r>
            <w:r w:rsidRPr="00CB2752">
              <w:rPr>
                <w:sz w:val="28"/>
                <w:szCs w:val="28"/>
                <w:lang w:val="kk-KZ"/>
              </w:rPr>
              <w:t xml:space="preserve"> №ДО 00306</w:t>
            </w:r>
          </w:p>
        </w:tc>
      </w:tr>
      <w:tr w:rsidR="00714102" w:rsidRPr="00CB2752" w14:paraId="7FF9C573" w14:textId="77777777" w:rsidTr="00C36F80">
        <w:trPr>
          <w:trHeight w:val="827"/>
        </w:trPr>
        <w:tc>
          <w:tcPr>
            <w:tcW w:w="634" w:type="dxa"/>
          </w:tcPr>
          <w:p w14:paraId="77523008" w14:textId="77777777" w:rsidR="00714102" w:rsidRPr="00CB2752" w:rsidRDefault="00714102" w:rsidP="00512844">
            <w:pPr>
              <w:pStyle w:val="TableParagraph"/>
              <w:tabs>
                <w:tab w:val="left" w:pos="709"/>
              </w:tabs>
              <w:spacing w:line="240" w:lineRule="auto"/>
              <w:ind w:left="0" w:right="142"/>
              <w:jc w:val="right"/>
              <w:rPr>
                <w:sz w:val="28"/>
                <w:szCs w:val="28"/>
                <w:lang w:val="kk-KZ"/>
              </w:rPr>
            </w:pPr>
            <w:r w:rsidRPr="00CB2752">
              <w:rPr>
                <w:sz w:val="28"/>
                <w:szCs w:val="28"/>
                <w:lang w:val="kk-KZ"/>
              </w:rPr>
              <w:t>3</w:t>
            </w:r>
          </w:p>
        </w:tc>
        <w:tc>
          <w:tcPr>
            <w:tcW w:w="2409" w:type="dxa"/>
          </w:tcPr>
          <w:p w14:paraId="27099B18" w14:textId="77777777" w:rsidR="00714102" w:rsidRPr="00CB2752" w:rsidRDefault="00714102" w:rsidP="00512844">
            <w:pPr>
              <w:pStyle w:val="TableParagraph"/>
              <w:tabs>
                <w:tab w:val="left" w:pos="709"/>
              </w:tabs>
              <w:spacing w:line="240" w:lineRule="auto"/>
              <w:ind w:left="0"/>
              <w:rPr>
                <w:sz w:val="28"/>
                <w:szCs w:val="28"/>
                <w:lang w:val="kk-KZ"/>
              </w:rPr>
            </w:pPr>
            <w:r w:rsidRPr="00CB2752">
              <w:rPr>
                <w:sz w:val="28"/>
                <w:szCs w:val="28"/>
                <w:lang w:val="kk-KZ"/>
              </w:rPr>
              <w:t>Орымбаева Язгуль Толегеновна</w:t>
            </w:r>
          </w:p>
        </w:tc>
        <w:tc>
          <w:tcPr>
            <w:tcW w:w="1701" w:type="dxa"/>
          </w:tcPr>
          <w:p w14:paraId="368FA8AF" w14:textId="011FE9D5" w:rsidR="00714102" w:rsidRPr="00CB2752" w:rsidRDefault="00714102" w:rsidP="00512844">
            <w:pPr>
              <w:pStyle w:val="TableParagraph"/>
              <w:tabs>
                <w:tab w:val="left" w:pos="709"/>
              </w:tabs>
              <w:spacing w:line="240" w:lineRule="auto"/>
              <w:ind w:left="0"/>
              <w:rPr>
                <w:sz w:val="28"/>
                <w:szCs w:val="28"/>
                <w:lang w:val="ru-RU"/>
              </w:rPr>
            </w:pPr>
            <w:r w:rsidRPr="00CB2752">
              <w:rPr>
                <w:sz w:val="28"/>
                <w:szCs w:val="28"/>
                <w:lang w:val="ru-RU"/>
              </w:rPr>
              <w:t>18 ма</w:t>
            </w:r>
            <w:r w:rsidR="007209D1" w:rsidRPr="00CB2752">
              <w:rPr>
                <w:sz w:val="28"/>
                <w:szCs w:val="28"/>
                <w:lang w:val="kk-KZ"/>
              </w:rPr>
              <w:t xml:space="preserve">мыр </w:t>
            </w:r>
            <w:r w:rsidRPr="00CB2752">
              <w:rPr>
                <w:sz w:val="28"/>
                <w:szCs w:val="28"/>
                <w:lang w:val="ru-RU"/>
              </w:rPr>
              <w:t xml:space="preserve"> 2023 </w:t>
            </w:r>
          </w:p>
        </w:tc>
        <w:tc>
          <w:tcPr>
            <w:tcW w:w="4962" w:type="dxa"/>
          </w:tcPr>
          <w:p w14:paraId="4047078F" w14:textId="77777777" w:rsidR="00714102" w:rsidRPr="00CB2752" w:rsidRDefault="00714102"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білім беру ұйымдарында білімді</w:t>
            </w:r>
            <w:proofErr w:type="gramStart"/>
            <w:r w:rsidRPr="00CB2752">
              <w:rPr>
                <w:sz w:val="28"/>
                <w:szCs w:val="28"/>
                <w:lang w:val="kk-KZ"/>
              </w:rPr>
              <w:t>к</w:t>
            </w:r>
            <w:proofErr w:type="gramEnd"/>
            <w:r w:rsidRPr="00CB2752">
              <w:rPr>
                <w:sz w:val="28"/>
                <w:szCs w:val="28"/>
                <w:lang w:val="kk-KZ"/>
              </w:rPr>
              <w:t xml:space="preserve"> және жарыстық роботтық техника</w:t>
            </w:r>
            <w:r w:rsidRPr="00CB2752">
              <w:rPr>
                <w:sz w:val="28"/>
                <w:szCs w:val="28"/>
                <w:lang w:val="ru-RU"/>
              </w:rPr>
              <w:t>»</w:t>
            </w:r>
            <w:r w:rsidRPr="00CB2752">
              <w:rPr>
                <w:sz w:val="28"/>
                <w:szCs w:val="28"/>
                <w:lang w:val="kk-KZ"/>
              </w:rPr>
              <w:t xml:space="preserve"> №ДО 00307</w:t>
            </w:r>
          </w:p>
        </w:tc>
      </w:tr>
      <w:tr w:rsidR="00714102" w:rsidRPr="00DA3628" w14:paraId="06A1ECBF" w14:textId="77777777" w:rsidTr="00C36F80">
        <w:trPr>
          <w:trHeight w:val="827"/>
        </w:trPr>
        <w:tc>
          <w:tcPr>
            <w:tcW w:w="634" w:type="dxa"/>
          </w:tcPr>
          <w:p w14:paraId="2C18B814" w14:textId="77777777" w:rsidR="00714102" w:rsidRPr="00CB2752" w:rsidRDefault="00714102" w:rsidP="00512844">
            <w:pPr>
              <w:pStyle w:val="TableParagraph"/>
              <w:tabs>
                <w:tab w:val="left" w:pos="709"/>
              </w:tabs>
              <w:spacing w:line="240" w:lineRule="auto"/>
              <w:ind w:left="0" w:right="142"/>
              <w:jc w:val="right"/>
              <w:rPr>
                <w:sz w:val="28"/>
                <w:szCs w:val="28"/>
                <w:lang w:val="kk-KZ"/>
              </w:rPr>
            </w:pPr>
            <w:r w:rsidRPr="00CB2752">
              <w:rPr>
                <w:sz w:val="28"/>
                <w:szCs w:val="28"/>
                <w:lang w:val="kk-KZ"/>
              </w:rPr>
              <w:t>4</w:t>
            </w:r>
          </w:p>
        </w:tc>
        <w:tc>
          <w:tcPr>
            <w:tcW w:w="2409" w:type="dxa"/>
          </w:tcPr>
          <w:p w14:paraId="4B5A8EF0" w14:textId="77777777" w:rsidR="00714102" w:rsidRPr="00CB2752" w:rsidRDefault="00714102" w:rsidP="00512844">
            <w:pPr>
              <w:pStyle w:val="TableParagraph"/>
              <w:tabs>
                <w:tab w:val="left" w:pos="709"/>
              </w:tabs>
              <w:spacing w:line="240" w:lineRule="auto"/>
              <w:ind w:left="0" w:right="299"/>
              <w:rPr>
                <w:sz w:val="28"/>
                <w:szCs w:val="28"/>
                <w:lang w:val="kk-KZ"/>
              </w:rPr>
            </w:pPr>
            <w:r w:rsidRPr="00CB2752">
              <w:rPr>
                <w:sz w:val="28"/>
                <w:szCs w:val="28"/>
                <w:lang w:val="kk-KZ"/>
              </w:rPr>
              <w:t>Шатрова Светлана Ивановна</w:t>
            </w:r>
          </w:p>
        </w:tc>
        <w:tc>
          <w:tcPr>
            <w:tcW w:w="1701" w:type="dxa"/>
          </w:tcPr>
          <w:p w14:paraId="6C2A6573" w14:textId="3D1E23B4" w:rsidR="00714102" w:rsidRPr="00CB2752" w:rsidRDefault="00714102" w:rsidP="00512844">
            <w:pPr>
              <w:pStyle w:val="TableParagraph"/>
              <w:tabs>
                <w:tab w:val="left" w:pos="709"/>
              </w:tabs>
              <w:spacing w:line="240" w:lineRule="auto"/>
              <w:ind w:left="0"/>
              <w:rPr>
                <w:sz w:val="28"/>
                <w:szCs w:val="28"/>
                <w:lang w:val="kk-KZ"/>
              </w:rPr>
            </w:pPr>
            <w:r w:rsidRPr="00CB2752">
              <w:rPr>
                <w:sz w:val="28"/>
                <w:szCs w:val="28"/>
                <w:lang w:val="kk-KZ"/>
              </w:rPr>
              <w:t xml:space="preserve">13 </w:t>
            </w:r>
            <w:r w:rsidR="007209D1" w:rsidRPr="00CB2752">
              <w:rPr>
                <w:sz w:val="28"/>
                <w:szCs w:val="28"/>
                <w:lang w:val="kk-KZ"/>
              </w:rPr>
              <w:t xml:space="preserve">шілде </w:t>
            </w:r>
            <w:r w:rsidRPr="00CB2752">
              <w:rPr>
                <w:sz w:val="28"/>
                <w:szCs w:val="28"/>
                <w:lang w:val="kk-KZ"/>
              </w:rPr>
              <w:t xml:space="preserve"> 2023</w:t>
            </w:r>
          </w:p>
        </w:tc>
        <w:tc>
          <w:tcPr>
            <w:tcW w:w="4962" w:type="dxa"/>
          </w:tcPr>
          <w:p w14:paraId="3182EBEF" w14:textId="0472F392" w:rsidR="00714102" w:rsidRPr="00CB2752" w:rsidRDefault="00714102"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 xml:space="preserve">Мектепке дейінгі ұйымдағы оқу-тәрбие процесін психологиялық-педагогикалық қоштау» </w:t>
            </w:r>
            <w:r w:rsidRPr="00CB2752">
              <w:rPr>
                <w:sz w:val="28"/>
                <w:szCs w:val="28"/>
                <w:lang w:val="kk-KZ"/>
              </w:rPr>
              <w:t>№ 06074.0</w:t>
            </w:r>
          </w:p>
        </w:tc>
      </w:tr>
      <w:tr w:rsidR="00714102" w:rsidRPr="00DA3628" w14:paraId="3E153202" w14:textId="77777777" w:rsidTr="00C36F80">
        <w:trPr>
          <w:trHeight w:val="827"/>
        </w:trPr>
        <w:tc>
          <w:tcPr>
            <w:tcW w:w="634" w:type="dxa"/>
          </w:tcPr>
          <w:p w14:paraId="0D04025A" w14:textId="77777777" w:rsidR="00714102" w:rsidRPr="00CB2752" w:rsidRDefault="00714102" w:rsidP="00512844">
            <w:pPr>
              <w:pStyle w:val="TableParagraph"/>
              <w:tabs>
                <w:tab w:val="left" w:pos="709"/>
              </w:tabs>
              <w:spacing w:line="240" w:lineRule="auto"/>
              <w:ind w:left="0" w:right="142"/>
              <w:jc w:val="right"/>
              <w:rPr>
                <w:sz w:val="28"/>
                <w:szCs w:val="28"/>
                <w:lang w:val="kk-KZ"/>
              </w:rPr>
            </w:pPr>
            <w:r w:rsidRPr="00CB2752">
              <w:rPr>
                <w:sz w:val="28"/>
                <w:szCs w:val="28"/>
                <w:lang w:val="kk-KZ"/>
              </w:rPr>
              <w:t>5</w:t>
            </w:r>
          </w:p>
        </w:tc>
        <w:tc>
          <w:tcPr>
            <w:tcW w:w="2409" w:type="dxa"/>
          </w:tcPr>
          <w:p w14:paraId="6DDAFB8D" w14:textId="77777777" w:rsidR="00714102" w:rsidRPr="00CB2752" w:rsidRDefault="00714102" w:rsidP="00512844">
            <w:pPr>
              <w:pStyle w:val="TableParagraph"/>
              <w:tabs>
                <w:tab w:val="left" w:pos="709"/>
              </w:tabs>
              <w:spacing w:line="240" w:lineRule="auto"/>
              <w:ind w:left="0" w:right="299"/>
              <w:rPr>
                <w:sz w:val="28"/>
                <w:szCs w:val="28"/>
                <w:lang w:val="kk-KZ"/>
              </w:rPr>
            </w:pPr>
            <w:r w:rsidRPr="00CB2752">
              <w:rPr>
                <w:sz w:val="28"/>
                <w:szCs w:val="28"/>
                <w:lang w:val="kk-KZ"/>
              </w:rPr>
              <w:t>Серикпаева Асемгуль Дастановна</w:t>
            </w:r>
          </w:p>
        </w:tc>
        <w:tc>
          <w:tcPr>
            <w:tcW w:w="1701" w:type="dxa"/>
          </w:tcPr>
          <w:p w14:paraId="04F14DA8" w14:textId="046F4DB8" w:rsidR="00714102" w:rsidRPr="00CB2752" w:rsidRDefault="00714102" w:rsidP="00512844">
            <w:pPr>
              <w:pStyle w:val="TableParagraph"/>
              <w:tabs>
                <w:tab w:val="left" w:pos="709"/>
              </w:tabs>
              <w:spacing w:line="240" w:lineRule="auto"/>
              <w:ind w:left="0"/>
              <w:rPr>
                <w:sz w:val="28"/>
                <w:szCs w:val="28"/>
                <w:lang w:val="kk-KZ"/>
              </w:rPr>
            </w:pPr>
            <w:r w:rsidRPr="00CB2752">
              <w:rPr>
                <w:sz w:val="28"/>
                <w:szCs w:val="28"/>
                <w:lang w:val="kk-KZ"/>
              </w:rPr>
              <w:t xml:space="preserve">13 </w:t>
            </w:r>
            <w:r w:rsidR="007209D1" w:rsidRPr="00CB2752">
              <w:rPr>
                <w:sz w:val="28"/>
                <w:szCs w:val="28"/>
                <w:lang w:val="kk-KZ"/>
              </w:rPr>
              <w:t xml:space="preserve">шілде </w:t>
            </w:r>
            <w:r w:rsidRPr="00CB2752">
              <w:rPr>
                <w:sz w:val="28"/>
                <w:szCs w:val="28"/>
                <w:lang w:val="kk-KZ"/>
              </w:rPr>
              <w:t xml:space="preserve"> 2023</w:t>
            </w:r>
          </w:p>
        </w:tc>
        <w:tc>
          <w:tcPr>
            <w:tcW w:w="4962" w:type="dxa"/>
          </w:tcPr>
          <w:p w14:paraId="11D89D3F" w14:textId="1265B32F" w:rsidR="00714102" w:rsidRPr="00CB2752" w:rsidRDefault="00714102"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Білім беру жүйесін жаңғырту жағдайында мектепке дейінгі білім беру әдіскерінің ұйымдастырушылық-педагогикалық қызметін жобалау және жүзеге асыру»</w:t>
            </w:r>
            <w:r w:rsidRPr="00CB2752">
              <w:rPr>
                <w:sz w:val="28"/>
                <w:szCs w:val="28"/>
                <w:lang w:val="kk-KZ"/>
              </w:rPr>
              <w:t xml:space="preserve"> № 06073.0</w:t>
            </w:r>
          </w:p>
        </w:tc>
      </w:tr>
      <w:tr w:rsidR="00714102" w:rsidRPr="00DA3628" w14:paraId="5F41744D" w14:textId="77777777" w:rsidTr="00C36F80">
        <w:trPr>
          <w:trHeight w:val="827"/>
        </w:trPr>
        <w:tc>
          <w:tcPr>
            <w:tcW w:w="634" w:type="dxa"/>
          </w:tcPr>
          <w:p w14:paraId="4E2C5270" w14:textId="77777777" w:rsidR="00714102"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6</w:t>
            </w:r>
          </w:p>
        </w:tc>
        <w:tc>
          <w:tcPr>
            <w:tcW w:w="2409" w:type="dxa"/>
          </w:tcPr>
          <w:p w14:paraId="1563791E" w14:textId="77777777" w:rsidR="00714102" w:rsidRPr="00CB2752" w:rsidRDefault="006B0067" w:rsidP="00512844">
            <w:pPr>
              <w:pStyle w:val="TableParagraph"/>
              <w:tabs>
                <w:tab w:val="left" w:pos="709"/>
              </w:tabs>
              <w:spacing w:line="240" w:lineRule="auto"/>
              <w:ind w:left="0" w:right="299"/>
              <w:rPr>
                <w:sz w:val="28"/>
                <w:szCs w:val="28"/>
                <w:lang w:val="kk-KZ"/>
              </w:rPr>
            </w:pPr>
            <w:r w:rsidRPr="00CB2752">
              <w:rPr>
                <w:sz w:val="28"/>
                <w:szCs w:val="28"/>
                <w:lang w:val="kk-KZ"/>
              </w:rPr>
              <w:t>Дюбкина Марина Эдуардовна</w:t>
            </w:r>
          </w:p>
        </w:tc>
        <w:tc>
          <w:tcPr>
            <w:tcW w:w="1701" w:type="dxa"/>
          </w:tcPr>
          <w:p w14:paraId="242A32FD" w14:textId="36DEF090"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17 </w:t>
            </w:r>
            <w:r w:rsidR="007209D1" w:rsidRPr="00CB2752">
              <w:rPr>
                <w:sz w:val="28"/>
                <w:szCs w:val="28"/>
                <w:lang w:val="kk-KZ"/>
              </w:rPr>
              <w:t xml:space="preserve">тамыз </w:t>
            </w:r>
            <w:r w:rsidRPr="00CB2752">
              <w:rPr>
                <w:sz w:val="28"/>
                <w:szCs w:val="28"/>
                <w:lang w:val="kk-KZ"/>
              </w:rPr>
              <w:t xml:space="preserve"> 2023 </w:t>
            </w:r>
          </w:p>
        </w:tc>
        <w:tc>
          <w:tcPr>
            <w:tcW w:w="4962" w:type="dxa"/>
          </w:tcPr>
          <w:p w14:paraId="01F2EB81" w14:textId="3042AECD"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Ерекше білім беру қажеттіліктері бар балалармен жұмыс жасауда логопедтер мен педагогтардың түзету-дамыту қызметін оңтайландыру»</w:t>
            </w:r>
            <w:r w:rsidRPr="00CB2752">
              <w:rPr>
                <w:sz w:val="28"/>
                <w:szCs w:val="28"/>
                <w:lang w:val="kk-KZ"/>
              </w:rPr>
              <w:t>№0636135</w:t>
            </w:r>
          </w:p>
        </w:tc>
      </w:tr>
      <w:tr w:rsidR="00714102" w:rsidRPr="00DA3628" w14:paraId="38D45381" w14:textId="77777777" w:rsidTr="00C36F80">
        <w:trPr>
          <w:trHeight w:val="827"/>
        </w:trPr>
        <w:tc>
          <w:tcPr>
            <w:tcW w:w="634" w:type="dxa"/>
          </w:tcPr>
          <w:p w14:paraId="6D178FE7" w14:textId="77777777" w:rsidR="00714102"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7</w:t>
            </w:r>
          </w:p>
        </w:tc>
        <w:tc>
          <w:tcPr>
            <w:tcW w:w="2409" w:type="dxa"/>
          </w:tcPr>
          <w:p w14:paraId="3BF89145" w14:textId="77777777" w:rsidR="00714102" w:rsidRPr="00CB2752" w:rsidRDefault="006B0067" w:rsidP="00512844">
            <w:pPr>
              <w:pStyle w:val="TableParagraph"/>
              <w:tabs>
                <w:tab w:val="left" w:pos="709"/>
              </w:tabs>
              <w:spacing w:line="240" w:lineRule="auto"/>
              <w:ind w:left="0" w:right="299"/>
              <w:rPr>
                <w:sz w:val="28"/>
                <w:szCs w:val="28"/>
                <w:lang w:val="kk-KZ"/>
              </w:rPr>
            </w:pPr>
            <w:r w:rsidRPr="00CB2752">
              <w:rPr>
                <w:sz w:val="28"/>
                <w:szCs w:val="28"/>
                <w:lang w:val="kk-KZ"/>
              </w:rPr>
              <w:t>Садыбекова Кымбат Сейфолловна</w:t>
            </w:r>
          </w:p>
        </w:tc>
        <w:tc>
          <w:tcPr>
            <w:tcW w:w="1701" w:type="dxa"/>
          </w:tcPr>
          <w:p w14:paraId="49E9E3C0" w14:textId="6C949A9A"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03 </w:t>
            </w:r>
            <w:r w:rsidR="007209D1" w:rsidRPr="00CB2752">
              <w:rPr>
                <w:sz w:val="28"/>
                <w:szCs w:val="28"/>
                <w:lang w:val="kk-KZ"/>
              </w:rPr>
              <w:t xml:space="preserve">маусым </w:t>
            </w:r>
            <w:r w:rsidRPr="00CB2752">
              <w:rPr>
                <w:sz w:val="28"/>
                <w:szCs w:val="28"/>
                <w:lang w:val="kk-KZ"/>
              </w:rPr>
              <w:t xml:space="preserve"> 2023</w:t>
            </w:r>
          </w:p>
        </w:tc>
        <w:tc>
          <w:tcPr>
            <w:tcW w:w="4962" w:type="dxa"/>
          </w:tcPr>
          <w:p w14:paraId="2CD314DE" w14:textId="5480A7C0"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 «Хореография»</w:t>
            </w:r>
            <w:r w:rsidR="003356D0" w:rsidRPr="00CB2752">
              <w:rPr>
                <w:sz w:val="28"/>
                <w:szCs w:val="28"/>
                <w:lang w:val="kk-KZ"/>
              </w:rPr>
              <w:t xml:space="preserve"> бағдарламасы бойынша біліктілік арттыру курсы </w:t>
            </w:r>
            <w:r w:rsidRPr="00CB2752">
              <w:rPr>
                <w:sz w:val="28"/>
                <w:szCs w:val="28"/>
                <w:lang w:val="kk-KZ"/>
              </w:rPr>
              <w:t xml:space="preserve"> №012</w:t>
            </w:r>
          </w:p>
        </w:tc>
      </w:tr>
      <w:tr w:rsidR="00714102" w:rsidRPr="00DA3628" w14:paraId="1060A971" w14:textId="77777777" w:rsidTr="00AC005B">
        <w:trPr>
          <w:trHeight w:val="553"/>
        </w:trPr>
        <w:tc>
          <w:tcPr>
            <w:tcW w:w="634" w:type="dxa"/>
          </w:tcPr>
          <w:p w14:paraId="449440F2" w14:textId="77777777" w:rsidR="00714102"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8</w:t>
            </w:r>
          </w:p>
        </w:tc>
        <w:tc>
          <w:tcPr>
            <w:tcW w:w="2409" w:type="dxa"/>
          </w:tcPr>
          <w:p w14:paraId="068C6FE4" w14:textId="77777777" w:rsidR="00714102" w:rsidRPr="00CB2752" w:rsidRDefault="006B0067" w:rsidP="00512844">
            <w:pPr>
              <w:pStyle w:val="TableParagraph"/>
              <w:tabs>
                <w:tab w:val="left" w:pos="709"/>
              </w:tabs>
              <w:spacing w:line="240" w:lineRule="auto"/>
              <w:ind w:left="0" w:right="299"/>
              <w:rPr>
                <w:sz w:val="28"/>
                <w:szCs w:val="28"/>
                <w:lang w:val="kk-KZ"/>
              </w:rPr>
            </w:pPr>
            <w:r w:rsidRPr="00CB2752">
              <w:rPr>
                <w:sz w:val="28"/>
                <w:szCs w:val="28"/>
                <w:lang w:val="kk-KZ"/>
              </w:rPr>
              <w:t>Юрашевич Мадина Ильясовна</w:t>
            </w:r>
          </w:p>
        </w:tc>
        <w:tc>
          <w:tcPr>
            <w:tcW w:w="1701" w:type="dxa"/>
          </w:tcPr>
          <w:p w14:paraId="54AD277D" w14:textId="1EA61CD8"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14 </w:t>
            </w:r>
            <w:r w:rsidR="007209D1" w:rsidRPr="00CB2752">
              <w:rPr>
                <w:sz w:val="28"/>
                <w:szCs w:val="28"/>
                <w:lang w:val="kk-KZ"/>
              </w:rPr>
              <w:t xml:space="preserve">қыркүйек </w:t>
            </w:r>
            <w:r w:rsidRPr="00CB2752">
              <w:rPr>
                <w:sz w:val="28"/>
                <w:szCs w:val="28"/>
                <w:lang w:val="kk-KZ"/>
              </w:rPr>
              <w:t xml:space="preserve">2023 </w:t>
            </w:r>
          </w:p>
        </w:tc>
        <w:tc>
          <w:tcPr>
            <w:tcW w:w="4962" w:type="dxa"/>
          </w:tcPr>
          <w:p w14:paraId="11D0BFF4" w14:textId="64DC31AE"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Мектепке дейінгі дайындықтың практикалық және мазмұндық аспектілері»</w:t>
            </w:r>
            <w:r w:rsidRPr="00CB2752">
              <w:rPr>
                <w:sz w:val="28"/>
                <w:szCs w:val="28"/>
                <w:lang w:val="kk-KZ"/>
              </w:rPr>
              <w:t>№ 0637456</w:t>
            </w:r>
          </w:p>
        </w:tc>
      </w:tr>
      <w:tr w:rsidR="00714102" w:rsidRPr="00CB2752" w14:paraId="7A56CDE0" w14:textId="77777777" w:rsidTr="00AC005B">
        <w:trPr>
          <w:trHeight w:val="561"/>
        </w:trPr>
        <w:tc>
          <w:tcPr>
            <w:tcW w:w="634" w:type="dxa"/>
          </w:tcPr>
          <w:p w14:paraId="6751178F" w14:textId="77777777" w:rsidR="00714102"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9</w:t>
            </w:r>
          </w:p>
        </w:tc>
        <w:tc>
          <w:tcPr>
            <w:tcW w:w="2409" w:type="dxa"/>
          </w:tcPr>
          <w:p w14:paraId="2D01BC0A" w14:textId="77777777" w:rsidR="00714102" w:rsidRPr="00CB2752" w:rsidRDefault="006B0067" w:rsidP="00512844">
            <w:pPr>
              <w:pStyle w:val="TableParagraph"/>
              <w:tabs>
                <w:tab w:val="left" w:pos="709"/>
              </w:tabs>
              <w:spacing w:line="240" w:lineRule="auto"/>
              <w:ind w:left="0" w:right="299"/>
              <w:rPr>
                <w:sz w:val="28"/>
                <w:szCs w:val="28"/>
                <w:lang w:val="kk-KZ"/>
              </w:rPr>
            </w:pPr>
            <w:r w:rsidRPr="00CB2752">
              <w:rPr>
                <w:sz w:val="28"/>
                <w:szCs w:val="28"/>
                <w:lang w:val="kk-KZ"/>
              </w:rPr>
              <w:t>Аканова Саягуль Шайдоллаевна</w:t>
            </w:r>
          </w:p>
        </w:tc>
        <w:tc>
          <w:tcPr>
            <w:tcW w:w="1701" w:type="dxa"/>
          </w:tcPr>
          <w:p w14:paraId="3697A579" w14:textId="371B6BBC"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29 </w:t>
            </w:r>
            <w:r w:rsidR="007209D1" w:rsidRPr="00CB2752">
              <w:rPr>
                <w:sz w:val="28"/>
                <w:szCs w:val="28"/>
                <w:lang w:val="kk-KZ"/>
              </w:rPr>
              <w:t>қыркүйек</w:t>
            </w:r>
            <w:r w:rsidRPr="00CB2752">
              <w:rPr>
                <w:sz w:val="28"/>
                <w:szCs w:val="28"/>
                <w:lang w:val="kk-KZ"/>
              </w:rPr>
              <w:t xml:space="preserve"> 2023</w:t>
            </w:r>
          </w:p>
        </w:tc>
        <w:tc>
          <w:tcPr>
            <w:tcW w:w="4962" w:type="dxa"/>
          </w:tcPr>
          <w:p w14:paraId="72B3E4A0" w14:textId="7E6DCDED" w:rsidR="00714102"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Қорқыту – себептері, формалары, алдын алу</w:t>
            </w:r>
            <w:r w:rsidRPr="00CB2752">
              <w:rPr>
                <w:sz w:val="28"/>
                <w:szCs w:val="28"/>
                <w:lang w:val="kk-KZ"/>
              </w:rPr>
              <w:t>» №48522</w:t>
            </w:r>
          </w:p>
        </w:tc>
      </w:tr>
      <w:tr w:rsidR="006B0067" w:rsidRPr="00CB2752" w14:paraId="362788AA" w14:textId="77777777" w:rsidTr="00C36F80">
        <w:trPr>
          <w:trHeight w:val="827"/>
        </w:trPr>
        <w:tc>
          <w:tcPr>
            <w:tcW w:w="634" w:type="dxa"/>
          </w:tcPr>
          <w:p w14:paraId="6F24FF09" w14:textId="77777777" w:rsidR="006B0067"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10</w:t>
            </w:r>
          </w:p>
        </w:tc>
        <w:tc>
          <w:tcPr>
            <w:tcW w:w="2409" w:type="dxa"/>
          </w:tcPr>
          <w:p w14:paraId="7958F56D" w14:textId="77777777" w:rsidR="006B0067" w:rsidRPr="00CB2752" w:rsidRDefault="006B0067" w:rsidP="00512844">
            <w:pPr>
              <w:pStyle w:val="TableParagraph"/>
              <w:tabs>
                <w:tab w:val="left" w:pos="709"/>
              </w:tabs>
              <w:spacing w:line="240" w:lineRule="auto"/>
              <w:ind w:left="0" w:right="299"/>
              <w:rPr>
                <w:sz w:val="28"/>
                <w:szCs w:val="28"/>
                <w:lang w:val="kk-KZ"/>
              </w:rPr>
            </w:pPr>
            <w:r w:rsidRPr="00CB2752">
              <w:rPr>
                <w:sz w:val="28"/>
                <w:szCs w:val="28"/>
                <w:lang w:val="kk-KZ"/>
              </w:rPr>
              <w:t>Бейсембаева Людмила Владимировна</w:t>
            </w:r>
          </w:p>
        </w:tc>
        <w:tc>
          <w:tcPr>
            <w:tcW w:w="1701" w:type="dxa"/>
          </w:tcPr>
          <w:p w14:paraId="64CC4BDC" w14:textId="55619D67" w:rsidR="006B0067"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29 </w:t>
            </w:r>
            <w:r w:rsidR="007209D1" w:rsidRPr="00CB2752">
              <w:rPr>
                <w:sz w:val="28"/>
                <w:szCs w:val="28"/>
                <w:lang w:val="kk-KZ"/>
              </w:rPr>
              <w:t>қыркүйек</w:t>
            </w:r>
            <w:r w:rsidRPr="00CB2752">
              <w:rPr>
                <w:sz w:val="28"/>
                <w:szCs w:val="28"/>
                <w:lang w:val="kk-KZ"/>
              </w:rPr>
              <w:t xml:space="preserve"> 2023</w:t>
            </w:r>
          </w:p>
        </w:tc>
        <w:tc>
          <w:tcPr>
            <w:tcW w:w="4962" w:type="dxa"/>
          </w:tcPr>
          <w:p w14:paraId="0C871B1B" w14:textId="1AC2FF30" w:rsidR="006B0067"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Қорқыту – себептері, формалары, алдын алу</w:t>
            </w:r>
            <w:r w:rsidRPr="00CB2752">
              <w:rPr>
                <w:sz w:val="28"/>
                <w:szCs w:val="28"/>
                <w:lang w:val="kk-KZ"/>
              </w:rPr>
              <w:t>» №48521</w:t>
            </w:r>
          </w:p>
        </w:tc>
      </w:tr>
      <w:tr w:rsidR="006B0067" w:rsidRPr="00CB2752" w14:paraId="1520B09B" w14:textId="77777777" w:rsidTr="00C36F80">
        <w:trPr>
          <w:trHeight w:val="827"/>
        </w:trPr>
        <w:tc>
          <w:tcPr>
            <w:tcW w:w="634" w:type="dxa"/>
          </w:tcPr>
          <w:p w14:paraId="25B2C1E5" w14:textId="77777777" w:rsidR="006B0067"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11</w:t>
            </w:r>
          </w:p>
        </w:tc>
        <w:tc>
          <w:tcPr>
            <w:tcW w:w="2409" w:type="dxa"/>
          </w:tcPr>
          <w:p w14:paraId="55C52364" w14:textId="77777777" w:rsidR="006B0067" w:rsidRPr="00CB2752" w:rsidRDefault="006B0067" w:rsidP="00512844">
            <w:pPr>
              <w:pStyle w:val="TableParagraph"/>
              <w:tabs>
                <w:tab w:val="left" w:pos="709"/>
              </w:tabs>
              <w:spacing w:line="240" w:lineRule="auto"/>
              <w:ind w:left="0" w:right="299"/>
              <w:rPr>
                <w:sz w:val="28"/>
                <w:szCs w:val="28"/>
                <w:lang w:val="kk-KZ"/>
              </w:rPr>
            </w:pPr>
            <w:r w:rsidRPr="00CB2752">
              <w:rPr>
                <w:sz w:val="28"/>
                <w:szCs w:val="28"/>
                <w:lang w:val="kk-KZ"/>
              </w:rPr>
              <w:t>Садыбекова Кымбат Сейфолловна</w:t>
            </w:r>
          </w:p>
        </w:tc>
        <w:tc>
          <w:tcPr>
            <w:tcW w:w="1701" w:type="dxa"/>
          </w:tcPr>
          <w:p w14:paraId="06EB8BD2" w14:textId="36BC6947" w:rsidR="006B0067"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29 </w:t>
            </w:r>
            <w:r w:rsidR="007209D1" w:rsidRPr="00CB2752">
              <w:rPr>
                <w:sz w:val="28"/>
                <w:szCs w:val="28"/>
                <w:lang w:val="kk-KZ"/>
              </w:rPr>
              <w:t xml:space="preserve">қыркүйек </w:t>
            </w:r>
            <w:r w:rsidRPr="00CB2752">
              <w:rPr>
                <w:sz w:val="28"/>
                <w:szCs w:val="28"/>
                <w:lang w:val="kk-KZ"/>
              </w:rPr>
              <w:t>2023</w:t>
            </w:r>
          </w:p>
        </w:tc>
        <w:tc>
          <w:tcPr>
            <w:tcW w:w="4962" w:type="dxa"/>
          </w:tcPr>
          <w:p w14:paraId="155FBEA0" w14:textId="3093B056" w:rsidR="006B0067"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 xml:space="preserve">Қорқыту – себептері, формалары, алдын алу» </w:t>
            </w:r>
            <w:r w:rsidRPr="00CB2752">
              <w:rPr>
                <w:sz w:val="28"/>
                <w:szCs w:val="28"/>
                <w:lang w:val="kk-KZ"/>
              </w:rPr>
              <w:t>№48523</w:t>
            </w:r>
          </w:p>
        </w:tc>
      </w:tr>
      <w:tr w:rsidR="006B0067" w:rsidRPr="00DA3628" w14:paraId="4D38DE51" w14:textId="77777777" w:rsidTr="00C36F80">
        <w:trPr>
          <w:trHeight w:val="827"/>
        </w:trPr>
        <w:tc>
          <w:tcPr>
            <w:tcW w:w="634" w:type="dxa"/>
          </w:tcPr>
          <w:p w14:paraId="2223F1CB" w14:textId="77777777" w:rsidR="006B0067" w:rsidRPr="00CB2752" w:rsidRDefault="006B0067" w:rsidP="00512844">
            <w:pPr>
              <w:pStyle w:val="TableParagraph"/>
              <w:tabs>
                <w:tab w:val="left" w:pos="709"/>
              </w:tabs>
              <w:spacing w:line="240" w:lineRule="auto"/>
              <w:ind w:left="0" w:right="142"/>
              <w:jc w:val="right"/>
              <w:rPr>
                <w:sz w:val="28"/>
                <w:szCs w:val="28"/>
                <w:lang w:val="kk-KZ"/>
              </w:rPr>
            </w:pPr>
            <w:r w:rsidRPr="00CB2752">
              <w:rPr>
                <w:sz w:val="28"/>
                <w:szCs w:val="28"/>
                <w:lang w:val="kk-KZ"/>
              </w:rPr>
              <w:t>12</w:t>
            </w:r>
          </w:p>
        </w:tc>
        <w:tc>
          <w:tcPr>
            <w:tcW w:w="2409" w:type="dxa"/>
          </w:tcPr>
          <w:p w14:paraId="57FFB729" w14:textId="77777777" w:rsidR="006B0067" w:rsidRPr="00CB2752" w:rsidRDefault="006102CB" w:rsidP="00512844">
            <w:pPr>
              <w:pStyle w:val="TableParagraph"/>
              <w:tabs>
                <w:tab w:val="left" w:pos="709"/>
              </w:tabs>
              <w:spacing w:line="240" w:lineRule="auto"/>
              <w:ind w:left="0" w:right="299"/>
              <w:rPr>
                <w:sz w:val="28"/>
                <w:szCs w:val="28"/>
                <w:lang w:val="kk-KZ"/>
              </w:rPr>
            </w:pPr>
            <w:r w:rsidRPr="00CB2752">
              <w:rPr>
                <w:sz w:val="28"/>
                <w:szCs w:val="28"/>
                <w:lang w:val="kk-KZ"/>
              </w:rPr>
              <w:t>Кулинич Светлана Петровна</w:t>
            </w:r>
          </w:p>
        </w:tc>
        <w:tc>
          <w:tcPr>
            <w:tcW w:w="1701" w:type="dxa"/>
          </w:tcPr>
          <w:p w14:paraId="08228580" w14:textId="50EF2ED0" w:rsidR="006B0067"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 xml:space="preserve">15 </w:t>
            </w:r>
            <w:r w:rsidR="007209D1" w:rsidRPr="00CB2752">
              <w:rPr>
                <w:sz w:val="28"/>
                <w:szCs w:val="28"/>
                <w:lang w:val="kk-KZ"/>
              </w:rPr>
              <w:t xml:space="preserve">қыркүйек </w:t>
            </w:r>
            <w:r w:rsidRPr="00CB2752">
              <w:rPr>
                <w:sz w:val="28"/>
                <w:szCs w:val="28"/>
                <w:lang w:val="kk-KZ"/>
              </w:rPr>
              <w:t>2023</w:t>
            </w:r>
          </w:p>
        </w:tc>
        <w:tc>
          <w:tcPr>
            <w:tcW w:w="4962" w:type="dxa"/>
          </w:tcPr>
          <w:p w14:paraId="2F683EAA" w14:textId="30FC2F1F" w:rsidR="006B0067" w:rsidRPr="00CB2752" w:rsidRDefault="006B0067" w:rsidP="00512844">
            <w:pPr>
              <w:pStyle w:val="TableParagraph"/>
              <w:tabs>
                <w:tab w:val="left" w:pos="709"/>
              </w:tabs>
              <w:spacing w:line="240" w:lineRule="auto"/>
              <w:ind w:left="0"/>
              <w:rPr>
                <w:sz w:val="28"/>
                <w:szCs w:val="28"/>
                <w:lang w:val="kk-KZ"/>
              </w:rPr>
            </w:pPr>
            <w:r w:rsidRPr="00CB2752">
              <w:rPr>
                <w:sz w:val="28"/>
                <w:szCs w:val="28"/>
                <w:lang w:val="kk-KZ"/>
              </w:rPr>
              <w:t>«</w:t>
            </w:r>
            <w:r w:rsidR="003356D0" w:rsidRPr="00CB2752">
              <w:rPr>
                <w:sz w:val="28"/>
                <w:szCs w:val="28"/>
                <w:lang w:val="kk-KZ"/>
              </w:rPr>
              <w:t>Дизайн және көркем модельдеу саласындағы мұғалімдердің кәсіби құзыреттілігін арттыру»</w:t>
            </w:r>
            <w:r w:rsidRPr="00CB2752">
              <w:rPr>
                <w:sz w:val="28"/>
                <w:szCs w:val="28"/>
                <w:lang w:val="kk-KZ"/>
              </w:rPr>
              <w:t>№ 0637782</w:t>
            </w:r>
          </w:p>
        </w:tc>
      </w:tr>
      <w:tr w:rsidR="006B0067" w:rsidRPr="00DA3628" w14:paraId="2AF23AC2" w14:textId="77777777" w:rsidTr="00C36F80">
        <w:trPr>
          <w:trHeight w:val="827"/>
        </w:trPr>
        <w:tc>
          <w:tcPr>
            <w:tcW w:w="634" w:type="dxa"/>
          </w:tcPr>
          <w:p w14:paraId="19B5AC1C" w14:textId="77777777" w:rsidR="006B0067" w:rsidRPr="00CB2752" w:rsidRDefault="006102CB" w:rsidP="00512844">
            <w:pPr>
              <w:pStyle w:val="TableParagraph"/>
              <w:tabs>
                <w:tab w:val="left" w:pos="709"/>
              </w:tabs>
              <w:spacing w:line="240" w:lineRule="auto"/>
              <w:ind w:left="0" w:right="142"/>
              <w:jc w:val="right"/>
              <w:rPr>
                <w:sz w:val="28"/>
                <w:szCs w:val="28"/>
                <w:lang w:val="kk-KZ"/>
              </w:rPr>
            </w:pPr>
            <w:r w:rsidRPr="00CB2752">
              <w:rPr>
                <w:sz w:val="28"/>
                <w:szCs w:val="28"/>
                <w:lang w:val="kk-KZ"/>
              </w:rPr>
              <w:t>13</w:t>
            </w:r>
          </w:p>
        </w:tc>
        <w:tc>
          <w:tcPr>
            <w:tcW w:w="2409" w:type="dxa"/>
          </w:tcPr>
          <w:p w14:paraId="69986A1D" w14:textId="77777777" w:rsidR="006B0067" w:rsidRPr="00CB2752" w:rsidRDefault="006102CB" w:rsidP="00512844">
            <w:pPr>
              <w:pStyle w:val="TableParagraph"/>
              <w:tabs>
                <w:tab w:val="left" w:pos="709"/>
              </w:tabs>
              <w:spacing w:line="240" w:lineRule="auto"/>
              <w:ind w:left="0" w:right="299"/>
              <w:rPr>
                <w:sz w:val="28"/>
                <w:szCs w:val="28"/>
                <w:lang w:val="kk-KZ"/>
              </w:rPr>
            </w:pPr>
            <w:r w:rsidRPr="00CB2752">
              <w:rPr>
                <w:sz w:val="28"/>
                <w:szCs w:val="28"/>
                <w:lang w:val="kk-KZ"/>
              </w:rPr>
              <w:t>Алип Меруерт</w:t>
            </w:r>
          </w:p>
        </w:tc>
        <w:tc>
          <w:tcPr>
            <w:tcW w:w="1701" w:type="dxa"/>
          </w:tcPr>
          <w:p w14:paraId="172BC05E" w14:textId="5F4249C5" w:rsidR="006B0067" w:rsidRPr="00CB2752" w:rsidRDefault="006102CB" w:rsidP="00512844">
            <w:pPr>
              <w:pStyle w:val="TableParagraph"/>
              <w:tabs>
                <w:tab w:val="left" w:pos="709"/>
              </w:tabs>
              <w:spacing w:line="240" w:lineRule="auto"/>
              <w:ind w:left="0"/>
              <w:rPr>
                <w:sz w:val="28"/>
                <w:szCs w:val="28"/>
                <w:lang w:val="kk-KZ"/>
              </w:rPr>
            </w:pPr>
            <w:r w:rsidRPr="00CB2752">
              <w:rPr>
                <w:sz w:val="28"/>
                <w:szCs w:val="28"/>
                <w:lang w:val="kk-KZ"/>
              </w:rPr>
              <w:t xml:space="preserve">12 </w:t>
            </w:r>
            <w:r w:rsidR="007209D1" w:rsidRPr="00CB2752">
              <w:rPr>
                <w:sz w:val="28"/>
                <w:szCs w:val="28"/>
                <w:lang w:val="kk-KZ"/>
              </w:rPr>
              <w:t xml:space="preserve">қазан </w:t>
            </w:r>
          </w:p>
        </w:tc>
        <w:tc>
          <w:tcPr>
            <w:tcW w:w="4962" w:type="dxa"/>
          </w:tcPr>
          <w:p w14:paraId="047F83DC" w14:textId="77777777" w:rsidR="006B0067" w:rsidRPr="00CB2752" w:rsidRDefault="006102CB" w:rsidP="00512844">
            <w:pPr>
              <w:pStyle w:val="TableParagraph"/>
              <w:tabs>
                <w:tab w:val="left" w:pos="709"/>
              </w:tabs>
              <w:spacing w:line="240" w:lineRule="auto"/>
              <w:ind w:left="0"/>
              <w:rPr>
                <w:sz w:val="28"/>
                <w:szCs w:val="28"/>
                <w:lang w:val="kk-KZ"/>
              </w:rPr>
            </w:pPr>
            <w:r w:rsidRPr="00CB2752">
              <w:rPr>
                <w:sz w:val="28"/>
                <w:szCs w:val="28"/>
                <w:lang w:val="kk-KZ"/>
              </w:rPr>
              <w:t>«Мектепке дейінгі ұйымдардың қазақ тілі педагогтерінің кәсіби құзыреттілігін дамыту» № 0638616</w:t>
            </w:r>
          </w:p>
        </w:tc>
      </w:tr>
      <w:tr w:rsidR="006102CB" w:rsidRPr="00CB2752" w14:paraId="36FBB87B" w14:textId="77777777" w:rsidTr="00AC005B">
        <w:trPr>
          <w:trHeight w:val="461"/>
        </w:trPr>
        <w:tc>
          <w:tcPr>
            <w:tcW w:w="634" w:type="dxa"/>
          </w:tcPr>
          <w:p w14:paraId="29C4E1EB" w14:textId="77777777" w:rsidR="006102CB" w:rsidRPr="00CB2752" w:rsidRDefault="006102CB" w:rsidP="00512844">
            <w:pPr>
              <w:pStyle w:val="TableParagraph"/>
              <w:tabs>
                <w:tab w:val="left" w:pos="709"/>
              </w:tabs>
              <w:spacing w:line="240" w:lineRule="auto"/>
              <w:ind w:left="0" w:right="142"/>
              <w:jc w:val="right"/>
              <w:rPr>
                <w:sz w:val="28"/>
                <w:szCs w:val="28"/>
                <w:lang w:val="kk-KZ"/>
              </w:rPr>
            </w:pPr>
            <w:r w:rsidRPr="00CB2752">
              <w:rPr>
                <w:sz w:val="28"/>
                <w:szCs w:val="28"/>
                <w:lang w:val="kk-KZ"/>
              </w:rPr>
              <w:lastRenderedPageBreak/>
              <w:t>14</w:t>
            </w:r>
          </w:p>
        </w:tc>
        <w:tc>
          <w:tcPr>
            <w:tcW w:w="2409" w:type="dxa"/>
          </w:tcPr>
          <w:p w14:paraId="011BCC1E" w14:textId="77777777" w:rsidR="006102CB" w:rsidRPr="00CB2752" w:rsidRDefault="006102CB"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701" w:type="dxa"/>
          </w:tcPr>
          <w:p w14:paraId="227242EA" w14:textId="68C96337" w:rsidR="006102CB" w:rsidRPr="00CB2752" w:rsidRDefault="006102CB" w:rsidP="00512844">
            <w:pPr>
              <w:pStyle w:val="TableParagraph"/>
              <w:tabs>
                <w:tab w:val="left" w:pos="709"/>
              </w:tabs>
              <w:spacing w:line="240" w:lineRule="auto"/>
              <w:ind w:left="0"/>
              <w:rPr>
                <w:sz w:val="28"/>
                <w:szCs w:val="28"/>
                <w:lang w:val="ru-RU"/>
              </w:rPr>
            </w:pPr>
            <w:r w:rsidRPr="00CB2752">
              <w:rPr>
                <w:sz w:val="28"/>
                <w:szCs w:val="28"/>
                <w:lang w:val="ru-RU"/>
              </w:rPr>
              <w:t>3</w:t>
            </w:r>
            <w:r w:rsidRPr="00CB2752">
              <w:rPr>
                <w:sz w:val="28"/>
                <w:szCs w:val="28"/>
                <w:lang w:val="kk-KZ"/>
              </w:rPr>
              <w:t>1</w:t>
            </w:r>
            <w:r w:rsidRPr="00CB2752">
              <w:rPr>
                <w:sz w:val="28"/>
                <w:szCs w:val="28"/>
                <w:lang w:val="ru-RU"/>
              </w:rPr>
              <w:t xml:space="preserve"> </w:t>
            </w:r>
            <w:r w:rsidR="007209D1" w:rsidRPr="00CB2752">
              <w:rPr>
                <w:sz w:val="28"/>
                <w:szCs w:val="28"/>
                <w:lang w:val="kk-KZ"/>
              </w:rPr>
              <w:t xml:space="preserve">қазан </w:t>
            </w:r>
            <w:r w:rsidRPr="00CB2752">
              <w:rPr>
                <w:sz w:val="28"/>
                <w:szCs w:val="28"/>
                <w:lang w:val="ru-RU"/>
              </w:rPr>
              <w:t>2023</w:t>
            </w:r>
          </w:p>
        </w:tc>
        <w:tc>
          <w:tcPr>
            <w:tcW w:w="4962" w:type="dxa"/>
          </w:tcPr>
          <w:p w14:paraId="147DBE56" w14:textId="77777777" w:rsidR="006102CB" w:rsidRPr="00CB2752" w:rsidRDefault="006102CB"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№22-36450</w:t>
            </w:r>
          </w:p>
        </w:tc>
      </w:tr>
      <w:tr w:rsidR="006102CB" w:rsidRPr="00CB2752" w14:paraId="52192849" w14:textId="77777777" w:rsidTr="00AC005B">
        <w:trPr>
          <w:trHeight w:val="509"/>
        </w:trPr>
        <w:tc>
          <w:tcPr>
            <w:tcW w:w="634" w:type="dxa"/>
          </w:tcPr>
          <w:p w14:paraId="71E11099" w14:textId="77777777" w:rsidR="006102CB" w:rsidRPr="00CB2752" w:rsidRDefault="006102CB" w:rsidP="00512844">
            <w:pPr>
              <w:pStyle w:val="TableParagraph"/>
              <w:tabs>
                <w:tab w:val="left" w:pos="709"/>
              </w:tabs>
              <w:spacing w:line="240" w:lineRule="auto"/>
              <w:ind w:left="0" w:right="142"/>
              <w:jc w:val="right"/>
              <w:rPr>
                <w:sz w:val="28"/>
                <w:szCs w:val="28"/>
                <w:lang w:val="kk-KZ"/>
              </w:rPr>
            </w:pPr>
            <w:r w:rsidRPr="00CB2752">
              <w:rPr>
                <w:sz w:val="28"/>
                <w:szCs w:val="28"/>
                <w:lang w:val="kk-KZ"/>
              </w:rPr>
              <w:t>15</w:t>
            </w:r>
          </w:p>
        </w:tc>
        <w:tc>
          <w:tcPr>
            <w:tcW w:w="2409" w:type="dxa"/>
          </w:tcPr>
          <w:p w14:paraId="6246B1DE" w14:textId="77777777" w:rsidR="006102CB" w:rsidRPr="00CB2752" w:rsidRDefault="006102CB" w:rsidP="00512844">
            <w:pPr>
              <w:pStyle w:val="TableParagraph"/>
              <w:tabs>
                <w:tab w:val="left" w:pos="709"/>
              </w:tabs>
              <w:spacing w:line="240" w:lineRule="auto"/>
              <w:ind w:left="0"/>
              <w:rPr>
                <w:sz w:val="28"/>
                <w:szCs w:val="28"/>
                <w:lang w:val="kk-KZ"/>
              </w:rPr>
            </w:pPr>
            <w:r w:rsidRPr="00CB2752">
              <w:rPr>
                <w:sz w:val="28"/>
                <w:szCs w:val="28"/>
                <w:lang w:val="kk-KZ"/>
              </w:rPr>
              <w:t>Серикпаева Асемгуль Дастановна</w:t>
            </w:r>
          </w:p>
        </w:tc>
        <w:tc>
          <w:tcPr>
            <w:tcW w:w="1701" w:type="dxa"/>
          </w:tcPr>
          <w:p w14:paraId="4D228E41" w14:textId="3A81FD4C" w:rsidR="006102CB" w:rsidRPr="00CB2752" w:rsidRDefault="006102CB" w:rsidP="00512844">
            <w:pPr>
              <w:pStyle w:val="TableParagraph"/>
              <w:tabs>
                <w:tab w:val="left" w:pos="709"/>
              </w:tabs>
              <w:spacing w:line="240" w:lineRule="auto"/>
              <w:ind w:left="0"/>
              <w:rPr>
                <w:sz w:val="28"/>
                <w:szCs w:val="28"/>
                <w:lang w:val="ru-RU"/>
              </w:rPr>
            </w:pPr>
            <w:r w:rsidRPr="00CB2752">
              <w:rPr>
                <w:sz w:val="28"/>
                <w:szCs w:val="28"/>
                <w:lang w:val="ru-RU"/>
              </w:rPr>
              <w:t>3</w:t>
            </w:r>
            <w:r w:rsidRPr="00CB2752">
              <w:rPr>
                <w:sz w:val="28"/>
                <w:szCs w:val="28"/>
                <w:lang w:val="kk-KZ"/>
              </w:rPr>
              <w:t>1</w:t>
            </w:r>
            <w:r w:rsidRPr="00CB2752">
              <w:rPr>
                <w:sz w:val="28"/>
                <w:szCs w:val="28"/>
                <w:lang w:val="ru-RU"/>
              </w:rPr>
              <w:t xml:space="preserve"> </w:t>
            </w:r>
            <w:r w:rsidR="007209D1" w:rsidRPr="00CB2752">
              <w:rPr>
                <w:sz w:val="28"/>
                <w:szCs w:val="28"/>
                <w:lang w:val="kk-KZ"/>
              </w:rPr>
              <w:t xml:space="preserve">қазан </w:t>
            </w:r>
            <w:r w:rsidRPr="00CB2752">
              <w:rPr>
                <w:sz w:val="28"/>
                <w:szCs w:val="28"/>
                <w:lang w:val="ru-RU"/>
              </w:rPr>
              <w:t xml:space="preserve"> 2023</w:t>
            </w:r>
          </w:p>
        </w:tc>
        <w:tc>
          <w:tcPr>
            <w:tcW w:w="4962" w:type="dxa"/>
          </w:tcPr>
          <w:p w14:paraId="41B83013" w14:textId="77777777" w:rsidR="006102CB" w:rsidRPr="00CB2752" w:rsidRDefault="006102CB"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№22-36451</w:t>
            </w:r>
          </w:p>
        </w:tc>
      </w:tr>
      <w:tr w:rsidR="006102CB" w:rsidRPr="00CB2752" w14:paraId="1CD7FDFB" w14:textId="77777777" w:rsidTr="00AC005B">
        <w:trPr>
          <w:trHeight w:val="521"/>
        </w:trPr>
        <w:tc>
          <w:tcPr>
            <w:tcW w:w="634" w:type="dxa"/>
          </w:tcPr>
          <w:p w14:paraId="2A2B5B20" w14:textId="77777777" w:rsidR="006102CB"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16</w:t>
            </w:r>
          </w:p>
        </w:tc>
        <w:tc>
          <w:tcPr>
            <w:tcW w:w="2409" w:type="dxa"/>
          </w:tcPr>
          <w:p w14:paraId="5C53B5F6" w14:textId="77777777" w:rsidR="006102CB" w:rsidRPr="00CB2752" w:rsidRDefault="006102CB" w:rsidP="00512844">
            <w:pPr>
              <w:pStyle w:val="TableParagraph"/>
              <w:tabs>
                <w:tab w:val="left" w:pos="709"/>
              </w:tabs>
              <w:spacing w:line="240" w:lineRule="auto"/>
              <w:ind w:left="0"/>
              <w:rPr>
                <w:sz w:val="28"/>
                <w:szCs w:val="28"/>
                <w:lang w:val="kk-KZ"/>
              </w:rPr>
            </w:pPr>
            <w:r w:rsidRPr="00CB2752">
              <w:rPr>
                <w:sz w:val="28"/>
                <w:szCs w:val="28"/>
              </w:rPr>
              <w:t>Ка</w:t>
            </w:r>
            <w:r w:rsidR="00E40FD0" w:rsidRPr="00CB2752">
              <w:rPr>
                <w:sz w:val="28"/>
                <w:szCs w:val="28"/>
                <w:lang w:val="kk-KZ"/>
              </w:rPr>
              <w:t>шкимбаева Бакыт Болатбековна</w:t>
            </w:r>
          </w:p>
        </w:tc>
        <w:tc>
          <w:tcPr>
            <w:tcW w:w="1701" w:type="dxa"/>
          </w:tcPr>
          <w:p w14:paraId="12788852" w14:textId="0CE99868" w:rsidR="006102CB" w:rsidRPr="00CB2752" w:rsidRDefault="006102CB" w:rsidP="00512844">
            <w:pPr>
              <w:pStyle w:val="TableParagraph"/>
              <w:tabs>
                <w:tab w:val="left" w:pos="709"/>
              </w:tabs>
              <w:spacing w:line="240" w:lineRule="auto"/>
              <w:ind w:left="0"/>
              <w:rPr>
                <w:sz w:val="28"/>
                <w:szCs w:val="28"/>
                <w:lang w:val="ru-RU"/>
              </w:rPr>
            </w:pPr>
            <w:r w:rsidRPr="00CB2752">
              <w:rPr>
                <w:sz w:val="28"/>
                <w:szCs w:val="28"/>
                <w:lang w:val="kk-KZ"/>
              </w:rPr>
              <w:t xml:space="preserve">15 </w:t>
            </w:r>
            <w:r w:rsidR="007209D1" w:rsidRPr="00CB2752">
              <w:rPr>
                <w:sz w:val="28"/>
                <w:szCs w:val="28"/>
                <w:lang w:val="kk-KZ"/>
              </w:rPr>
              <w:t xml:space="preserve">қараша </w:t>
            </w:r>
            <w:r w:rsidRPr="00CB2752">
              <w:rPr>
                <w:sz w:val="28"/>
                <w:szCs w:val="28"/>
                <w:lang w:val="ru-RU"/>
              </w:rPr>
              <w:t xml:space="preserve"> 2023</w:t>
            </w:r>
          </w:p>
        </w:tc>
        <w:tc>
          <w:tcPr>
            <w:tcW w:w="4962" w:type="dxa"/>
          </w:tcPr>
          <w:p w14:paraId="35125F1F" w14:textId="77777777" w:rsidR="006102CB" w:rsidRPr="00CB2752" w:rsidRDefault="006102CB"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№22-40379</w:t>
            </w:r>
          </w:p>
        </w:tc>
      </w:tr>
      <w:tr w:rsidR="00E40FD0" w:rsidRPr="00CB2752" w14:paraId="2C949F39" w14:textId="77777777" w:rsidTr="00AC005B">
        <w:trPr>
          <w:trHeight w:val="533"/>
        </w:trPr>
        <w:tc>
          <w:tcPr>
            <w:tcW w:w="634" w:type="dxa"/>
          </w:tcPr>
          <w:p w14:paraId="2537583B"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17</w:t>
            </w:r>
          </w:p>
        </w:tc>
        <w:tc>
          <w:tcPr>
            <w:tcW w:w="2409" w:type="dxa"/>
          </w:tcPr>
          <w:p w14:paraId="5740A54D"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Айтенова Алия Нарваевна</w:t>
            </w:r>
          </w:p>
        </w:tc>
        <w:tc>
          <w:tcPr>
            <w:tcW w:w="1701" w:type="dxa"/>
          </w:tcPr>
          <w:p w14:paraId="66125AF4" w14:textId="64934263"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15 </w:t>
            </w:r>
            <w:r w:rsidR="007209D1" w:rsidRPr="00CB2752">
              <w:rPr>
                <w:sz w:val="28"/>
                <w:szCs w:val="28"/>
                <w:lang w:val="kk-KZ"/>
              </w:rPr>
              <w:t xml:space="preserve">қараша </w:t>
            </w:r>
            <w:r w:rsidRPr="00CB2752">
              <w:rPr>
                <w:sz w:val="28"/>
                <w:szCs w:val="28"/>
                <w:lang w:val="ru-RU"/>
              </w:rPr>
              <w:t>2023</w:t>
            </w:r>
          </w:p>
        </w:tc>
        <w:tc>
          <w:tcPr>
            <w:tcW w:w="4962" w:type="dxa"/>
          </w:tcPr>
          <w:p w14:paraId="693836A1"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№22-40355</w:t>
            </w:r>
          </w:p>
        </w:tc>
      </w:tr>
      <w:tr w:rsidR="00E40FD0" w:rsidRPr="00CB2752" w14:paraId="24A2B63D" w14:textId="77777777" w:rsidTr="00C36F80">
        <w:trPr>
          <w:trHeight w:val="827"/>
        </w:trPr>
        <w:tc>
          <w:tcPr>
            <w:tcW w:w="634" w:type="dxa"/>
          </w:tcPr>
          <w:p w14:paraId="5CAD144A"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18</w:t>
            </w:r>
          </w:p>
        </w:tc>
        <w:tc>
          <w:tcPr>
            <w:tcW w:w="2409" w:type="dxa"/>
          </w:tcPr>
          <w:p w14:paraId="76F038C4"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Жунусова Алтыншаш Жанажоловна</w:t>
            </w:r>
          </w:p>
        </w:tc>
        <w:tc>
          <w:tcPr>
            <w:tcW w:w="1701" w:type="dxa"/>
          </w:tcPr>
          <w:p w14:paraId="78BEA7E4" w14:textId="233F6002"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15 </w:t>
            </w:r>
            <w:r w:rsidR="007209D1" w:rsidRPr="00CB2752">
              <w:rPr>
                <w:sz w:val="28"/>
                <w:szCs w:val="28"/>
                <w:lang w:val="kk-KZ"/>
              </w:rPr>
              <w:t xml:space="preserve">қараша </w:t>
            </w:r>
            <w:r w:rsidRPr="00CB2752">
              <w:rPr>
                <w:sz w:val="28"/>
                <w:szCs w:val="28"/>
                <w:lang w:val="ru-RU"/>
              </w:rPr>
              <w:t>2023</w:t>
            </w:r>
          </w:p>
        </w:tc>
        <w:tc>
          <w:tcPr>
            <w:tcW w:w="4962" w:type="dxa"/>
          </w:tcPr>
          <w:p w14:paraId="453BDD39"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№22-40359</w:t>
            </w:r>
          </w:p>
        </w:tc>
      </w:tr>
      <w:tr w:rsidR="00E40FD0" w:rsidRPr="00CB2752" w14:paraId="0EE7C0C4" w14:textId="77777777" w:rsidTr="00C36F80">
        <w:trPr>
          <w:trHeight w:val="827"/>
        </w:trPr>
        <w:tc>
          <w:tcPr>
            <w:tcW w:w="634" w:type="dxa"/>
          </w:tcPr>
          <w:p w14:paraId="11361688"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19</w:t>
            </w:r>
          </w:p>
        </w:tc>
        <w:tc>
          <w:tcPr>
            <w:tcW w:w="2409" w:type="dxa"/>
          </w:tcPr>
          <w:p w14:paraId="630B271C"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Бейсембаева Людмила Владимировна</w:t>
            </w:r>
          </w:p>
        </w:tc>
        <w:tc>
          <w:tcPr>
            <w:tcW w:w="1701" w:type="dxa"/>
          </w:tcPr>
          <w:p w14:paraId="3DE856DB" w14:textId="1E178D81"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15 </w:t>
            </w:r>
            <w:r w:rsidR="007209D1" w:rsidRPr="00CB2752">
              <w:rPr>
                <w:sz w:val="28"/>
                <w:szCs w:val="28"/>
                <w:lang w:val="kk-KZ"/>
              </w:rPr>
              <w:t xml:space="preserve">қараша </w:t>
            </w:r>
            <w:r w:rsidRPr="00CB2752">
              <w:rPr>
                <w:sz w:val="28"/>
                <w:szCs w:val="28"/>
                <w:lang w:val="ru-RU"/>
              </w:rPr>
              <w:t xml:space="preserve"> 2023</w:t>
            </w:r>
          </w:p>
        </w:tc>
        <w:tc>
          <w:tcPr>
            <w:tcW w:w="4962" w:type="dxa"/>
          </w:tcPr>
          <w:p w14:paraId="1558E8CD"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№22-40385</w:t>
            </w:r>
          </w:p>
        </w:tc>
      </w:tr>
      <w:tr w:rsidR="00E40FD0" w:rsidRPr="00CB2752" w14:paraId="307CB1F9" w14:textId="77777777" w:rsidTr="00C36F80">
        <w:trPr>
          <w:trHeight w:val="827"/>
        </w:trPr>
        <w:tc>
          <w:tcPr>
            <w:tcW w:w="634" w:type="dxa"/>
          </w:tcPr>
          <w:p w14:paraId="6BDACCD5"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20</w:t>
            </w:r>
          </w:p>
        </w:tc>
        <w:tc>
          <w:tcPr>
            <w:tcW w:w="2409" w:type="dxa"/>
          </w:tcPr>
          <w:p w14:paraId="43F0F8F8"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Садыбекова Кымбат Сейфолловна</w:t>
            </w:r>
          </w:p>
        </w:tc>
        <w:tc>
          <w:tcPr>
            <w:tcW w:w="1701" w:type="dxa"/>
          </w:tcPr>
          <w:p w14:paraId="0E8C2A06" w14:textId="01FF7256"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15 </w:t>
            </w:r>
            <w:r w:rsidR="007209D1" w:rsidRPr="00CB2752">
              <w:rPr>
                <w:sz w:val="28"/>
                <w:szCs w:val="28"/>
                <w:lang w:val="kk-KZ"/>
              </w:rPr>
              <w:t xml:space="preserve">қараша </w:t>
            </w:r>
            <w:r w:rsidRPr="00CB2752">
              <w:rPr>
                <w:sz w:val="28"/>
                <w:szCs w:val="28"/>
                <w:lang w:val="ru-RU"/>
              </w:rPr>
              <w:t>2023</w:t>
            </w:r>
          </w:p>
        </w:tc>
        <w:tc>
          <w:tcPr>
            <w:tcW w:w="4962" w:type="dxa"/>
          </w:tcPr>
          <w:p w14:paraId="3234D92F"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№22-40347</w:t>
            </w:r>
          </w:p>
        </w:tc>
      </w:tr>
      <w:tr w:rsidR="00E40FD0" w:rsidRPr="00CB2752" w14:paraId="2610368E" w14:textId="77777777" w:rsidTr="00AC005B">
        <w:trPr>
          <w:trHeight w:val="566"/>
        </w:trPr>
        <w:tc>
          <w:tcPr>
            <w:tcW w:w="634" w:type="dxa"/>
          </w:tcPr>
          <w:p w14:paraId="3AC46564"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21</w:t>
            </w:r>
          </w:p>
        </w:tc>
        <w:tc>
          <w:tcPr>
            <w:tcW w:w="2409" w:type="dxa"/>
          </w:tcPr>
          <w:p w14:paraId="1B726F31"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Алип Меруерт</w:t>
            </w:r>
          </w:p>
        </w:tc>
        <w:tc>
          <w:tcPr>
            <w:tcW w:w="1701" w:type="dxa"/>
          </w:tcPr>
          <w:p w14:paraId="102077AE" w14:textId="6116F3D0"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13 </w:t>
            </w:r>
            <w:r w:rsidR="003356D0" w:rsidRPr="00CB2752">
              <w:rPr>
                <w:sz w:val="28"/>
                <w:szCs w:val="28"/>
                <w:lang w:val="kk-KZ"/>
              </w:rPr>
              <w:t xml:space="preserve">қараша </w:t>
            </w:r>
            <w:r w:rsidRPr="00CB2752">
              <w:rPr>
                <w:sz w:val="28"/>
                <w:szCs w:val="28"/>
                <w:lang w:val="ru-RU"/>
              </w:rPr>
              <w:t>2023</w:t>
            </w:r>
          </w:p>
        </w:tc>
        <w:tc>
          <w:tcPr>
            <w:tcW w:w="4962" w:type="dxa"/>
          </w:tcPr>
          <w:p w14:paraId="489C0FA0"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№22-37557</w:t>
            </w:r>
          </w:p>
        </w:tc>
      </w:tr>
      <w:tr w:rsidR="00E40FD0" w:rsidRPr="00CB2752" w14:paraId="11F1CF2A" w14:textId="77777777" w:rsidTr="00AC005B">
        <w:trPr>
          <w:trHeight w:val="578"/>
        </w:trPr>
        <w:tc>
          <w:tcPr>
            <w:tcW w:w="634" w:type="dxa"/>
          </w:tcPr>
          <w:p w14:paraId="5709BFB9"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22</w:t>
            </w:r>
          </w:p>
        </w:tc>
        <w:tc>
          <w:tcPr>
            <w:tcW w:w="2409" w:type="dxa"/>
          </w:tcPr>
          <w:p w14:paraId="2C0D09C1"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Масан Динара Жаксылыковна</w:t>
            </w:r>
          </w:p>
        </w:tc>
        <w:tc>
          <w:tcPr>
            <w:tcW w:w="1701" w:type="dxa"/>
          </w:tcPr>
          <w:p w14:paraId="0B3BFA06" w14:textId="5BB815D6"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 xml:space="preserve"> 2023</w:t>
            </w:r>
          </w:p>
        </w:tc>
        <w:tc>
          <w:tcPr>
            <w:tcW w:w="4962" w:type="dxa"/>
          </w:tcPr>
          <w:p w14:paraId="16F3618B"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№22-40121</w:t>
            </w:r>
          </w:p>
        </w:tc>
      </w:tr>
      <w:tr w:rsidR="00E40FD0" w:rsidRPr="00CB2752" w14:paraId="1767B6CE" w14:textId="77777777" w:rsidTr="00AC005B">
        <w:trPr>
          <w:trHeight w:val="590"/>
        </w:trPr>
        <w:tc>
          <w:tcPr>
            <w:tcW w:w="634" w:type="dxa"/>
          </w:tcPr>
          <w:p w14:paraId="04A5448B"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23</w:t>
            </w:r>
          </w:p>
        </w:tc>
        <w:tc>
          <w:tcPr>
            <w:tcW w:w="2409" w:type="dxa"/>
          </w:tcPr>
          <w:p w14:paraId="53434A82"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Орымбаева Язгуль Толегеновна</w:t>
            </w:r>
          </w:p>
        </w:tc>
        <w:tc>
          <w:tcPr>
            <w:tcW w:w="1701" w:type="dxa"/>
          </w:tcPr>
          <w:p w14:paraId="578E380A" w14:textId="01318967"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 xml:space="preserve"> 2023</w:t>
            </w:r>
          </w:p>
        </w:tc>
        <w:tc>
          <w:tcPr>
            <w:tcW w:w="4962" w:type="dxa"/>
          </w:tcPr>
          <w:p w14:paraId="0608B72C"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№22-39791</w:t>
            </w:r>
          </w:p>
        </w:tc>
      </w:tr>
      <w:tr w:rsidR="00E40FD0" w:rsidRPr="00CB2752" w14:paraId="7E9DF4E9" w14:textId="77777777" w:rsidTr="00AC005B">
        <w:trPr>
          <w:trHeight w:val="587"/>
        </w:trPr>
        <w:tc>
          <w:tcPr>
            <w:tcW w:w="634" w:type="dxa"/>
          </w:tcPr>
          <w:p w14:paraId="00DCA993"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24</w:t>
            </w:r>
          </w:p>
        </w:tc>
        <w:tc>
          <w:tcPr>
            <w:tcW w:w="2409" w:type="dxa"/>
          </w:tcPr>
          <w:p w14:paraId="2C620A60"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Халиулина Лилия Маратовна</w:t>
            </w:r>
          </w:p>
        </w:tc>
        <w:tc>
          <w:tcPr>
            <w:tcW w:w="1701" w:type="dxa"/>
          </w:tcPr>
          <w:p w14:paraId="4834D187" w14:textId="056FDC94"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 xml:space="preserve"> 2023</w:t>
            </w:r>
          </w:p>
        </w:tc>
        <w:tc>
          <w:tcPr>
            <w:tcW w:w="4962" w:type="dxa"/>
          </w:tcPr>
          <w:p w14:paraId="2D57066B"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№22-39769</w:t>
            </w:r>
          </w:p>
        </w:tc>
      </w:tr>
      <w:tr w:rsidR="00E40FD0" w:rsidRPr="00CB2752" w14:paraId="52C46F69" w14:textId="77777777" w:rsidTr="00AC005B">
        <w:trPr>
          <w:trHeight w:val="458"/>
        </w:trPr>
        <w:tc>
          <w:tcPr>
            <w:tcW w:w="634" w:type="dxa"/>
          </w:tcPr>
          <w:p w14:paraId="0CC977C6"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25</w:t>
            </w:r>
          </w:p>
        </w:tc>
        <w:tc>
          <w:tcPr>
            <w:tcW w:w="2409" w:type="dxa"/>
          </w:tcPr>
          <w:p w14:paraId="2804946A"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Юрашевич Мадина Ильясовна</w:t>
            </w:r>
          </w:p>
        </w:tc>
        <w:tc>
          <w:tcPr>
            <w:tcW w:w="1701" w:type="dxa"/>
          </w:tcPr>
          <w:p w14:paraId="52BE63CC" w14:textId="10721EBC"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2023</w:t>
            </w:r>
          </w:p>
        </w:tc>
        <w:tc>
          <w:tcPr>
            <w:tcW w:w="4962" w:type="dxa"/>
          </w:tcPr>
          <w:p w14:paraId="6D077946"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№22-39841</w:t>
            </w:r>
          </w:p>
        </w:tc>
      </w:tr>
      <w:tr w:rsidR="00E40FD0" w:rsidRPr="00CB2752" w14:paraId="2457D002" w14:textId="77777777" w:rsidTr="00AC005B">
        <w:trPr>
          <w:trHeight w:val="483"/>
        </w:trPr>
        <w:tc>
          <w:tcPr>
            <w:tcW w:w="634" w:type="dxa"/>
          </w:tcPr>
          <w:p w14:paraId="54F2E815"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26</w:t>
            </w:r>
          </w:p>
        </w:tc>
        <w:tc>
          <w:tcPr>
            <w:tcW w:w="2409" w:type="dxa"/>
          </w:tcPr>
          <w:p w14:paraId="05BE5EC6"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Аканова Саягуль Шайдоллаевна</w:t>
            </w:r>
          </w:p>
        </w:tc>
        <w:tc>
          <w:tcPr>
            <w:tcW w:w="1701" w:type="dxa"/>
          </w:tcPr>
          <w:p w14:paraId="7346900B" w14:textId="654985A6"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2023</w:t>
            </w:r>
          </w:p>
        </w:tc>
        <w:tc>
          <w:tcPr>
            <w:tcW w:w="4962" w:type="dxa"/>
          </w:tcPr>
          <w:p w14:paraId="7510E616"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№22-39785</w:t>
            </w:r>
          </w:p>
        </w:tc>
      </w:tr>
      <w:tr w:rsidR="00E40FD0" w:rsidRPr="00CB2752" w14:paraId="1739D943" w14:textId="77777777" w:rsidTr="00AC005B">
        <w:trPr>
          <w:trHeight w:val="638"/>
        </w:trPr>
        <w:tc>
          <w:tcPr>
            <w:tcW w:w="634" w:type="dxa"/>
          </w:tcPr>
          <w:p w14:paraId="57D3937F"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27</w:t>
            </w:r>
          </w:p>
        </w:tc>
        <w:tc>
          <w:tcPr>
            <w:tcW w:w="2409" w:type="dxa"/>
          </w:tcPr>
          <w:p w14:paraId="6ACE66DF"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Пелюх Анжелика Ивановна</w:t>
            </w:r>
          </w:p>
        </w:tc>
        <w:tc>
          <w:tcPr>
            <w:tcW w:w="1701" w:type="dxa"/>
          </w:tcPr>
          <w:p w14:paraId="0B4D5CE5" w14:textId="6657EEE5"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2023</w:t>
            </w:r>
          </w:p>
        </w:tc>
        <w:tc>
          <w:tcPr>
            <w:tcW w:w="4962" w:type="dxa"/>
          </w:tcPr>
          <w:p w14:paraId="31F1759D"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№22-39453</w:t>
            </w:r>
          </w:p>
        </w:tc>
      </w:tr>
      <w:tr w:rsidR="00E40FD0" w:rsidRPr="00CB2752" w14:paraId="40228324" w14:textId="77777777" w:rsidTr="00C36F80">
        <w:trPr>
          <w:trHeight w:val="827"/>
        </w:trPr>
        <w:tc>
          <w:tcPr>
            <w:tcW w:w="634" w:type="dxa"/>
          </w:tcPr>
          <w:p w14:paraId="21508EEC"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28</w:t>
            </w:r>
          </w:p>
        </w:tc>
        <w:tc>
          <w:tcPr>
            <w:tcW w:w="2409" w:type="dxa"/>
          </w:tcPr>
          <w:p w14:paraId="2A87B453"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Сагындыкова Жанара Гильмуллиновна</w:t>
            </w:r>
          </w:p>
        </w:tc>
        <w:tc>
          <w:tcPr>
            <w:tcW w:w="1701" w:type="dxa"/>
          </w:tcPr>
          <w:p w14:paraId="331D9DA8" w14:textId="485A5D53"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2023</w:t>
            </w:r>
          </w:p>
        </w:tc>
        <w:tc>
          <w:tcPr>
            <w:tcW w:w="4962" w:type="dxa"/>
          </w:tcPr>
          <w:p w14:paraId="12361724"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№22-39649</w:t>
            </w:r>
          </w:p>
        </w:tc>
      </w:tr>
      <w:tr w:rsidR="00E40FD0" w:rsidRPr="00CB2752" w14:paraId="75B79401" w14:textId="77777777" w:rsidTr="00C36F80">
        <w:trPr>
          <w:trHeight w:val="827"/>
        </w:trPr>
        <w:tc>
          <w:tcPr>
            <w:tcW w:w="634" w:type="dxa"/>
          </w:tcPr>
          <w:p w14:paraId="070DC55D"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29</w:t>
            </w:r>
          </w:p>
        </w:tc>
        <w:tc>
          <w:tcPr>
            <w:tcW w:w="2409" w:type="dxa"/>
          </w:tcPr>
          <w:p w14:paraId="365926A0" w14:textId="77777777" w:rsidR="00E40FD0" w:rsidRPr="00CB2752" w:rsidRDefault="00E40FD0" w:rsidP="00512844">
            <w:pPr>
              <w:pStyle w:val="TableParagraph"/>
              <w:tabs>
                <w:tab w:val="left" w:pos="709"/>
              </w:tabs>
              <w:spacing w:line="240" w:lineRule="auto"/>
              <w:ind w:left="0" w:right="299"/>
              <w:rPr>
                <w:sz w:val="28"/>
                <w:szCs w:val="28"/>
                <w:lang w:val="kk-KZ"/>
              </w:rPr>
            </w:pPr>
            <w:r w:rsidRPr="00CB2752">
              <w:rPr>
                <w:sz w:val="28"/>
                <w:szCs w:val="28"/>
                <w:lang w:val="kk-KZ"/>
              </w:rPr>
              <w:t>Кенжегузинова Айнур Какымбековна</w:t>
            </w:r>
          </w:p>
        </w:tc>
        <w:tc>
          <w:tcPr>
            <w:tcW w:w="1701" w:type="dxa"/>
          </w:tcPr>
          <w:p w14:paraId="152B978D" w14:textId="534E8F1E"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14 </w:t>
            </w:r>
            <w:r w:rsidR="003356D0" w:rsidRPr="00CB2752">
              <w:rPr>
                <w:sz w:val="28"/>
                <w:szCs w:val="28"/>
                <w:lang w:val="kk-KZ"/>
              </w:rPr>
              <w:t xml:space="preserve">қараша </w:t>
            </w:r>
            <w:r w:rsidRPr="00CB2752">
              <w:rPr>
                <w:sz w:val="28"/>
                <w:szCs w:val="28"/>
                <w:lang w:val="ru-RU"/>
              </w:rPr>
              <w:t>2023</w:t>
            </w:r>
          </w:p>
        </w:tc>
        <w:tc>
          <w:tcPr>
            <w:tcW w:w="4962" w:type="dxa"/>
          </w:tcPr>
          <w:p w14:paraId="4461C461"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№22-39889</w:t>
            </w:r>
          </w:p>
        </w:tc>
      </w:tr>
      <w:tr w:rsidR="00E40FD0" w:rsidRPr="00CB2752" w14:paraId="59C91BA2" w14:textId="77777777" w:rsidTr="00AC005B">
        <w:trPr>
          <w:trHeight w:val="531"/>
        </w:trPr>
        <w:tc>
          <w:tcPr>
            <w:tcW w:w="634" w:type="dxa"/>
          </w:tcPr>
          <w:p w14:paraId="1EB5D13E" w14:textId="77777777" w:rsidR="00E40FD0" w:rsidRPr="00CB2752" w:rsidRDefault="00E40FD0" w:rsidP="00512844">
            <w:pPr>
              <w:pStyle w:val="TableParagraph"/>
              <w:tabs>
                <w:tab w:val="left" w:pos="709"/>
              </w:tabs>
              <w:spacing w:line="240" w:lineRule="auto"/>
              <w:ind w:left="0" w:right="142"/>
              <w:jc w:val="right"/>
              <w:rPr>
                <w:sz w:val="28"/>
                <w:szCs w:val="28"/>
                <w:lang w:val="kk-KZ"/>
              </w:rPr>
            </w:pPr>
            <w:r w:rsidRPr="00CB2752">
              <w:rPr>
                <w:sz w:val="28"/>
                <w:szCs w:val="28"/>
                <w:lang w:val="kk-KZ"/>
              </w:rPr>
              <w:t>30</w:t>
            </w:r>
          </w:p>
        </w:tc>
        <w:tc>
          <w:tcPr>
            <w:tcW w:w="2409" w:type="dxa"/>
          </w:tcPr>
          <w:p w14:paraId="4028FA23" w14:textId="77777777" w:rsidR="00E40FD0" w:rsidRPr="00CB2752" w:rsidRDefault="00570362" w:rsidP="00512844">
            <w:pPr>
              <w:pStyle w:val="TableParagraph"/>
              <w:tabs>
                <w:tab w:val="left" w:pos="709"/>
              </w:tabs>
              <w:spacing w:line="240" w:lineRule="auto"/>
              <w:ind w:left="0" w:right="299"/>
              <w:rPr>
                <w:sz w:val="28"/>
                <w:szCs w:val="28"/>
                <w:lang w:val="kk-KZ"/>
              </w:rPr>
            </w:pPr>
            <w:r w:rsidRPr="00CB2752">
              <w:rPr>
                <w:sz w:val="28"/>
                <w:szCs w:val="28"/>
                <w:lang w:val="kk-KZ"/>
              </w:rPr>
              <w:t>Дюбкина Марина Эдуардовна</w:t>
            </w:r>
          </w:p>
        </w:tc>
        <w:tc>
          <w:tcPr>
            <w:tcW w:w="1701" w:type="dxa"/>
          </w:tcPr>
          <w:p w14:paraId="7F10D68B" w14:textId="164DE71A" w:rsidR="00E40FD0" w:rsidRPr="00CB2752" w:rsidRDefault="00E40FD0" w:rsidP="00512844">
            <w:pPr>
              <w:pStyle w:val="TableParagraph"/>
              <w:tabs>
                <w:tab w:val="left" w:pos="709"/>
              </w:tabs>
              <w:spacing w:line="240" w:lineRule="auto"/>
              <w:ind w:left="0"/>
              <w:rPr>
                <w:sz w:val="28"/>
                <w:szCs w:val="28"/>
                <w:lang w:val="ru-RU"/>
              </w:rPr>
            </w:pPr>
            <w:r w:rsidRPr="00CB2752">
              <w:rPr>
                <w:sz w:val="28"/>
                <w:szCs w:val="28"/>
                <w:lang w:val="kk-KZ"/>
              </w:rPr>
              <w:t xml:space="preserve">13 </w:t>
            </w:r>
            <w:r w:rsidR="003356D0" w:rsidRPr="00CB2752">
              <w:rPr>
                <w:sz w:val="28"/>
                <w:szCs w:val="28"/>
                <w:lang w:val="kk-KZ"/>
              </w:rPr>
              <w:t xml:space="preserve">қараша </w:t>
            </w:r>
            <w:r w:rsidRPr="00CB2752">
              <w:rPr>
                <w:sz w:val="28"/>
                <w:szCs w:val="28"/>
                <w:lang w:val="ru-RU"/>
              </w:rPr>
              <w:t>2023</w:t>
            </w:r>
          </w:p>
        </w:tc>
        <w:tc>
          <w:tcPr>
            <w:tcW w:w="4962" w:type="dxa"/>
          </w:tcPr>
          <w:p w14:paraId="44039DCA" w14:textId="77777777" w:rsidR="00E40FD0" w:rsidRPr="00CB2752" w:rsidRDefault="00E40FD0" w:rsidP="00512844">
            <w:pPr>
              <w:pStyle w:val="TableParagraph"/>
              <w:tabs>
                <w:tab w:val="left" w:pos="709"/>
              </w:tabs>
              <w:spacing w:line="240" w:lineRule="auto"/>
              <w:ind w:left="0" w:right="112"/>
              <w:rPr>
                <w:sz w:val="28"/>
                <w:szCs w:val="28"/>
                <w:lang w:val="kk-KZ"/>
              </w:rPr>
            </w:pPr>
            <w:r w:rsidRPr="00CB2752">
              <w:rPr>
                <w:sz w:val="28"/>
                <w:szCs w:val="28"/>
                <w:lang w:val="ru-RU"/>
              </w:rPr>
              <w:t>«</w:t>
            </w:r>
            <w:r w:rsidRPr="00CB2752">
              <w:rPr>
                <w:sz w:val="28"/>
                <w:szCs w:val="28"/>
                <w:lang w:val="kk-KZ"/>
              </w:rPr>
              <w:t>Мектепке дейінгі ұйымдарды инклюзивті оқыту</w:t>
            </w:r>
            <w:r w:rsidRPr="00CB2752">
              <w:rPr>
                <w:sz w:val="28"/>
                <w:szCs w:val="28"/>
                <w:lang w:val="ru-RU"/>
              </w:rPr>
              <w:t>»</w:t>
            </w:r>
            <w:r w:rsidRPr="00CB2752">
              <w:rPr>
                <w:sz w:val="28"/>
                <w:szCs w:val="28"/>
                <w:lang w:val="kk-KZ"/>
              </w:rPr>
              <w:t xml:space="preserve"> №22-38720</w:t>
            </w:r>
          </w:p>
        </w:tc>
      </w:tr>
      <w:tr w:rsidR="00E40FD0" w:rsidRPr="00DA3628" w14:paraId="02C2257F" w14:textId="77777777" w:rsidTr="00C36F80">
        <w:trPr>
          <w:trHeight w:val="827"/>
        </w:trPr>
        <w:tc>
          <w:tcPr>
            <w:tcW w:w="634" w:type="dxa"/>
          </w:tcPr>
          <w:p w14:paraId="1335FA1C" w14:textId="77777777" w:rsidR="00E40FD0" w:rsidRPr="00CB2752" w:rsidRDefault="00570362" w:rsidP="00512844">
            <w:pPr>
              <w:pStyle w:val="TableParagraph"/>
              <w:tabs>
                <w:tab w:val="left" w:pos="709"/>
              </w:tabs>
              <w:spacing w:line="240" w:lineRule="auto"/>
              <w:ind w:left="0" w:right="142"/>
              <w:jc w:val="right"/>
              <w:rPr>
                <w:sz w:val="28"/>
                <w:szCs w:val="28"/>
                <w:lang w:val="kk-KZ"/>
              </w:rPr>
            </w:pPr>
            <w:r w:rsidRPr="00CB2752">
              <w:rPr>
                <w:sz w:val="28"/>
                <w:szCs w:val="28"/>
                <w:lang w:val="kk-KZ"/>
              </w:rPr>
              <w:lastRenderedPageBreak/>
              <w:t>31</w:t>
            </w:r>
          </w:p>
        </w:tc>
        <w:tc>
          <w:tcPr>
            <w:tcW w:w="2409" w:type="dxa"/>
          </w:tcPr>
          <w:p w14:paraId="18C8B900" w14:textId="77777777" w:rsidR="00E40FD0" w:rsidRPr="00CB2752" w:rsidRDefault="00570362" w:rsidP="00512844">
            <w:pPr>
              <w:pStyle w:val="TableParagraph"/>
              <w:tabs>
                <w:tab w:val="left" w:pos="709"/>
              </w:tabs>
              <w:spacing w:line="240" w:lineRule="auto"/>
              <w:ind w:left="0" w:right="299"/>
              <w:rPr>
                <w:sz w:val="28"/>
                <w:szCs w:val="28"/>
                <w:lang w:val="kk-KZ"/>
              </w:rPr>
            </w:pPr>
            <w:r w:rsidRPr="00CB2752">
              <w:rPr>
                <w:sz w:val="28"/>
                <w:szCs w:val="28"/>
                <w:lang w:val="kk-KZ"/>
              </w:rPr>
              <w:t>Серикпаева Асемгуль Дастановна</w:t>
            </w:r>
          </w:p>
        </w:tc>
        <w:tc>
          <w:tcPr>
            <w:tcW w:w="1701" w:type="dxa"/>
          </w:tcPr>
          <w:p w14:paraId="676DEAA6" w14:textId="662DE407" w:rsidR="00E40FD0" w:rsidRPr="00CB2752" w:rsidRDefault="00570362" w:rsidP="00512844">
            <w:pPr>
              <w:pStyle w:val="TableParagraph"/>
              <w:tabs>
                <w:tab w:val="left" w:pos="709"/>
              </w:tabs>
              <w:spacing w:line="240" w:lineRule="auto"/>
              <w:ind w:left="0"/>
              <w:rPr>
                <w:sz w:val="28"/>
                <w:szCs w:val="28"/>
                <w:lang w:val="kk-KZ"/>
              </w:rPr>
            </w:pPr>
            <w:r w:rsidRPr="00CB2752">
              <w:rPr>
                <w:sz w:val="28"/>
                <w:szCs w:val="28"/>
                <w:lang w:val="kk-KZ"/>
              </w:rPr>
              <w:t xml:space="preserve">30 </w:t>
            </w:r>
            <w:r w:rsidR="003356D0" w:rsidRPr="00CB2752">
              <w:rPr>
                <w:sz w:val="28"/>
                <w:szCs w:val="28"/>
                <w:lang w:val="kk-KZ"/>
              </w:rPr>
              <w:t xml:space="preserve">қазан </w:t>
            </w:r>
            <w:r w:rsidRPr="00CB2752">
              <w:rPr>
                <w:sz w:val="28"/>
                <w:szCs w:val="28"/>
                <w:lang w:val="kk-KZ"/>
              </w:rPr>
              <w:t>2023</w:t>
            </w:r>
          </w:p>
        </w:tc>
        <w:tc>
          <w:tcPr>
            <w:tcW w:w="4962" w:type="dxa"/>
          </w:tcPr>
          <w:p w14:paraId="7ECFBE3D" w14:textId="77777777" w:rsidR="00E40FD0" w:rsidRPr="00CB2752" w:rsidRDefault="00570362" w:rsidP="00512844">
            <w:pPr>
              <w:pStyle w:val="TableParagraph"/>
              <w:tabs>
                <w:tab w:val="left" w:pos="709"/>
              </w:tabs>
              <w:spacing w:line="240" w:lineRule="auto"/>
              <w:ind w:left="0" w:right="112"/>
              <w:rPr>
                <w:sz w:val="28"/>
                <w:szCs w:val="28"/>
                <w:lang w:val="kk-KZ"/>
              </w:rPr>
            </w:pPr>
            <w:r w:rsidRPr="00CB2752">
              <w:rPr>
                <w:sz w:val="28"/>
                <w:szCs w:val="28"/>
                <w:lang w:val="kk-KZ"/>
              </w:rPr>
              <w:t>«Ойын арқылы оқыту бойынша тәрбиешілердің кәсіби құзыреттілігін дамыту» №22-36431</w:t>
            </w:r>
          </w:p>
        </w:tc>
      </w:tr>
      <w:tr w:rsidR="00570362" w:rsidRPr="00CB2752" w14:paraId="4271913F" w14:textId="77777777" w:rsidTr="00C36F80">
        <w:trPr>
          <w:trHeight w:val="827"/>
        </w:trPr>
        <w:tc>
          <w:tcPr>
            <w:tcW w:w="634" w:type="dxa"/>
          </w:tcPr>
          <w:p w14:paraId="6D252C03" w14:textId="77777777" w:rsidR="00570362" w:rsidRPr="00CB2752" w:rsidRDefault="00570362" w:rsidP="00512844">
            <w:pPr>
              <w:pStyle w:val="TableParagraph"/>
              <w:tabs>
                <w:tab w:val="left" w:pos="709"/>
              </w:tabs>
              <w:spacing w:line="240" w:lineRule="auto"/>
              <w:ind w:left="0" w:right="142"/>
              <w:jc w:val="right"/>
              <w:rPr>
                <w:sz w:val="28"/>
                <w:szCs w:val="28"/>
                <w:lang w:val="kk-KZ"/>
              </w:rPr>
            </w:pPr>
          </w:p>
        </w:tc>
        <w:tc>
          <w:tcPr>
            <w:tcW w:w="2409" w:type="dxa"/>
          </w:tcPr>
          <w:p w14:paraId="461655BE" w14:textId="77777777" w:rsidR="00570362" w:rsidRPr="00CB2752" w:rsidRDefault="00570362" w:rsidP="00512844">
            <w:pPr>
              <w:pStyle w:val="TableParagraph"/>
              <w:tabs>
                <w:tab w:val="left" w:pos="709"/>
              </w:tabs>
              <w:spacing w:line="240" w:lineRule="auto"/>
              <w:ind w:left="0"/>
              <w:rPr>
                <w:sz w:val="28"/>
                <w:szCs w:val="28"/>
              </w:rPr>
            </w:pPr>
            <w:r w:rsidRPr="00CB2752">
              <w:rPr>
                <w:sz w:val="28"/>
                <w:szCs w:val="28"/>
              </w:rPr>
              <w:t>Касымова Гульдена Аристановна</w:t>
            </w:r>
          </w:p>
        </w:tc>
        <w:tc>
          <w:tcPr>
            <w:tcW w:w="1701" w:type="dxa"/>
          </w:tcPr>
          <w:p w14:paraId="61E44518" w14:textId="58C900B0" w:rsidR="00570362" w:rsidRPr="00CB2752" w:rsidRDefault="00570362" w:rsidP="00512844">
            <w:pPr>
              <w:pStyle w:val="TableParagraph"/>
              <w:tabs>
                <w:tab w:val="left" w:pos="709"/>
              </w:tabs>
              <w:spacing w:line="240" w:lineRule="auto"/>
              <w:ind w:left="0"/>
              <w:rPr>
                <w:sz w:val="28"/>
                <w:szCs w:val="28"/>
                <w:lang w:val="ru-RU"/>
              </w:rPr>
            </w:pPr>
            <w:r w:rsidRPr="00CB2752">
              <w:rPr>
                <w:sz w:val="28"/>
                <w:szCs w:val="28"/>
                <w:lang w:val="ru-RU"/>
              </w:rPr>
              <w:t xml:space="preserve">30 </w:t>
            </w:r>
            <w:r w:rsidR="003356D0" w:rsidRPr="00CB2752">
              <w:rPr>
                <w:sz w:val="28"/>
                <w:szCs w:val="28"/>
                <w:lang w:val="kk-KZ"/>
              </w:rPr>
              <w:t xml:space="preserve">қазан </w:t>
            </w:r>
            <w:r w:rsidRPr="00CB2752">
              <w:rPr>
                <w:sz w:val="28"/>
                <w:szCs w:val="28"/>
                <w:lang w:val="ru-RU"/>
              </w:rPr>
              <w:t>2023</w:t>
            </w:r>
          </w:p>
        </w:tc>
        <w:tc>
          <w:tcPr>
            <w:tcW w:w="4962" w:type="dxa"/>
          </w:tcPr>
          <w:p w14:paraId="0D3B9937" w14:textId="77777777" w:rsidR="00570362" w:rsidRPr="00CB2752" w:rsidRDefault="00570362" w:rsidP="00512844">
            <w:pPr>
              <w:pStyle w:val="TableParagraph"/>
              <w:tabs>
                <w:tab w:val="left" w:pos="709"/>
              </w:tabs>
              <w:spacing w:line="240" w:lineRule="auto"/>
              <w:ind w:left="0" w:right="112"/>
              <w:rPr>
                <w:sz w:val="28"/>
                <w:szCs w:val="28"/>
                <w:lang w:val="kk-KZ"/>
              </w:rPr>
            </w:pPr>
            <w:r w:rsidRPr="00CB2752">
              <w:rPr>
                <w:sz w:val="28"/>
                <w:szCs w:val="28"/>
                <w:lang w:val="ru-RU"/>
              </w:rPr>
              <w:t>«Ойын ар</w:t>
            </w:r>
            <w:r w:rsidRPr="00CB2752">
              <w:rPr>
                <w:sz w:val="28"/>
                <w:szCs w:val="28"/>
                <w:lang w:val="kk-KZ"/>
              </w:rPr>
              <w:t xml:space="preserve">қылы оқыту бойынша тәрбиешілердің </w:t>
            </w:r>
            <w:proofErr w:type="gramStart"/>
            <w:r w:rsidRPr="00CB2752">
              <w:rPr>
                <w:sz w:val="28"/>
                <w:szCs w:val="28"/>
                <w:lang w:val="kk-KZ"/>
              </w:rPr>
              <w:t>к</w:t>
            </w:r>
            <w:proofErr w:type="gramEnd"/>
            <w:r w:rsidRPr="00CB2752">
              <w:rPr>
                <w:sz w:val="28"/>
                <w:szCs w:val="28"/>
                <w:lang w:val="kk-KZ"/>
              </w:rPr>
              <w:t>әсіби құзыреттілігін дамыту</w:t>
            </w:r>
            <w:r w:rsidRPr="00CB2752">
              <w:rPr>
                <w:sz w:val="28"/>
                <w:szCs w:val="28"/>
                <w:lang w:val="ru-RU"/>
              </w:rPr>
              <w:t>»</w:t>
            </w:r>
            <w:r w:rsidRPr="00CB2752">
              <w:rPr>
                <w:sz w:val="28"/>
                <w:szCs w:val="28"/>
                <w:lang w:val="kk-KZ"/>
              </w:rPr>
              <w:t xml:space="preserve"> №22-36432</w:t>
            </w:r>
          </w:p>
        </w:tc>
      </w:tr>
    </w:tbl>
    <w:p w14:paraId="19DDF58E" w14:textId="77777777" w:rsidR="00CE48CB" w:rsidRPr="00CB2752" w:rsidRDefault="00CE48CB" w:rsidP="00512844">
      <w:pPr>
        <w:tabs>
          <w:tab w:val="left" w:pos="709"/>
        </w:tabs>
        <w:spacing w:line="240" w:lineRule="auto"/>
        <w:rPr>
          <w:rFonts w:ascii="Times New Roman" w:hAnsi="Times New Roman" w:cs="Times New Roman"/>
          <w:sz w:val="28"/>
          <w:szCs w:val="28"/>
        </w:rPr>
      </w:pPr>
    </w:p>
    <w:p w14:paraId="73220FFD" w14:textId="38FCCFDA" w:rsidR="00C463A1" w:rsidRPr="00CB2752" w:rsidRDefault="003356D0" w:rsidP="00512844">
      <w:pPr>
        <w:pStyle w:val="2"/>
        <w:tabs>
          <w:tab w:val="left" w:pos="709"/>
        </w:tabs>
        <w:spacing w:before="89"/>
        <w:ind w:left="0"/>
        <w:jc w:val="left"/>
        <w:rPr>
          <w:lang w:val="kk-KZ"/>
        </w:rPr>
      </w:pPr>
      <w:r w:rsidRPr="00CB2752">
        <w:rPr>
          <w:lang w:val="kk-KZ"/>
        </w:rPr>
        <w:t>Біліктілік арттыру туралы с</w:t>
      </w:r>
      <w:r w:rsidR="00C463A1" w:rsidRPr="00CB2752">
        <w:t>ертификат</w:t>
      </w:r>
      <w:r w:rsidRPr="00CB2752">
        <w:rPr>
          <w:lang w:val="kk-KZ"/>
        </w:rPr>
        <w:t>тар</w:t>
      </w:r>
    </w:p>
    <w:p w14:paraId="7CCC6115" w14:textId="77777777" w:rsidR="00AC005B" w:rsidRPr="00CB2752" w:rsidRDefault="00DA3628" w:rsidP="006565B9">
      <w:pPr>
        <w:pStyle w:val="a3"/>
        <w:ind w:left="0" w:right="-68"/>
        <w:rPr>
          <w:lang w:val="kk-KZ"/>
        </w:rPr>
      </w:pPr>
      <w:hyperlink r:id="rId12" w:history="1">
        <w:r w:rsidR="00AC005B" w:rsidRPr="00CB2752">
          <w:rPr>
            <w:rStyle w:val="a7"/>
          </w:rPr>
          <w:t>https://cloud.mail.ru/public/ye97/GSUPthMup</w:t>
        </w:r>
      </w:hyperlink>
    </w:p>
    <w:p w14:paraId="2248CB60" w14:textId="443507EF" w:rsidR="00700B11" w:rsidRPr="00CB2752" w:rsidRDefault="003356D0" w:rsidP="006565B9">
      <w:pPr>
        <w:pStyle w:val="a5"/>
        <w:tabs>
          <w:tab w:val="left" w:pos="0"/>
        </w:tabs>
        <w:ind w:left="0" w:right="-68" w:firstLine="0"/>
        <w:jc w:val="both"/>
        <w:rPr>
          <w:bCs/>
          <w:sz w:val="28"/>
          <w:szCs w:val="28"/>
          <w:lang w:val="kk-KZ"/>
        </w:rPr>
      </w:pPr>
      <w:r w:rsidRPr="00CB2752">
        <w:rPr>
          <w:rStyle w:val="ad"/>
          <w:bCs w:val="0"/>
          <w:sz w:val="28"/>
          <w:szCs w:val="28"/>
          <w:lang w:val="kk-KZ"/>
        </w:rPr>
        <w:t>Қорытынды:</w:t>
      </w:r>
      <w:r w:rsidRPr="00CB2752">
        <w:rPr>
          <w:rStyle w:val="ad"/>
          <w:b w:val="0"/>
          <w:sz w:val="28"/>
          <w:szCs w:val="28"/>
          <w:lang w:val="kk-KZ"/>
        </w:rPr>
        <w:t xml:space="preserve"> Барлық педагогтардың  тиісті бейіні бойынша педагогикалық немесе кәсіптік білімі бар. Педагогтар өз қызметінде тиісті кәсіптік құзыреттерге ие болады, өзінің кәсіби біліктілігін, ғылыми-зерттеу, зияткерлік және шығармашылық деңгейін ұдайы жетілдіріп отырады, оның ішінде кемінде бес жылда бір рет біліктілік санатының деңгейін арттыру (растау). Кем дегенде 3 жылда бір рет өздеріңнің  біліктілігін арттыру. Курстық даярлықтан өту сараптамасы   педагогтардың  кәсіби шеберлігін арттыруға қызығушылықтарын растайды. Барлық мектепке дейінгі тәрбиешілер жұмысқа кіріскен кезде алдын ала міндетті медициналық тексеруден және мерзімдік міндетті медициналық тексеруден өтеді. Штаттық  құрам  «Мемлекеттік қызметкерлердің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 Білім беру ұйымдары». Педагогтарға  арналған тарифтер бірінші педагогикалық кеңесте бекітіліп, қол қойылады. Педагогтардың штаттық кестесі мен тарифтері мектепке дейінгі ұйымның сайтында орналастырылған. </w:t>
      </w:r>
      <w:r w:rsidR="00700B11" w:rsidRPr="00CB2752">
        <w:rPr>
          <w:color w:val="0000FF"/>
          <w:sz w:val="28"/>
          <w:szCs w:val="28"/>
          <w:u w:val="single" w:color="0000FF"/>
          <w:lang w:val="kk-KZ"/>
        </w:rPr>
        <w:t>http://ds0005.atbasar.aqmoedu.kz/</w:t>
      </w:r>
    </w:p>
    <w:p w14:paraId="5C0027EE" w14:textId="5DAED952" w:rsidR="003356D0" w:rsidRPr="00CB2752" w:rsidRDefault="00DA3628" w:rsidP="006565B9">
      <w:pPr>
        <w:pStyle w:val="a5"/>
        <w:tabs>
          <w:tab w:val="left" w:pos="0"/>
        </w:tabs>
        <w:ind w:left="0" w:right="-68" w:firstLine="66"/>
        <w:jc w:val="both"/>
        <w:rPr>
          <w:rStyle w:val="ad"/>
          <w:b w:val="0"/>
          <w:sz w:val="28"/>
          <w:szCs w:val="28"/>
          <w:lang w:val="kk-KZ"/>
        </w:rPr>
      </w:pPr>
      <w:hyperlink r:id="rId13" w:history="1">
        <w:r w:rsidR="00700B11" w:rsidRPr="00CB2752">
          <w:rPr>
            <w:rStyle w:val="a7"/>
            <w:sz w:val="28"/>
            <w:szCs w:val="28"/>
            <w:lang w:val="kk-KZ"/>
          </w:rPr>
          <w:t>http://ds0005.atbasar.aqmoedu.kz/content/shtatnoe-raspisanie-na-1012024-g</w:t>
        </w:r>
      </w:hyperlink>
      <w:r w:rsidR="003356D0" w:rsidRPr="00CB2752">
        <w:rPr>
          <w:rStyle w:val="ad"/>
          <w:b w:val="0"/>
          <w:sz w:val="28"/>
          <w:szCs w:val="28"/>
          <w:lang w:val="kk-KZ"/>
        </w:rPr>
        <w:t xml:space="preserve"> - </w:t>
      </w:r>
      <w:r w:rsidR="00E62BD7" w:rsidRPr="00CB2752">
        <w:rPr>
          <w:rStyle w:val="ad"/>
          <w:b w:val="0"/>
          <w:sz w:val="28"/>
          <w:szCs w:val="28"/>
          <w:lang w:val="kk-KZ"/>
        </w:rPr>
        <w:t xml:space="preserve"> 2023 жылғы 1 қыркүйектегі жағдай бойынша</w:t>
      </w:r>
    </w:p>
    <w:p w14:paraId="0D08B632" w14:textId="01A618B4" w:rsidR="003356D0" w:rsidRPr="00CB2752" w:rsidRDefault="00DA3628" w:rsidP="006565B9">
      <w:pPr>
        <w:pStyle w:val="a5"/>
        <w:tabs>
          <w:tab w:val="left" w:pos="0"/>
        </w:tabs>
        <w:ind w:left="0" w:right="-68" w:firstLine="0"/>
        <w:jc w:val="both"/>
        <w:rPr>
          <w:rStyle w:val="ad"/>
          <w:b w:val="0"/>
          <w:sz w:val="28"/>
          <w:szCs w:val="28"/>
          <w:lang w:val="kk-KZ"/>
        </w:rPr>
      </w:pPr>
      <w:hyperlink r:id="rId14" w:history="1">
        <w:r w:rsidR="00700B11" w:rsidRPr="00CB2752">
          <w:rPr>
            <w:rStyle w:val="a7"/>
            <w:sz w:val="28"/>
            <w:szCs w:val="28"/>
            <w:lang w:val="kk-KZ"/>
          </w:rPr>
          <w:t>http://ds0005.atbasar.aqmoedu.kz/content/shtatnoe-raspisanie-na-1092023-g</w:t>
        </w:r>
      </w:hyperlink>
      <w:r w:rsidR="003356D0" w:rsidRPr="00CB2752">
        <w:rPr>
          <w:rStyle w:val="ad"/>
          <w:b w:val="0"/>
          <w:sz w:val="28"/>
          <w:szCs w:val="28"/>
          <w:lang w:val="kk-KZ"/>
        </w:rPr>
        <w:t xml:space="preserve"> - 2024 жылғы 1 қаңтардағы жағдай бойынша</w:t>
      </w:r>
    </w:p>
    <w:p w14:paraId="224262C0" w14:textId="1DC1A7C4" w:rsidR="003356D0" w:rsidRPr="00CB2752" w:rsidRDefault="003356D0" w:rsidP="006565B9">
      <w:pPr>
        <w:pStyle w:val="a5"/>
        <w:tabs>
          <w:tab w:val="left" w:pos="0"/>
        </w:tabs>
        <w:ind w:left="0" w:right="-68" w:firstLine="0"/>
        <w:jc w:val="both"/>
        <w:rPr>
          <w:rStyle w:val="ad"/>
          <w:b w:val="0"/>
          <w:sz w:val="28"/>
          <w:szCs w:val="28"/>
          <w:lang w:val="kk-KZ"/>
        </w:rPr>
      </w:pPr>
      <w:r w:rsidRPr="00CB2752">
        <w:rPr>
          <w:rStyle w:val="ad"/>
          <w:bCs w:val="0"/>
          <w:sz w:val="28"/>
          <w:szCs w:val="28"/>
          <w:lang w:val="kk-KZ"/>
        </w:rPr>
        <w:t>3</w:t>
      </w:r>
      <w:r w:rsidRPr="00CB2752">
        <w:rPr>
          <w:rStyle w:val="ad"/>
          <w:b w:val="0"/>
          <w:sz w:val="28"/>
          <w:szCs w:val="28"/>
          <w:lang w:val="kk-KZ"/>
        </w:rPr>
        <w:t xml:space="preserve">. </w:t>
      </w:r>
      <w:r w:rsidR="00E62BD7" w:rsidRPr="00CB2752">
        <w:rPr>
          <w:rStyle w:val="ad"/>
          <w:bCs w:val="0"/>
          <w:sz w:val="28"/>
          <w:szCs w:val="28"/>
          <w:lang w:val="kk-KZ"/>
        </w:rPr>
        <w:t xml:space="preserve">Тәрбиеленушілер </w:t>
      </w:r>
      <w:r w:rsidRPr="00CB2752">
        <w:rPr>
          <w:rStyle w:val="ad"/>
          <w:bCs w:val="0"/>
          <w:sz w:val="28"/>
          <w:szCs w:val="28"/>
          <w:lang w:val="kk-KZ"/>
        </w:rPr>
        <w:t xml:space="preserve"> контингенті</w:t>
      </w:r>
    </w:p>
    <w:p w14:paraId="67D31745" w14:textId="05126697" w:rsidR="003356D0" w:rsidRPr="00CB2752" w:rsidRDefault="00E62BD7" w:rsidP="006565B9">
      <w:pPr>
        <w:pStyle w:val="a5"/>
        <w:tabs>
          <w:tab w:val="left" w:pos="0"/>
        </w:tabs>
        <w:ind w:left="0" w:right="-68" w:firstLine="0"/>
        <w:jc w:val="both"/>
        <w:rPr>
          <w:rStyle w:val="ad"/>
          <w:b w:val="0"/>
          <w:sz w:val="28"/>
          <w:szCs w:val="28"/>
          <w:lang w:val="kk-KZ"/>
        </w:rPr>
      </w:pPr>
      <w:r w:rsidRPr="00CB2752">
        <w:rPr>
          <w:rStyle w:val="ad"/>
          <w:b w:val="0"/>
          <w:sz w:val="28"/>
          <w:szCs w:val="28"/>
          <w:lang w:val="kk-KZ"/>
        </w:rPr>
        <w:t>Тәрбиеленушілер</w:t>
      </w:r>
      <w:r w:rsidR="003356D0" w:rsidRPr="00CB2752">
        <w:rPr>
          <w:rStyle w:val="ad"/>
          <w:b w:val="0"/>
          <w:sz w:val="28"/>
          <w:szCs w:val="28"/>
          <w:lang w:val="kk-KZ"/>
        </w:rPr>
        <w:t xml:space="preserve"> тізімі бойынша талдауға ұсынылған құжаттарды зерделеу (Білім беру ұйымдарының қызметін бағалау критерийлеріне 3-қосымша) мектептің басындағы балалардың тізімі 150 </w:t>
      </w:r>
      <w:r w:rsidRPr="00CB2752">
        <w:rPr>
          <w:rStyle w:val="ad"/>
          <w:b w:val="0"/>
          <w:sz w:val="28"/>
          <w:szCs w:val="28"/>
          <w:lang w:val="kk-KZ"/>
        </w:rPr>
        <w:t xml:space="preserve">тәрбиешіні </w:t>
      </w:r>
      <w:r w:rsidR="003356D0" w:rsidRPr="00CB2752">
        <w:rPr>
          <w:rStyle w:val="ad"/>
          <w:b w:val="0"/>
          <w:sz w:val="28"/>
          <w:szCs w:val="28"/>
          <w:lang w:val="kk-KZ"/>
        </w:rPr>
        <w:t xml:space="preserve"> құрайтынын көрсетті.</w:t>
      </w:r>
    </w:p>
    <w:p w14:paraId="2830A2C3" w14:textId="56CDE598" w:rsidR="003356D0" w:rsidRPr="00CB2752" w:rsidRDefault="003356D0" w:rsidP="006565B9">
      <w:pPr>
        <w:pStyle w:val="a5"/>
        <w:tabs>
          <w:tab w:val="left" w:pos="0"/>
        </w:tabs>
        <w:ind w:left="0" w:right="-68" w:firstLine="0"/>
        <w:jc w:val="both"/>
        <w:rPr>
          <w:rStyle w:val="ad"/>
          <w:b w:val="0"/>
          <w:sz w:val="28"/>
          <w:szCs w:val="28"/>
        </w:rPr>
      </w:pPr>
      <w:r w:rsidRPr="00CB2752">
        <w:rPr>
          <w:rStyle w:val="ad"/>
          <w:b w:val="0"/>
          <w:sz w:val="28"/>
          <w:szCs w:val="28"/>
        </w:rPr>
        <w:t xml:space="preserve">2023-2024 – 150 бала </w:t>
      </w:r>
      <w:hyperlink r:id="rId15" w:history="1">
        <w:r w:rsidR="00700B11" w:rsidRPr="00CB2752">
          <w:rPr>
            <w:rStyle w:val="a7"/>
            <w:sz w:val="28"/>
            <w:szCs w:val="28"/>
            <w:lang w:val="kk-KZ"/>
          </w:rPr>
          <w:t>http://ds0005.atbasar.aqmoedu.kz/content/priloghenie-3struktura-kontingenta-vospitannikov</w:t>
        </w:r>
      </w:hyperlink>
    </w:p>
    <w:p w14:paraId="41871F1A" w14:textId="30E4D87A" w:rsidR="00653E0F" w:rsidRPr="00CB2752" w:rsidRDefault="00700B11" w:rsidP="003356D0">
      <w:pPr>
        <w:pStyle w:val="a5"/>
        <w:tabs>
          <w:tab w:val="left" w:pos="567"/>
        </w:tabs>
        <w:ind w:left="0" w:right="408"/>
        <w:rPr>
          <w:rStyle w:val="ad"/>
          <w:b w:val="0"/>
          <w:sz w:val="28"/>
          <w:szCs w:val="28"/>
        </w:rPr>
      </w:pPr>
      <w:r w:rsidRPr="00CB2752">
        <w:rPr>
          <w:rStyle w:val="ad"/>
          <w:b w:val="0"/>
          <w:sz w:val="28"/>
          <w:szCs w:val="28"/>
        </w:rPr>
        <w:tab/>
      </w:r>
      <w:r w:rsidRPr="00CB2752">
        <w:rPr>
          <w:rStyle w:val="ad"/>
          <w:b w:val="0"/>
          <w:sz w:val="28"/>
          <w:szCs w:val="28"/>
        </w:rPr>
        <w:tab/>
      </w:r>
      <w:r w:rsidRPr="00CB2752">
        <w:rPr>
          <w:rStyle w:val="ad"/>
          <w:b w:val="0"/>
          <w:sz w:val="28"/>
          <w:szCs w:val="28"/>
        </w:rPr>
        <w:tab/>
      </w:r>
      <w:r w:rsidRPr="00CB2752">
        <w:rPr>
          <w:rStyle w:val="ad"/>
          <w:b w:val="0"/>
          <w:sz w:val="28"/>
          <w:szCs w:val="28"/>
        </w:rPr>
        <w:tab/>
      </w:r>
      <w:r w:rsidR="003356D0" w:rsidRPr="00CB2752">
        <w:rPr>
          <w:rStyle w:val="ad"/>
          <w:b w:val="0"/>
          <w:sz w:val="28"/>
          <w:szCs w:val="28"/>
        </w:rPr>
        <w:t>Балалар контингентінің құрылымы жас құрамына сәйкес келеді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6325"/>
        <w:gridCol w:w="2271"/>
      </w:tblGrid>
      <w:tr w:rsidR="00653E0F" w:rsidRPr="00CB2752" w14:paraId="668488D5" w14:textId="77777777" w:rsidTr="001349D5">
        <w:trPr>
          <w:tblHeader/>
          <w:jc w:val="center"/>
        </w:trPr>
        <w:tc>
          <w:tcPr>
            <w:tcW w:w="1285" w:type="dxa"/>
            <w:tcBorders>
              <w:top w:val="single" w:sz="4" w:space="0" w:color="000000"/>
              <w:left w:val="single" w:sz="4" w:space="0" w:color="000000"/>
              <w:bottom w:val="single" w:sz="4" w:space="0" w:color="000000"/>
              <w:right w:val="single" w:sz="4" w:space="0" w:color="000000"/>
            </w:tcBorders>
            <w:hideMark/>
          </w:tcPr>
          <w:p w14:paraId="77C105F4" w14:textId="38A3DF3B" w:rsidR="00653E0F" w:rsidRPr="00CB2752" w:rsidRDefault="00E62BD7" w:rsidP="00512844">
            <w:pPr>
              <w:pStyle w:val="a8"/>
              <w:jc w:val="center"/>
              <w:rPr>
                <w:sz w:val="28"/>
                <w:szCs w:val="28"/>
                <w:lang w:val="kk-KZ"/>
              </w:rPr>
            </w:pPr>
            <w:r w:rsidRPr="00CB2752">
              <w:rPr>
                <w:sz w:val="28"/>
                <w:szCs w:val="28"/>
                <w:lang w:val="kk-KZ"/>
              </w:rPr>
              <w:t xml:space="preserve">Оқу жылдары </w:t>
            </w:r>
          </w:p>
        </w:tc>
        <w:tc>
          <w:tcPr>
            <w:tcW w:w="6484" w:type="dxa"/>
            <w:tcBorders>
              <w:top w:val="single" w:sz="4" w:space="0" w:color="000000"/>
              <w:left w:val="single" w:sz="4" w:space="0" w:color="000000"/>
              <w:bottom w:val="single" w:sz="4" w:space="0" w:color="000000"/>
              <w:right w:val="single" w:sz="4" w:space="0" w:color="000000"/>
            </w:tcBorders>
            <w:hideMark/>
          </w:tcPr>
          <w:p w14:paraId="430E55DB" w14:textId="5AF31F30" w:rsidR="00653E0F" w:rsidRPr="00CB2752" w:rsidRDefault="00E62BD7" w:rsidP="00512844">
            <w:pPr>
              <w:pStyle w:val="a8"/>
              <w:jc w:val="center"/>
              <w:rPr>
                <w:sz w:val="28"/>
                <w:szCs w:val="28"/>
                <w:lang w:val="kk-KZ"/>
              </w:rPr>
            </w:pPr>
            <w:r w:rsidRPr="00CB2752">
              <w:rPr>
                <w:sz w:val="28"/>
                <w:szCs w:val="28"/>
                <w:lang w:val="kk-KZ"/>
              </w:rPr>
              <w:t xml:space="preserve">Топтар саны </w:t>
            </w:r>
          </w:p>
        </w:tc>
        <w:tc>
          <w:tcPr>
            <w:tcW w:w="2017" w:type="dxa"/>
            <w:tcBorders>
              <w:top w:val="single" w:sz="4" w:space="0" w:color="000000"/>
              <w:left w:val="single" w:sz="4" w:space="0" w:color="000000"/>
              <w:bottom w:val="single" w:sz="4" w:space="0" w:color="000000"/>
              <w:right w:val="single" w:sz="4" w:space="0" w:color="000000"/>
            </w:tcBorders>
            <w:hideMark/>
          </w:tcPr>
          <w:p w14:paraId="180081E9" w14:textId="0130F9F6" w:rsidR="00653E0F" w:rsidRPr="00CB2752" w:rsidRDefault="00E62BD7" w:rsidP="00512844">
            <w:pPr>
              <w:pStyle w:val="a8"/>
              <w:jc w:val="center"/>
              <w:rPr>
                <w:sz w:val="28"/>
                <w:szCs w:val="28"/>
                <w:lang w:val="kk-KZ"/>
              </w:rPr>
            </w:pPr>
            <w:r w:rsidRPr="00CB2752">
              <w:rPr>
                <w:sz w:val="28"/>
                <w:szCs w:val="28"/>
                <w:lang w:val="kk-KZ"/>
              </w:rPr>
              <w:t>Ондағы тәрбиеленушілер</w:t>
            </w:r>
          </w:p>
        </w:tc>
      </w:tr>
      <w:tr w:rsidR="00653E0F" w:rsidRPr="00CB2752" w14:paraId="56CDC514" w14:textId="77777777" w:rsidTr="001349D5">
        <w:trPr>
          <w:jc w:val="center"/>
        </w:trPr>
        <w:tc>
          <w:tcPr>
            <w:tcW w:w="1285" w:type="dxa"/>
            <w:tcBorders>
              <w:top w:val="single" w:sz="4" w:space="0" w:color="000000"/>
              <w:left w:val="single" w:sz="4" w:space="0" w:color="000000"/>
              <w:bottom w:val="single" w:sz="4" w:space="0" w:color="000000"/>
              <w:right w:val="single" w:sz="4" w:space="0" w:color="000000"/>
            </w:tcBorders>
            <w:hideMark/>
          </w:tcPr>
          <w:p w14:paraId="05822E45" w14:textId="77777777" w:rsidR="00653E0F" w:rsidRPr="00CB2752" w:rsidRDefault="00653E0F" w:rsidP="00512844">
            <w:pPr>
              <w:pStyle w:val="a8"/>
              <w:jc w:val="center"/>
              <w:rPr>
                <w:sz w:val="28"/>
                <w:szCs w:val="28"/>
                <w:lang w:val="kk-KZ"/>
              </w:rPr>
            </w:pPr>
            <w:r w:rsidRPr="00CB2752">
              <w:rPr>
                <w:sz w:val="28"/>
                <w:szCs w:val="28"/>
                <w:lang w:val="kk-KZ"/>
              </w:rPr>
              <w:t>2023-2024</w:t>
            </w:r>
          </w:p>
        </w:tc>
        <w:tc>
          <w:tcPr>
            <w:tcW w:w="6484" w:type="dxa"/>
            <w:tcBorders>
              <w:top w:val="single" w:sz="4" w:space="0" w:color="000000"/>
              <w:left w:val="single" w:sz="4" w:space="0" w:color="000000"/>
              <w:bottom w:val="single" w:sz="4" w:space="0" w:color="000000"/>
              <w:right w:val="single" w:sz="4" w:space="0" w:color="000000"/>
            </w:tcBorders>
            <w:hideMark/>
          </w:tcPr>
          <w:p w14:paraId="6E35CD34" w14:textId="69481430" w:rsidR="00653E0F" w:rsidRPr="00CB2752" w:rsidRDefault="00653E0F" w:rsidP="00512844">
            <w:pPr>
              <w:pStyle w:val="a8"/>
              <w:rPr>
                <w:rStyle w:val="ad"/>
                <w:b w:val="0"/>
                <w:sz w:val="28"/>
                <w:szCs w:val="28"/>
                <w:lang w:val="kk-KZ"/>
              </w:rPr>
            </w:pPr>
            <w:r w:rsidRPr="00CB2752">
              <w:rPr>
                <w:rStyle w:val="ad"/>
                <w:b w:val="0"/>
                <w:sz w:val="28"/>
                <w:szCs w:val="28"/>
                <w:lang w:val="kk-KZ"/>
              </w:rPr>
              <w:t xml:space="preserve">6 </w:t>
            </w:r>
            <w:r w:rsidR="00E62BD7" w:rsidRPr="00CB2752">
              <w:rPr>
                <w:rStyle w:val="ad"/>
                <w:b w:val="0"/>
                <w:sz w:val="28"/>
                <w:szCs w:val="28"/>
                <w:lang w:val="kk-KZ"/>
              </w:rPr>
              <w:t>топ</w:t>
            </w:r>
            <w:r w:rsidRPr="00CB2752">
              <w:rPr>
                <w:rStyle w:val="ad"/>
                <w:b w:val="0"/>
                <w:sz w:val="28"/>
                <w:szCs w:val="28"/>
                <w:lang w:val="kk-KZ"/>
              </w:rPr>
              <w:t xml:space="preserve">: </w:t>
            </w:r>
          </w:p>
          <w:p w14:paraId="210E3050" w14:textId="338F546E" w:rsidR="00653E0F" w:rsidRPr="00CB2752" w:rsidRDefault="00E62BD7" w:rsidP="00512844">
            <w:pPr>
              <w:pStyle w:val="a8"/>
              <w:rPr>
                <w:rStyle w:val="ad"/>
                <w:b w:val="0"/>
                <w:sz w:val="28"/>
                <w:szCs w:val="28"/>
                <w:lang w:val="kk-KZ"/>
              </w:rPr>
            </w:pPr>
            <w:r w:rsidRPr="00CB2752">
              <w:rPr>
                <w:rStyle w:val="ad"/>
                <w:b w:val="0"/>
                <w:sz w:val="28"/>
                <w:szCs w:val="28"/>
                <w:lang w:val="kk-KZ"/>
              </w:rPr>
              <w:t>естиярлар тобы</w:t>
            </w:r>
            <w:r w:rsidR="00653E0F" w:rsidRPr="00CB2752">
              <w:rPr>
                <w:rStyle w:val="ad"/>
                <w:b w:val="0"/>
                <w:sz w:val="28"/>
                <w:szCs w:val="28"/>
                <w:lang w:val="kk-KZ"/>
              </w:rPr>
              <w:t>: «Ботақан», «Бөбектер»</w:t>
            </w:r>
          </w:p>
          <w:p w14:paraId="5F9B6874" w14:textId="271E59B4" w:rsidR="00653E0F" w:rsidRPr="00CB2752" w:rsidRDefault="00E62BD7" w:rsidP="00512844">
            <w:pPr>
              <w:pStyle w:val="a8"/>
              <w:rPr>
                <w:bCs/>
                <w:sz w:val="28"/>
                <w:szCs w:val="28"/>
                <w:lang w:val="kk-KZ"/>
              </w:rPr>
            </w:pPr>
            <w:r w:rsidRPr="00CB2752">
              <w:rPr>
                <w:rStyle w:val="ad"/>
                <w:b w:val="0"/>
                <w:sz w:val="28"/>
                <w:szCs w:val="28"/>
                <w:lang w:val="kk-KZ"/>
              </w:rPr>
              <w:t xml:space="preserve">ересектер тобы </w:t>
            </w:r>
            <w:r w:rsidR="00653E0F" w:rsidRPr="00CB2752">
              <w:rPr>
                <w:rStyle w:val="ad"/>
                <w:b w:val="0"/>
                <w:sz w:val="28"/>
                <w:szCs w:val="28"/>
                <w:lang w:val="kk-KZ"/>
              </w:rPr>
              <w:t>: «Балапан», «Аққулар»</w:t>
            </w:r>
            <w:r w:rsidRPr="00CB2752">
              <w:rPr>
                <w:rStyle w:val="ad"/>
                <w:b w:val="0"/>
                <w:sz w:val="28"/>
                <w:szCs w:val="28"/>
                <w:lang w:val="kk-KZ"/>
              </w:rPr>
              <w:t>мектеп алдындағы даярлық топтары</w:t>
            </w:r>
            <w:r w:rsidR="00653E0F" w:rsidRPr="00CB2752">
              <w:rPr>
                <w:rStyle w:val="ad"/>
                <w:b w:val="0"/>
                <w:sz w:val="28"/>
                <w:szCs w:val="28"/>
                <w:lang w:val="kk-KZ"/>
              </w:rPr>
              <w:t xml:space="preserve">: «Арай», «Қарлығаш» </w:t>
            </w:r>
          </w:p>
        </w:tc>
        <w:tc>
          <w:tcPr>
            <w:tcW w:w="2017" w:type="dxa"/>
            <w:tcBorders>
              <w:top w:val="single" w:sz="4" w:space="0" w:color="000000"/>
              <w:left w:val="single" w:sz="4" w:space="0" w:color="000000"/>
              <w:bottom w:val="single" w:sz="4" w:space="0" w:color="000000"/>
              <w:right w:val="single" w:sz="4" w:space="0" w:color="000000"/>
            </w:tcBorders>
            <w:hideMark/>
          </w:tcPr>
          <w:p w14:paraId="6803046D" w14:textId="415F5937" w:rsidR="00653E0F" w:rsidRPr="00CB2752" w:rsidRDefault="00653E0F" w:rsidP="00512844">
            <w:pPr>
              <w:pStyle w:val="a8"/>
              <w:jc w:val="center"/>
              <w:rPr>
                <w:sz w:val="28"/>
                <w:szCs w:val="28"/>
                <w:lang w:val="kk-KZ"/>
              </w:rPr>
            </w:pPr>
            <w:r w:rsidRPr="00CB2752">
              <w:rPr>
                <w:sz w:val="28"/>
                <w:szCs w:val="28"/>
                <w:lang w:val="kk-KZ"/>
              </w:rPr>
              <w:t xml:space="preserve">150 </w:t>
            </w:r>
            <w:r w:rsidR="00E62BD7" w:rsidRPr="00CB2752">
              <w:rPr>
                <w:sz w:val="28"/>
                <w:szCs w:val="28"/>
                <w:lang w:val="kk-KZ"/>
              </w:rPr>
              <w:t>тәрбиеленуші</w:t>
            </w:r>
          </w:p>
        </w:tc>
      </w:tr>
    </w:tbl>
    <w:p w14:paraId="01187A7B" w14:textId="787ECAD4" w:rsidR="00E62BD7" w:rsidRPr="00CB2752" w:rsidRDefault="00E62BD7" w:rsidP="00BC1F50">
      <w:pPr>
        <w:spacing w:after="86" w:line="240" w:lineRule="auto"/>
        <w:ind w:right="357"/>
        <w:rPr>
          <w:rFonts w:ascii="Times New Roman" w:eastAsia="Times New Roman" w:hAnsi="Times New Roman" w:cs="Times New Roman"/>
          <w:sz w:val="28"/>
          <w:szCs w:val="28"/>
        </w:rPr>
      </w:pPr>
      <w:r w:rsidRPr="00CB2752">
        <w:rPr>
          <w:rFonts w:ascii="Times New Roman" w:eastAsia="Times New Roman" w:hAnsi="Times New Roman" w:cs="Times New Roman"/>
          <w:sz w:val="28"/>
          <w:szCs w:val="28"/>
          <w:lang w:val="kk-KZ"/>
        </w:rPr>
        <w:t>Балалардың м</w:t>
      </w:r>
      <w:r w:rsidRPr="00CB2752">
        <w:rPr>
          <w:rFonts w:ascii="Times New Roman" w:eastAsia="Times New Roman" w:hAnsi="Times New Roman" w:cs="Times New Roman"/>
          <w:sz w:val="28"/>
          <w:szCs w:val="28"/>
        </w:rPr>
        <w:t>е</w:t>
      </w:r>
      <w:r w:rsidRPr="00CB2752">
        <w:rPr>
          <w:rFonts w:ascii="Times New Roman" w:eastAsia="Times New Roman" w:hAnsi="Times New Roman" w:cs="Times New Roman"/>
          <w:sz w:val="28"/>
          <w:szCs w:val="28"/>
          <w:lang w:val="kk-KZ"/>
        </w:rPr>
        <w:t xml:space="preserve">ңгерушімен </w:t>
      </w:r>
      <w:r w:rsidRPr="00CB2752">
        <w:rPr>
          <w:rFonts w:ascii="Times New Roman" w:eastAsia="Times New Roman" w:hAnsi="Times New Roman" w:cs="Times New Roman"/>
          <w:sz w:val="28"/>
          <w:szCs w:val="28"/>
        </w:rPr>
        <w:t xml:space="preserve"> бекіт</w:t>
      </w:r>
      <w:r w:rsidRPr="00CB2752">
        <w:rPr>
          <w:rFonts w:ascii="Times New Roman" w:eastAsia="Times New Roman" w:hAnsi="Times New Roman" w:cs="Times New Roman"/>
          <w:sz w:val="28"/>
          <w:szCs w:val="28"/>
          <w:lang w:val="kk-KZ"/>
        </w:rPr>
        <w:t xml:space="preserve">ілген </w:t>
      </w:r>
      <w:r w:rsidRPr="00CB2752">
        <w:rPr>
          <w:rFonts w:ascii="Times New Roman" w:eastAsia="Times New Roman" w:hAnsi="Times New Roman" w:cs="Times New Roman"/>
          <w:sz w:val="28"/>
          <w:szCs w:val="28"/>
        </w:rPr>
        <w:t>тізімдері бар.</w:t>
      </w:r>
    </w:p>
    <w:p w14:paraId="6E0997D4" w14:textId="7B77ADED" w:rsidR="005757FF" w:rsidRPr="00CB2752" w:rsidRDefault="00E62BD7" w:rsidP="00EE69B4">
      <w:pPr>
        <w:spacing w:after="86" w:line="240" w:lineRule="auto"/>
        <w:ind w:right="-68"/>
        <w:jc w:val="both"/>
        <w:rPr>
          <w:rFonts w:ascii="Times New Roman" w:eastAsia="Times New Roman" w:hAnsi="Times New Roman" w:cs="Times New Roman"/>
          <w:sz w:val="28"/>
          <w:szCs w:val="28"/>
        </w:rPr>
      </w:pPr>
      <w:r w:rsidRPr="00CB2752">
        <w:rPr>
          <w:rFonts w:ascii="Times New Roman" w:eastAsia="Times New Roman" w:hAnsi="Times New Roman" w:cs="Times New Roman"/>
          <w:sz w:val="28"/>
          <w:szCs w:val="28"/>
        </w:rPr>
        <w:t xml:space="preserve">Мектепке дейінгі білім беру саласындағы мемлекеттік қызметтерді көрсету </w:t>
      </w:r>
      <w:r w:rsidR="00D51410" w:rsidRPr="00CB2752">
        <w:rPr>
          <w:rFonts w:ascii="Times New Roman" w:eastAsia="Times New Roman" w:hAnsi="Times New Roman" w:cs="Times New Roman"/>
          <w:sz w:val="28"/>
          <w:szCs w:val="28"/>
        </w:rPr>
        <w:t xml:space="preserve">Мектепке дейінгі ұйымға тәрбиеленушілерді қабылдау Қазақстан Республикасы </w:t>
      </w:r>
      <w:r w:rsidR="00D51410" w:rsidRPr="00CB2752">
        <w:rPr>
          <w:rFonts w:ascii="Times New Roman" w:eastAsia="Times New Roman" w:hAnsi="Times New Roman" w:cs="Times New Roman"/>
          <w:sz w:val="28"/>
          <w:szCs w:val="28"/>
          <w:lang w:val="kk-KZ"/>
        </w:rPr>
        <w:lastRenderedPageBreak/>
        <w:t xml:space="preserve">Оқу </w:t>
      </w:r>
      <w:proofErr w:type="gramStart"/>
      <w:r w:rsidR="00D51410" w:rsidRPr="00CB2752">
        <w:rPr>
          <w:rFonts w:ascii="Times New Roman" w:eastAsia="Times New Roman" w:hAnsi="Times New Roman" w:cs="Times New Roman"/>
          <w:sz w:val="28"/>
          <w:szCs w:val="28"/>
        </w:rPr>
        <w:t>-</w:t>
      </w:r>
      <w:r w:rsidR="00D51410" w:rsidRPr="00CB2752">
        <w:rPr>
          <w:rFonts w:ascii="Times New Roman" w:eastAsia="Times New Roman" w:hAnsi="Times New Roman" w:cs="Times New Roman"/>
          <w:sz w:val="28"/>
          <w:szCs w:val="28"/>
          <w:lang w:val="kk-KZ"/>
        </w:rPr>
        <w:t>а</w:t>
      </w:r>
      <w:proofErr w:type="gramEnd"/>
      <w:r w:rsidR="00D51410" w:rsidRPr="00CB2752">
        <w:rPr>
          <w:rFonts w:ascii="Times New Roman" w:eastAsia="Times New Roman" w:hAnsi="Times New Roman" w:cs="Times New Roman"/>
          <w:sz w:val="28"/>
          <w:szCs w:val="28"/>
          <w:lang w:val="kk-KZ"/>
        </w:rPr>
        <w:t xml:space="preserve">ғарту </w:t>
      </w:r>
      <w:r w:rsidR="00D51410" w:rsidRPr="00CB2752">
        <w:rPr>
          <w:rFonts w:ascii="Times New Roman" w:eastAsia="Times New Roman" w:hAnsi="Times New Roman" w:cs="Times New Roman"/>
          <w:sz w:val="28"/>
          <w:szCs w:val="28"/>
        </w:rPr>
        <w:t xml:space="preserve"> министрінің 2020 жылғы 19 маусымдағы №254 бұйрығымен бекітілген </w:t>
      </w:r>
      <w:r w:rsidRPr="00CB2752">
        <w:rPr>
          <w:rFonts w:ascii="Times New Roman" w:eastAsia="Times New Roman" w:hAnsi="Times New Roman" w:cs="Times New Roman"/>
          <w:sz w:val="28"/>
          <w:szCs w:val="28"/>
        </w:rPr>
        <w:t>қағидаларына сәйкес жүзеге асырылады. Мектепке дейінгі ұйымдар қызметінің үлгілік қағидаларының 14-тармағының 4-тармақшасына сәйкес бі</w:t>
      </w:r>
      <w:proofErr w:type="gramStart"/>
      <w:r w:rsidRPr="00CB2752">
        <w:rPr>
          <w:rFonts w:ascii="Times New Roman" w:eastAsia="Times New Roman" w:hAnsi="Times New Roman" w:cs="Times New Roman"/>
          <w:sz w:val="28"/>
          <w:szCs w:val="28"/>
        </w:rPr>
        <w:t>р</w:t>
      </w:r>
      <w:proofErr w:type="gramEnd"/>
      <w:r w:rsidRPr="00CB2752">
        <w:rPr>
          <w:rFonts w:ascii="Times New Roman" w:eastAsia="Times New Roman" w:hAnsi="Times New Roman" w:cs="Times New Roman"/>
          <w:sz w:val="28"/>
          <w:szCs w:val="28"/>
        </w:rPr>
        <w:t xml:space="preserve"> жас тобындағы тәрбиеленушілерді екіншісіне ауыстыру тәрбиешінің ағымдағы күнтізбелік жылдағы толық ж</w:t>
      </w:r>
      <w:r w:rsidRPr="00CB2752">
        <w:rPr>
          <w:rFonts w:ascii="Times New Roman" w:eastAsia="Times New Roman" w:hAnsi="Times New Roman" w:cs="Times New Roman"/>
          <w:sz w:val="28"/>
          <w:szCs w:val="28"/>
          <w:lang w:val="kk-KZ"/>
        </w:rPr>
        <w:t xml:space="preserve">асы ескеріле отырып </w:t>
      </w:r>
      <w:r w:rsidRPr="00CB2752">
        <w:rPr>
          <w:rFonts w:ascii="Times New Roman" w:eastAsia="Times New Roman" w:hAnsi="Times New Roman" w:cs="Times New Roman"/>
          <w:sz w:val="28"/>
          <w:szCs w:val="28"/>
        </w:rPr>
        <w:t>ағымдағы жылдың 1 тамызы мен 31 тамызы аралығында жүзеге асырылады Мектепке дейінгі ұйымда балаларды қабылдау, бі</w:t>
      </w:r>
      <w:proofErr w:type="gramStart"/>
      <w:r w:rsidRPr="00CB2752">
        <w:rPr>
          <w:rFonts w:ascii="Times New Roman" w:eastAsia="Times New Roman" w:hAnsi="Times New Roman" w:cs="Times New Roman"/>
          <w:sz w:val="28"/>
          <w:szCs w:val="28"/>
        </w:rPr>
        <w:t>р</w:t>
      </w:r>
      <w:proofErr w:type="gramEnd"/>
      <w:r w:rsidRPr="00CB2752">
        <w:rPr>
          <w:rFonts w:ascii="Times New Roman" w:eastAsia="Times New Roman" w:hAnsi="Times New Roman" w:cs="Times New Roman"/>
          <w:sz w:val="28"/>
          <w:szCs w:val="28"/>
        </w:rPr>
        <w:t xml:space="preserve"> жас тобынан екіншісіне ауыстыру және балаларды оқудан шығару туралы бұйрықтар бар. Жас топтарын қалыптастыру балалардың жас ерекшеліктерін ескере отырып жүргізілді. Мектепке дейінгі ұйымдар қызметінің үлгілік қағидаларының 7-тармағы негізінде жас ерекшеліктері бойынша топтар құрылды. 1-сыныпқа қабылданғанға дейін</w:t>
      </w:r>
      <w:proofErr w:type="gramStart"/>
      <w:r w:rsidRPr="00CB2752">
        <w:rPr>
          <w:rFonts w:ascii="Times New Roman" w:eastAsia="Times New Roman" w:hAnsi="Times New Roman" w:cs="Times New Roman"/>
          <w:sz w:val="28"/>
          <w:szCs w:val="28"/>
        </w:rPr>
        <w:t xml:space="preserve"> </w:t>
      </w:r>
      <w:r w:rsidRPr="00CB2752">
        <w:rPr>
          <w:rFonts w:ascii="Times New Roman" w:eastAsia="Times New Roman" w:hAnsi="Times New Roman" w:cs="Times New Roman"/>
          <w:sz w:val="28"/>
          <w:szCs w:val="28"/>
          <w:lang w:val="kk-KZ"/>
        </w:rPr>
        <w:t>ӘБ</w:t>
      </w:r>
      <w:proofErr w:type="gramEnd"/>
      <w:r w:rsidRPr="00CB2752">
        <w:rPr>
          <w:rFonts w:ascii="Times New Roman" w:eastAsia="Times New Roman" w:hAnsi="Times New Roman" w:cs="Times New Roman"/>
          <w:sz w:val="28"/>
          <w:szCs w:val="28"/>
          <w:lang w:val="kk-KZ"/>
        </w:rPr>
        <w:t xml:space="preserve"> </w:t>
      </w:r>
      <w:r w:rsidRPr="00CB2752">
        <w:rPr>
          <w:rFonts w:ascii="Times New Roman" w:eastAsia="Times New Roman" w:hAnsi="Times New Roman" w:cs="Times New Roman"/>
          <w:sz w:val="28"/>
          <w:szCs w:val="28"/>
        </w:rPr>
        <w:t xml:space="preserve"> білімінің стандартты оқу жоспарын меңгеру кезеңіне қойылатын талаптар орындалды. Аралас жас топтары жоқ. Мектепке дейінгі ұйым мен заңды өкілдер арасындағы қары</w:t>
      </w:r>
      <w:proofErr w:type="gramStart"/>
      <w:r w:rsidRPr="00CB2752">
        <w:rPr>
          <w:rFonts w:ascii="Times New Roman" w:eastAsia="Times New Roman" w:hAnsi="Times New Roman" w:cs="Times New Roman"/>
          <w:sz w:val="28"/>
          <w:szCs w:val="28"/>
        </w:rPr>
        <w:t>м-</w:t>
      </w:r>
      <w:proofErr w:type="gramEnd"/>
      <w:r w:rsidRPr="00CB2752">
        <w:rPr>
          <w:rFonts w:ascii="Times New Roman" w:eastAsia="Times New Roman" w:hAnsi="Times New Roman" w:cs="Times New Roman"/>
          <w:sz w:val="28"/>
          <w:szCs w:val="28"/>
        </w:rPr>
        <w:t>қатынас бала мектепке дейінгі ұйымға қабылданған кезде жасалатын шартпен реттеледі.</w:t>
      </w:r>
    </w:p>
    <w:p w14:paraId="011289D2" w14:textId="6F5C501A" w:rsidR="005757FF" w:rsidRPr="00CB2752" w:rsidRDefault="005757FF" w:rsidP="00D51410">
      <w:pPr>
        <w:widowControl w:val="0"/>
        <w:spacing w:line="240" w:lineRule="auto"/>
        <w:ind w:right="-20"/>
        <w:jc w:val="both"/>
        <w:rPr>
          <w:rFonts w:ascii="Times New Roman" w:eastAsia="Times New Roman" w:hAnsi="Times New Roman" w:cs="Times New Roman"/>
          <w:b/>
          <w:bCs/>
          <w:color w:val="000000"/>
          <w:sz w:val="28"/>
          <w:szCs w:val="28"/>
          <w:lang w:val="kk-KZ"/>
        </w:rPr>
      </w:pPr>
      <w:r w:rsidRPr="00CB2752">
        <w:rPr>
          <w:rFonts w:ascii="Times New Roman" w:eastAsia="Times New Roman" w:hAnsi="Times New Roman" w:cs="Times New Roman"/>
          <w:b/>
          <w:bCs/>
          <w:color w:val="000000"/>
          <w:sz w:val="28"/>
          <w:szCs w:val="28"/>
        </w:rPr>
        <w:t xml:space="preserve">4. </w:t>
      </w:r>
      <w:r w:rsidR="00E62BD7" w:rsidRPr="00CB2752">
        <w:rPr>
          <w:rFonts w:ascii="Times New Roman" w:eastAsia="Times New Roman" w:hAnsi="Times New Roman" w:cs="Times New Roman"/>
          <w:b/>
          <w:bCs/>
          <w:color w:val="000000"/>
          <w:sz w:val="28"/>
          <w:szCs w:val="28"/>
          <w:lang w:val="kk-KZ"/>
        </w:rPr>
        <w:t xml:space="preserve">Оқу </w:t>
      </w:r>
      <w:r w:rsidRPr="00CB2752">
        <w:rPr>
          <w:rFonts w:ascii="Times New Roman" w:eastAsia="Times New Roman" w:hAnsi="Times New Roman" w:cs="Times New Roman"/>
          <w:b/>
          <w:bCs/>
          <w:color w:val="000000"/>
          <w:spacing w:val="2"/>
          <w:sz w:val="28"/>
          <w:szCs w:val="28"/>
        </w:rPr>
        <w:t xml:space="preserve"> </w:t>
      </w:r>
      <w:r w:rsidRPr="00CB2752">
        <w:rPr>
          <w:rFonts w:ascii="Times New Roman" w:eastAsia="Times New Roman" w:hAnsi="Times New Roman" w:cs="Times New Roman"/>
          <w:b/>
          <w:bCs/>
          <w:color w:val="000000"/>
          <w:sz w:val="28"/>
          <w:szCs w:val="28"/>
        </w:rPr>
        <w:t>-</w:t>
      </w:r>
      <w:r w:rsidRPr="00CB2752">
        <w:rPr>
          <w:rFonts w:ascii="Times New Roman" w:eastAsia="Times New Roman" w:hAnsi="Times New Roman" w:cs="Times New Roman"/>
          <w:b/>
          <w:bCs/>
          <w:color w:val="000000"/>
          <w:spacing w:val="-1"/>
          <w:sz w:val="28"/>
          <w:szCs w:val="28"/>
        </w:rPr>
        <w:t xml:space="preserve"> </w:t>
      </w:r>
      <w:r w:rsidR="00E62BD7" w:rsidRPr="00CB2752">
        <w:rPr>
          <w:rFonts w:ascii="Times New Roman" w:eastAsia="Times New Roman" w:hAnsi="Times New Roman" w:cs="Times New Roman"/>
          <w:b/>
          <w:bCs/>
          <w:color w:val="000000"/>
          <w:sz w:val="28"/>
          <w:szCs w:val="28"/>
          <w:lang w:val="kk-KZ"/>
        </w:rPr>
        <w:t>әдістемелік жұмыс</w:t>
      </w:r>
    </w:p>
    <w:p w14:paraId="6F105561" w14:textId="363880F9" w:rsidR="00E62BD7" w:rsidRPr="00CB2752" w:rsidRDefault="00E62BD7" w:rsidP="00BC1F50">
      <w:pPr>
        <w:pStyle w:val="a3"/>
        <w:ind w:left="0" w:right="215"/>
        <w:jc w:val="left"/>
        <w:rPr>
          <w:lang w:val="kk-KZ"/>
        </w:rPr>
      </w:pPr>
      <w:r w:rsidRPr="00CB2752">
        <w:rPr>
          <w:lang w:val="kk-KZ"/>
        </w:rPr>
        <w:t xml:space="preserve">Осы критерий бойынша талдауға ұсынылған </w:t>
      </w:r>
      <w:r w:rsidR="00D51410" w:rsidRPr="00CB2752">
        <w:rPr>
          <w:lang w:val="kk-KZ"/>
        </w:rPr>
        <w:t xml:space="preserve">2023-2024 оқу жылындағы   </w:t>
      </w:r>
      <w:r w:rsidRPr="00CB2752">
        <w:rPr>
          <w:lang w:val="kk-KZ"/>
        </w:rPr>
        <w:t>құжаттарды зерделеу</w:t>
      </w:r>
      <w:r w:rsidR="00D51410" w:rsidRPr="00CB2752">
        <w:rPr>
          <w:lang w:val="kk-KZ"/>
        </w:rPr>
        <w:t xml:space="preserve"> </w:t>
      </w:r>
      <w:hyperlink r:id="rId16" w:history="1">
        <w:r w:rsidR="00700B11" w:rsidRPr="00CB2752">
          <w:rPr>
            <w:rStyle w:val="a7"/>
            <w:w w:val="101"/>
            <w:lang w:val="kk-KZ"/>
          </w:rPr>
          <w:t>http://ds0005.atbasar.aqmoedu.kz/content/4936-06-10-23-15-50-20-uchebno-metodicheskaya-rabota</w:t>
        </w:r>
      </w:hyperlink>
      <w:r w:rsidRPr="00CB2752">
        <w:rPr>
          <w:lang w:val="kk-KZ"/>
        </w:rPr>
        <w:t xml:space="preserve"> </w:t>
      </w:r>
      <w:r w:rsidR="00D51410" w:rsidRPr="00CB2752">
        <w:rPr>
          <w:lang w:val="kk-KZ"/>
        </w:rPr>
        <w:t>барлық жұмыс оқу бағдарламалары,</w:t>
      </w:r>
      <w:r w:rsidRPr="00CB2752">
        <w:rPr>
          <w:lang w:val="kk-KZ"/>
        </w:rPr>
        <w:t>тексерілетін кезеңге ұйымдастырылған оқу іс-шараларының кестесін басшы бекітеді және мекеменің мөрімен куәландырады.</w:t>
      </w:r>
    </w:p>
    <w:p w14:paraId="60A85E86" w14:textId="07780179" w:rsidR="00E62BD7" w:rsidRPr="00CB2752" w:rsidRDefault="00E62BD7" w:rsidP="00BC1F50">
      <w:pPr>
        <w:pStyle w:val="a3"/>
        <w:ind w:left="0" w:right="215"/>
        <w:rPr>
          <w:lang w:val="kk-KZ"/>
        </w:rPr>
      </w:pPr>
      <w:r w:rsidRPr="00CB2752">
        <w:rPr>
          <w:lang w:val="kk-KZ"/>
        </w:rPr>
        <w:t xml:space="preserve">Жұмыс оқу жоспарлары </w:t>
      </w:r>
      <w:r w:rsidR="00D51410" w:rsidRPr="00CB2752">
        <w:rPr>
          <w:lang w:val="kk-KZ"/>
        </w:rPr>
        <w:t xml:space="preserve">ҮОЖ </w:t>
      </w:r>
      <w:r w:rsidRPr="00CB2752">
        <w:rPr>
          <w:lang w:val="kk-KZ"/>
        </w:rPr>
        <w:t xml:space="preserve"> сәйкес құрастырылады. Жұмыс оқу жоспары жыл сайын Атбасар ауданы</w:t>
      </w:r>
      <w:r w:rsidR="00D51410" w:rsidRPr="00CB2752">
        <w:rPr>
          <w:lang w:val="kk-KZ"/>
        </w:rPr>
        <w:t xml:space="preserve"> бойынша </w:t>
      </w:r>
      <w:r w:rsidRPr="00CB2752">
        <w:rPr>
          <w:lang w:val="kk-KZ"/>
        </w:rPr>
        <w:t xml:space="preserve"> білім бөлімімен келісіледі. Жұмыс оқу бағдарламасына түсіндірме хат құрастырылды.</w:t>
      </w:r>
    </w:p>
    <w:p w14:paraId="363F3749" w14:textId="290A0544" w:rsidR="00E62BD7" w:rsidRPr="00CB2752" w:rsidRDefault="00E62BD7" w:rsidP="00BC1F50">
      <w:pPr>
        <w:pStyle w:val="a3"/>
        <w:ind w:left="0" w:right="215"/>
        <w:rPr>
          <w:lang w:val="kk-KZ"/>
        </w:rPr>
      </w:pPr>
      <w:r w:rsidRPr="00CB2752">
        <w:rPr>
          <w:lang w:val="kk-KZ"/>
        </w:rPr>
        <w:t xml:space="preserve">Базалық білім беру бағдарламаларын іске асыратын жұмыс оқу жоспарлары Қазақстан Республикасы </w:t>
      </w:r>
      <w:r w:rsidR="00D51410" w:rsidRPr="00CB2752">
        <w:rPr>
          <w:lang w:val="kk-KZ"/>
        </w:rPr>
        <w:t>Оқу -ағарту  министрінің</w:t>
      </w:r>
      <w:r w:rsidRPr="00CB2752">
        <w:rPr>
          <w:lang w:val="kk-KZ"/>
        </w:rPr>
        <w:t xml:space="preserve"> 2022 жылғы 3 тамыздағы </w:t>
      </w:r>
      <w:r w:rsidR="00D51410" w:rsidRPr="00CB2752">
        <w:rPr>
          <w:lang w:val="kk-KZ"/>
        </w:rPr>
        <w:t>№</w:t>
      </w:r>
      <w:r w:rsidRPr="00CB2752">
        <w:rPr>
          <w:lang w:val="kk-KZ"/>
        </w:rPr>
        <w:t xml:space="preserve"> 348 бұйрығына сәйкес әзірленген Мектепке дейінгі тәрбие мен оқытудың мемлекеттік жалпыға міндетті білім беру стандартының талаптарына сәйкес құрастырылған. .</w:t>
      </w:r>
    </w:p>
    <w:p w14:paraId="3238C7FB" w14:textId="02892E5A" w:rsidR="00E62BD7" w:rsidRPr="00CB2752" w:rsidRDefault="00D51410" w:rsidP="00BC1F50">
      <w:pPr>
        <w:pStyle w:val="a3"/>
        <w:ind w:left="0" w:right="215"/>
        <w:rPr>
          <w:lang w:val="kk-KZ"/>
        </w:rPr>
      </w:pPr>
      <w:r w:rsidRPr="00CB2752">
        <w:rPr>
          <w:lang w:val="kk-KZ"/>
        </w:rPr>
        <w:t xml:space="preserve">Тәрбиеленушілердің </w:t>
      </w:r>
      <w:r w:rsidR="00E62BD7" w:rsidRPr="00CB2752">
        <w:rPr>
          <w:lang w:val="kk-KZ"/>
        </w:rPr>
        <w:t xml:space="preserve"> апталық оқу жүктемесінің көлемі және ұйымдастырылған іс-шаралардың ұзақтығы кестеде көрсетіледі және санитарлық-гигиеналық нормалар мен ережелерге сәйкес келеді.</w:t>
      </w:r>
    </w:p>
    <w:p w14:paraId="475CC791" w14:textId="357F2901" w:rsidR="00E62BD7" w:rsidRPr="00CB2752" w:rsidRDefault="00E62BD7" w:rsidP="00BC1F50">
      <w:pPr>
        <w:pStyle w:val="a3"/>
        <w:ind w:left="0" w:right="215"/>
        <w:rPr>
          <w:lang w:val="kk-KZ"/>
        </w:rPr>
      </w:pPr>
      <w:r w:rsidRPr="00CB2752">
        <w:rPr>
          <w:lang w:val="kk-KZ"/>
        </w:rPr>
        <w:t xml:space="preserve">Осыған сәйкес 2023-2024 оқу жылына талдауға ұсынылған құжаттарды зерделеу </w:t>
      </w:r>
      <w:hyperlink r:id="rId17" w:history="1">
        <w:r w:rsidR="00700B11" w:rsidRPr="00CB2752">
          <w:rPr>
            <w:rStyle w:val="a7"/>
            <w:w w:val="101"/>
            <w:lang w:val="kk-KZ"/>
          </w:rPr>
          <w:t>http://ds0005.atbasar.aqmoedu.kz/content/4936-06-10-23-15-50-20-uchebno-metodicheskaya-rabota</w:t>
        </w:r>
      </w:hyperlink>
      <w:r w:rsidR="00700B11" w:rsidRPr="00CB2752">
        <w:rPr>
          <w:rStyle w:val="a7"/>
          <w:lang w:val="kk-KZ"/>
        </w:rPr>
        <w:t>,</w:t>
      </w:r>
      <w:r w:rsidRPr="00CB2752">
        <w:rPr>
          <w:lang w:val="kk-KZ"/>
        </w:rPr>
        <w:t xml:space="preserve"> критерийі (құжаттардың көшірмелері, ұйымдастырылған іс-шараларды бөлу, күнделікті жұмыс тәртібі, перспективалық жоспар, оқу процесінің циклограммасы) барлық ұсынылған құжаттар балабақша меңгерушісімен бекітілгенін және мекеменің мөрімен расталғанын көрсетті.</w:t>
      </w:r>
    </w:p>
    <w:p w14:paraId="4D60E848" w14:textId="77777777" w:rsidR="00E62BD7" w:rsidRPr="00CB2752" w:rsidRDefault="00E62BD7" w:rsidP="00BC1F50">
      <w:pPr>
        <w:pStyle w:val="a3"/>
        <w:ind w:left="0" w:right="215"/>
        <w:rPr>
          <w:lang w:val="kk-KZ"/>
        </w:rPr>
      </w:pPr>
      <w:r w:rsidRPr="00CB2752">
        <w:rPr>
          <w:b/>
          <w:bCs/>
          <w:lang w:val="kk-KZ"/>
        </w:rPr>
        <w:t>Қорытынды:</w:t>
      </w:r>
      <w:r w:rsidRPr="00CB2752">
        <w:rPr>
          <w:lang w:val="kk-KZ"/>
        </w:rPr>
        <w:t xml:space="preserve"> Педагогтардың ұсынылған құжаттары қозғалыс, коммуникативті, танымдық, шығармашылық, әлеуметтік дағдыларды, өздігінен білім алу дағдыларын, рухани-адамгершілік дағдыларын қалыптастыруды бақылайды.</w:t>
      </w:r>
    </w:p>
    <w:p w14:paraId="2AA46643" w14:textId="7DEC9147" w:rsidR="00E62BD7" w:rsidRPr="00CB2752" w:rsidRDefault="00E62BD7" w:rsidP="00DA45FE">
      <w:pPr>
        <w:pStyle w:val="a3"/>
        <w:ind w:left="0" w:right="215" w:firstLine="709"/>
        <w:rPr>
          <w:lang w:val="kk-KZ"/>
        </w:rPr>
      </w:pPr>
      <w:r w:rsidRPr="00CB2752">
        <w:rPr>
          <w:lang w:val="kk-KZ"/>
        </w:rPr>
        <w:t xml:space="preserve">Оқу-тәрбие процесінде әрбір баланың әлеуетін жан-жақты дамыту және ашу оның мүдделерін, ерекшеліктері мен қажеттіліктерін ескере отырып, жалпыадамзаттық және ұлттық құндылықтар негізінде жүзеге асырылады; Отанға, ана тіліне деген сүйіспеншілікке тәрбиелеу; баланың мектепке </w:t>
      </w:r>
      <w:r w:rsidRPr="00CB2752">
        <w:rPr>
          <w:lang w:val="kk-KZ"/>
        </w:rPr>
        <w:lastRenderedPageBreak/>
        <w:t xml:space="preserve">физикалық, психологиялық, эмоционалдық және әлеуметтік дайындығы үшін тең </w:t>
      </w:r>
      <w:r w:rsidR="00B9035E">
        <w:rPr>
          <w:lang w:val="kk-KZ"/>
        </w:rPr>
        <w:t>бастапқы мүмкіндіктер жасалады.</w:t>
      </w:r>
    </w:p>
    <w:p w14:paraId="379E137C" w14:textId="4EFC2745" w:rsidR="00D51410" w:rsidRPr="00CB2752" w:rsidRDefault="00D51410" w:rsidP="00B9035E">
      <w:pPr>
        <w:pStyle w:val="a3"/>
        <w:ind w:left="0" w:right="215" w:firstLine="709"/>
        <w:rPr>
          <w:lang w:val="kk-KZ"/>
        </w:rPr>
      </w:pPr>
      <w:r w:rsidRPr="00CB2752">
        <w:rPr>
          <w:lang w:val="kk-KZ"/>
        </w:rPr>
        <w:t>«Дене шынықтыру» ұйымдастырылған қызметі  мектепке дейінгі ұйымның жұмыс кестесіне сәйкес аптасына үш рет өткізіледі.</w:t>
      </w:r>
    </w:p>
    <w:p w14:paraId="465E44E1" w14:textId="77777777" w:rsidR="00D51410" w:rsidRPr="00CB2752" w:rsidRDefault="00D51410" w:rsidP="00DA45FE">
      <w:pPr>
        <w:pStyle w:val="a3"/>
        <w:ind w:left="0" w:right="215" w:firstLine="709"/>
        <w:rPr>
          <w:lang w:val="kk-KZ"/>
        </w:rPr>
      </w:pPr>
      <w:r w:rsidRPr="00CB2752">
        <w:rPr>
          <w:lang w:val="kk-KZ"/>
        </w:rPr>
        <w:t>Балалардың жас ерекшеліктерін ескере отырып, күндізгі уақытта балалардың дене шынықтыру жаттығуларына, мәдени-гигиеналық дағдыларды қалыптастыруға, ойын әрекеттеріне, өз бетінше белсенді және басқа да әрекеттерге уақыт бөлінеді.</w:t>
      </w:r>
    </w:p>
    <w:p w14:paraId="2985347F" w14:textId="77777777" w:rsidR="00D51410" w:rsidRPr="00CB2752" w:rsidRDefault="00D51410" w:rsidP="00DA45FE">
      <w:pPr>
        <w:pStyle w:val="a3"/>
        <w:ind w:left="0" w:right="215" w:firstLine="709"/>
        <w:rPr>
          <w:lang w:val="kk-KZ"/>
        </w:rPr>
      </w:pPr>
      <w:r w:rsidRPr="00CB2752">
        <w:rPr>
          <w:lang w:val="kk-KZ"/>
        </w:rPr>
        <w:t>Балалардың дене белсенділігін арттыру үшін мұғалімдер белсенді және отырықшы ойындарға, оның ішінде ұлттық ойындарға басымдық береді, сондай-ақ балалардың таңертең, серуендеу кезінде және ұйқыдан кейін өз бетінше қимыл-қозғалыс әрекеттерін (жігерлендіретін сәттер, шынықтыру әрекеттері) жоспарлайды.</w:t>
      </w:r>
    </w:p>
    <w:p w14:paraId="763BADEC" w14:textId="0AC72483" w:rsidR="00D51410" w:rsidRPr="00CB2752" w:rsidRDefault="00D51410" w:rsidP="00DA45FE">
      <w:pPr>
        <w:pStyle w:val="a3"/>
        <w:ind w:left="0" w:right="215" w:firstLine="709"/>
        <w:rPr>
          <w:lang w:val="kk-KZ"/>
        </w:rPr>
      </w:pPr>
      <w:r w:rsidRPr="00CB2752">
        <w:rPr>
          <w:lang w:val="kk-KZ"/>
        </w:rPr>
        <w:t>Педагогтар  балалардың жеке ерекшеліктері мен қажеттіліктерін ескере отырып, ауызекі сөйлеу тілін, сөздік қорын қалыптастыру, түрлі өмірлік жағдайларда коммуникативті дағдыларды меңгеру, ұсақ моториканы және ұжымдық жұмыс дағдыларын дамыту арқылы коммуникативті дағдыларды дамытуды жоспарлайды.</w:t>
      </w:r>
    </w:p>
    <w:p w14:paraId="6A8C2301" w14:textId="77819FD3" w:rsidR="00D51410" w:rsidRPr="00CB2752" w:rsidRDefault="00D51410" w:rsidP="00DA45FE">
      <w:pPr>
        <w:pStyle w:val="a3"/>
        <w:ind w:left="0" w:right="215" w:firstLine="709"/>
        <w:rPr>
          <w:lang w:val="kk-KZ"/>
        </w:rPr>
      </w:pPr>
      <w:r w:rsidRPr="00CB2752">
        <w:rPr>
          <w:lang w:val="kk-KZ"/>
        </w:rPr>
        <w:t>Сөйлеуді және көркем әдебиетті дамытуға арналған ұйымдастырылған іс-шаралар күнделікті күнделікті тәртіпке сәйкес балалар әрекетінің әртүрлі түрлері арқылы ұйымдастырылады: қарым-қатынас, тақырып, ойын, еңбек, көркемдік (мұғалімнің көркем әдебиетін оқу, кітаптарды, иллюстрацияларды қарау), театрландырылған және дербес қызметтер.</w:t>
      </w:r>
    </w:p>
    <w:p w14:paraId="1D27C956" w14:textId="70DDF993" w:rsidR="00D51410" w:rsidRPr="00CB2752" w:rsidRDefault="00D51410" w:rsidP="002453FA">
      <w:pPr>
        <w:pStyle w:val="a3"/>
        <w:ind w:left="0" w:right="215" w:firstLine="709"/>
        <w:rPr>
          <w:lang w:val="kk-KZ"/>
        </w:rPr>
      </w:pPr>
      <w:r w:rsidRPr="00CB2752">
        <w:rPr>
          <w:lang w:val="kk-KZ"/>
        </w:rPr>
        <w:t>«Қазақ тілі» ұйымдастырылған  қызметі  мектепке дейінгі ұйымның жұмыс кестесіне сәйкес орта және жоғары топтарда бір рет, мектепалды даярлық тобында аптасына екі рет жоспарланады.</w:t>
      </w:r>
    </w:p>
    <w:p w14:paraId="1A63B845" w14:textId="78E85B99" w:rsidR="00D51410" w:rsidRPr="00CB2752" w:rsidRDefault="0062255B" w:rsidP="00DA45FE">
      <w:pPr>
        <w:pStyle w:val="a3"/>
        <w:ind w:left="0" w:right="215" w:firstLine="709"/>
        <w:rPr>
          <w:lang w:val="kk-KZ"/>
        </w:rPr>
      </w:pPr>
      <w:r w:rsidRPr="00CB2752">
        <w:rPr>
          <w:lang w:val="kk-KZ"/>
        </w:rPr>
        <w:t xml:space="preserve">Естиярлар </w:t>
      </w:r>
      <w:r w:rsidR="00D51410" w:rsidRPr="00CB2752">
        <w:rPr>
          <w:lang w:val="kk-KZ"/>
        </w:rPr>
        <w:t xml:space="preserve"> то</w:t>
      </w:r>
      <w:r w:rsidRPr="00CB2752">
        <w:rPr>
          <w:lang w:val="kk-KZ"/>
        </w:rPr>
        <w:t xml:space="preserve">бынан </w:t>
      </w:r>
      <w:r w:rsidR="00D51410" w:rsidRPr="00CB2752">
        <w:rPr>
          <w:lang w:val="kk-KZ"/>
        </w:rPr>
        <w:t xml:space="preserve"> бастап </w:t>
      </w:r>
      <w:r w:rsidRPr="00CB2752">
        <w:rPr>
          <w:lang w:val="kk-KZ"/>
        </w:rPr>
        <w:t xml:space="preserve">мемлекеттік тілді меңгеру мақсатында педагогтар </w:t>
      </w:r>
      <w:r w:rsidR="00D51410" w:rsidRPr="00CB2752">
        <w:rPr>
          <w:lang w:val="kk-KZ"/>
        </w:rPr>
        <w:t xml:space="preserve"> </w:t>
      </w:r>
      <w:r w:rsidRPr="00CB2752">
        <w:rPr>
          <w:lang w:val="kk-KZ"/>
        </w:rPr>
        <w:t xml:space="preserve">Үлгілік </w:t>
      </w:r>
      <w:r w:rsidR="00D51410" w:rsidRPr="00CB2752">
        <w:rPr>
          <w:lang w:val="kk-KZ"/>
        </w:rPr>
        <w:t xml:space="preserve"> оқу бағдарламасымен белгіленген сөздік минимумын дидактикалық ойындар, ақпараттық стендтер, «сөйлейтін» </w:t>
      </w:r>
      <w:r w:rsidRPr="00CB2752">
        <w:rPr>
          <w:lang w:val="kk-KZ"/>
        </w:rPr>
        <w:t xml:space="preserve">стендтер </w:t>
      </w:r>
      <w:r w:rsidR="00D51410" w:rsidRPr="00CB2752">
        <w:rPr>
          <w:lang w:val="kk-KZ"/>
        </w:rPr>
        <w:t xml:space="preserve"> мен қабырғалар арқылы бекітуді жоспарлап отыр. </w:t>
      </w:r>
      <w:r w:rsidRPr="00CB2752">
        <w:rPr>
          <w:lang w:val="kk-KZ"/>
        </w:rPr>
        <w:t xml:space="preserve">Тәрбиеленушілердің </w:t>
      </w:r>
      <w:r w:rsidR="00D51410" w:rsidRPr="00CB2752">
        <w:rPr>
          <w:lang w:val="kk-KZ"/>
        </w:rPr>
        <w:t xml:space="preserve"> ауызекі, үйлесімді сөйлеуін дамытады, сонымен қатар оларды қазақ халқының мәдениетімен, салт-дәстүрлерімен, әдет-ғұрыптарымен таныстырады, белсенді сөздік қорын байыту, сөздік нормаларын меңгерту, сөйлеу мәдениетін дамыту мақсатында дидактикалық, сюжетті рөлдік ойындарды жоспарлайды. байланыс.</w:t>
      </w:r>
    </w:p>
    <w:p w14:paraId="7EA0E23D" w14:textId="6C0B8B62" w:rsidR="00D51410" w:rsidRPr="00CB2752" w:rsidRDefault="0062255B" w:rsidP="00DA45FE">
      <w:pPr>
        <w:pStyle w:val="a3"/>
        <w:ind w:left="0" w:right="215" w:firstLine="709"/>
        <w:rPr>
          <w:lang w:val="kk-KZ"/>
        </w:rPr>
      </w:pPr>
      <w:r w:rsidRPr="00CB2752">
        <w:rPr>
          <w:lang w:val="kk-KZ"/>
        </w:rPr>
        <w:t xml:space="preserve">Педагогтар  </w:t>
      </w:r>
      <w:r w:rsidR="00D51410" w:rsidRPr="00CB2752">
        <w:rPr>
          <w:lang w:val="kk-KZ"/>
        </w:rPr>
        <w:t xml:space="preserve"> </w:t>
      </w:r>
      <w:r w:rsidR="002453FA" w:rsidRPr="00CB2752">
        <w:rPr>
          <w:lang w:val="kk-KZ"/>
        </w:rPr>
        <w:t>тәрбиеленушілерді</w:t>
      </w:r>
      <w:r w:rsidR="00D51410" w:rsidRPr="00CB2752">
        <w:rPr>
          <w:lang w:val="kk-KZ"/>
        </w:rPr>
        <w:t xml:space="preserve"> дидактикалық ойындар, тәрбиелік әңгімелер, көрнекілік, театрландырылған және өздік іс-әрекеттер, жобалау, тәжірибе жасау арқылы ойын түрінде </w:t>
      </w:r>
      <w:r w:rsidRPr="00CB2752">
        <w:rPr>
          <w:lang w:val="kk-KZ"/>
        </w:rPr>
        <w:t xml:space="preserve">математика негіздерімен </w:t>
      </w:r>
      <w:r w:rsidR="00D51410" w:rsidRPr="00CB2752">
        <w:rPr>
          <w:lang w:val="kk-KZ"/>
        </w:rPr>
        <w:t>таныстырады, бұл оқу процесінің циклограммасында айқын көрінеді. Олар балалардың математика негіздері бойынша алған дағдыларын ұйымдасқан іс-әрекеттер кезінде ғана емес, сонымен қатар күнделікті сәттерде, еркін ойын кезінде және серуендеу кезінде бекітеді.</w:t>
      </w:r>
    </w:p>
    <w:p w14:paraId="19F83A29" w14:textId="2B3FBB2A" w:rsidR="00AF56A8" w:rsidRPr="00CB2752" w:rsidRDefault="00D51410" w:rsidP="002453FA">
      <w:pPr>
        <w:pStyle w:val="a3"/>
        <w:ind w:left="0" w:right="215" w:firstLine="709"/>
        <w:rPr>
          <w:lang w:val="kk-KZ"/>
        </w:rPr>
      </w:pPr>
      <w:r w:rsidRPr="00CB2752">
        <w:rPr>
          <w:lang w:val="kk-KZ"/>
        </w:rPr>
        <w:t xml:space="preserve">Циклограмманы талдау барысында сыртқы әлеммен танысу күнделікті тәртіпке сәйкес заттарды бақылау, объектілерді зерттеу, материалдармен тәжірибе жасау, </w:t>
      </w:r>
      <w:r w:rsidR="0062255B" w:rsidRPr="00CB2752">
        <w:rPr>
          <w:lang w:val="kk-KZ"/>
        </w:rPr>
        <w:t xml:space="preserve">педагогтың </w:t>
      </w:r>
      <w:r w:rsidRPr="00CB2752">
        <w:rPr>
          <w:lang w:val="kk-KZ"/>
        </w:rPr>
        <w:t xml:space="preserve"> тиісті ақпаратты оқу, кітаптарды, иллюстрацияларды қарау арқылы күнделікті ойын түрінде жүзеге асырылатыны атап өтілді. , әңгімелесу, қарым-қатынас және ойын әрекеттері.</w:t>
      </w:r>
    </w:p>
    <w:p w14:paraId="778E3B43" w14:textId="77777777" w:rsidR="00B9035E" w:rsidRDefault="00B9035E" w:rsidP="002453FA">
      <w:pPr>
        <w:pStyle w:val="a3"/>
        <w:ind w:left="0" w:right="215" w:firstLine="709"/>
        <w:rPr>
          <w:lang w:val="kk-KZ"/>
        </w:rPr>
      </w:pPr>
    </w:p>
    <w:p w14:paraId="26847DE4" w14:textId="77777777" w:rsidR="00B9035E" w:rsidRDefault="00B9035E" w:rsidP="002453FA">
      <w:pPr>
        <w:pStyle w:val="a3"/>
        <w:ind w:left="0" w:right="215" w:firstLine="709"/>
        <w:rPr>
          <w:lang w:val="kk-KZ"/>
        </w:rPr>
      </w:pPr>
    </w:p>
    <w:p w14:paraId="06C11E20" w14:textId="0C79F1C1" w:rsidR="0062255B" w:rsidRPr="00CB2752" w:rsidRDefault="0062255B" w:rsidP="002453FA">
      <w:pPr>
        <w:pStyle w:val="a3"/>
        <w:ind w:left="0" w:right="215" w:firstLine="709"/>
        <w:rPr>
          <w:lang w:val="kk-KZ"/>
        </w:rPr>
      </w:pPr>
      <w:r w:rsidRPr="00CB2752">
        <w:rPr>
          <w:lang w:val="kk-KZ"/>
        </w:rPr>
        <w:t>Сурет салу, мүсіндеу, аппликация, дизайн күнделікті ұйымдастырылған қызметтері  ғана емес, басқа уақытта да балалардың қызығушылықтарын ескере отырып ұйымдастырылады және әр адам бір немесе бір жұмыспен айналысатын жеке және ұжымдық жұмыстың бірнеше түрімен бірге жүреді. жұмыс түрлері көбірек.</w:t>
      </w:r>
    </w:p>
    <w:p w14:paraId="39AD5D4F" w14:textId="7CFE1AE9" w:rsidR="0062255B" w:rsidRPr="00CB2752" w:rsidRDefault="0062255B" w:rsidP="00DA45FE">
      <w:pPr>
        <w:pStyle w:val="a3"/>
        <w:ind w:left="0" w:right="215" w:firstLine="709"/>
        <w:rPr>
          <w:lang w:val="kk-KZ"/>
        </w:rPr>
      </w:pPr>
      <w:r w:rsidRPr="00CB2752">
        <w:rPr>
          <w:lang w:val="kk-KZ"/>
        </w:rPr>
        <w:t>«Музыка» ұйымдасқан қызметі  мектепке дейінгі ұйымның жұмыс кестесіне сәйкес кіші және орта топтарда аптасына бір рет, жоғары, мектепалды даярлық топтарында аптасына екі рет музыка жетекшісімен өткізіледі.</w:t>
      </w:r>
    </w:p>
    <w:p w14:paraId="4AE17591" w14:textId="77777777" w:rsidR="0062255B" w:rsidRPr="00CB2752" w:rsidRDefault="0062255B" w:rsidP="00DA45FE">
      <w:pPr>
        <w:pStyle w:val="a3"/>
        <w:ind w:left="0" w:right="215" w:firstLine="709"/>
        <w:rPr>
          <w:lang w:val="kk-KZ"/>
        </w:rPr>
      </w:pPr>
      <w:r w:rsidRPr="00CB2752">
        <w:rPr>
          <w:lang w:val="kk-KZ"/>
        </w:rPr>
        <w:t>Балалардың жас ерекшеліктерін ескере отырып, күндізгі уақытта музыка тыңдауға, ән айтуға, ән жаттауға, импровизацияға және басқа да музыкалық әрекеттерге уақыт бөлінеді.</w:t>
      </w:r>
    </w:p>
    <w:p w14:paraId="46681BA9" w14:textId="77777777" w:rsidR="0062255B" w:rsidRPr="00CB2752" w:rsidRDefault="0062255B" w:rsidP="00DA45FE">
      <w:pPr>
        <w:pStyle w:val="a3"/>
        <w:ind w:left="0" w:right="215" w:firstLine="709"/>
        <w:rPr>
          <w:lang w:val="kk-KZ"/>
        </w:rPr>
      </w:pPr>
      <w:r w:rsidRPr="00CB2752">
        <w:rPr>
          <w:lang w:val="kk-KZ"/>
        </w:rPr>
        <w:t>Тәрбие процесін ұйымдастыру кезінде тәрбиешілер циклограммалары балалар іс-әрекетінің әртүрлі түрлерін қарастырады: ойын, танымдық, коммуникативті, шығармашылық, эксперименттік, еңбек, қозғалыс және т.б.</w:t>
      </w:r>
    </w:p>
    <w:p w14:paraId="1FBD984A" w14:textId="77989A5A" w:rsidR="002453FA" w:rsidRPr="00CB2752" w:rsidRDefault="0062255B" w:rsidP="00BC1F50">
      <w:pPr>
        <w:pStyle w:val="a3"/>
        <w:ind w:left="0" w:right="215"/>
        <w:rPr>
          <w:lang w:val="kk-KZ"/>
        </w:rPr>
      </w:pPr>
      <w:r w:rsidRPr="00CB2752">
        <w:rPr>
          <w:b/>
          <w:bCs/>
          <w:lang w:val="kk-KZ"/>
        </w:rPr>
        <w:t>Қорытынды:</w:t>
      </w:r>
      <w:r w:rsidRPr="00CB2752">
        <w:rPr>
          <w:lang w:val="kk-KZ"/>
        </w:rPr>
        <w:t xml:space="preserve"> </w:t>
      </w:r>
      <w:r w:rsidR="00D51357" w:rsidRPr="00CB2752">
        <w:rPr>
          <w:lang w:val="kk-KZ"/>
        </w:rPr>
        <w:t xml:space="preserve">тәрбиелеу – оқыту қызметтері </w:t>
      </w:r>
      <w:r w:rsidRPr="00CB2752">
        <w:rPr>
          <w:lang w:val="kk-KZ"/>
        </w:rPr>
        <w:t xml:space="preserve">  Қазақстан Республикасы Оқу -ағарту  министрінің 2022 жылғы 3 тамыздағы № 348 бұйрығымен бекітілген Мектепке дейінгі тәрбие мен оқытудың мемлекеттік жалпыға міндетті стандартына, «Мектепке дейінгі тәрбие мен оқытудың үлгілік оқу жоспарларына»</w:t>
      </w:r>
      <w:r w:rsidR="00D51357" w:rsidRPr="00CB2752">
        <w:rPr>
          <w:lang w:val="kk-KZ"/>
        </w:rPr>
        <w:t xml:space="preserve">, </w:t>
      </w:r>
      <w:r w:rsidRPr="00CB2752">
        <w:rPr>
          <w:lang w:val="kk-KZ"/>
        </w:rPr>
        <w:t xml:space="preserve"> «Қазақстан Республикасындағы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бекітілген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 Қазақстан Республикасы ОАМ  09.09.2022 ж. № 394 бұйрығындағы өзгерістерге сәйкес) Қазақстан Республикасы ОАМ  2022 жылғы 14 қазандағы № 422 бұйры</w:t>
      </w:r>
      <w:r w:rsidR="00D51357" w:rsidRPr="00CB2752">
        <w:rPr>
          <w:lang w:val="kk-KZ"/>
        </w:rPr>
        <w:t xml:space="preserve">ғындағы </w:t>
      </w:r>
      <w:r w:rsidRPr="00CB2752">
        <w:rPr>
          <w:lang w:val="kk-KZ"/>
        </w:rPr>
        <w:t xml:space="preserve"> өзгерістерге сәйкес</w:t>
      </w:r>
      <w:r w:rsidR="00D51357" w:rsidRPr="00CB2752">
        <w:rPr>
          <w:lang w:val="kk-KZ"/>
        </w:rPr>
        <w:t xml:space="preserve">  жүзеге асырылады</w:t>
      </w:r>
    </w:p>
    <w:p w14:paraId="4AE5D187" w14:textId="77777777" w:rsidR="002453FA" w:rsidRPr="00CB2752" w:rsidRDefault="002453FA" w:rsidP="002453FA">
      <w:pPr>
        <w:pStyle w:val="a3"/>
        <w:ind w:right="849" w:firstLine="566"/>
        <w:rPr>
          <w:lang w:val="kk-KZ"/>
        </w:rPr>
      </w:pPr>
      <w:r w:rsidRPr="00CB2752">
        <w:rPr>
          <w:lang w:val="kk-KZ"/>
        </w:rPr>
        <w:t>Бөбекжай-балабақшаның штатында  арнайы педагогтар бар: психолог және логопед.</w:t>
      </w:r>
    </w:p>
    <w:p w14:paraId="6DA4130A" w14:textId="77777777" w:rsidR="002453FA" w:rsidRPr="00CB2752" w:rsidRDefault="002453FA" w:rsidP="002453FA">
      <w:pPr>
        <w:pStyle w:val="a3"/>
        <w:ind w:left="0" w:right="785" w:firstLine="642"/>
        <w:rPr>
          <w:lang w:val="kk-KZ"/>
        </w:rPr>
      </w:pPr>
      <w:r w:rsidRPr="00CB2752">
        <w:rPr>
          <w:lang w:val="kk-KZ"/>
        </w:rPr>
        <w:t xml:space="preserve">2023-2024 </w:t>
      </w:r>
      <w:hyperlink r:id="rId18" w:history="1">
        <w:r w:rsidRPr="00CB2752">
          <w:rPr>
            <w:rStyle w:val="a7"/>
            <w:lang w:val="kk-KZ"/>
          </w:rPr>
          <w:t>http://ds0005.atbasar.aqmoedu.kz/content/2276-05-11-23-16-43-05-dokumenty-pedagoga-psihologa</w:t>
        </w:r>
      </w:hyperlink>
      <w:r w:rsidRPr="00CB2752">
        <w:rPr>
          <w:lang w:val="kk-KZ"/>
        </w:rPr>
        <w:t xml:space="preserve">, </w:t>
      </w:r>
    </w:p>
    <w:p w14:paraId="478816F7" w14:textId="43DE53BE" w:rsidR="002453FA" w:rsidRPr="00CB2752" w:rsidRDefault="00DA3628" w:rsidP="00B9035E">
      <w:pPr>
        <w:pStyle w:val="a3"/>
        <w:ind w:right="849" w:firstLine="566"/>
        <w:rPr>
          <w:lang w:val="kk-KZ"/>
        </w:rPr>
      </w:pPr>
      <w:hyperlink r:id="rId19" w:history="1">
        <w:r w:rsidR="002453FA" w:rsidRPr="00CB2752">
          <w:rPr>
            <w:rStyle w:val="a7"/>
            <w:lang w:val="kk-KZ"/>
          </w:rPr>
          <w:t>http://ds0005.atbasar.aqmoedu.kz/content/4055-05-11-23-16-36-27-dokumenty-logopeda</w:t>
        </w:r>
      </w:hyperlink>
    </w:p>
    <w:p w14:paraId="3CBB9B80" w14:textId="09E0EDA3" w:rsidR="00EE69B4" w:rsidRDefault="002453FA" w:rsidP="00EE69B4">
      <w:pPr>
        <w:pStyle w:val="a3"/>
        <w:ind w:left="0" w:right="215" w:firstLine="642"/>
        <w:rPr>
          <w:lang w:val="kk-KZ"/>
        </w:rPr>
      </w:pPr>
      <w:r w:rsidRPr="00CB2752">
        <w:rPr>
          <w:lang w:val="kk-KZ"/>
        </w:rPr>
        <w:t xml:space="preserve">Бағаланатын кезеңде педагог-психолог жылдық, ұзақ мерзімді жұмыс жоспарын, жаңадан келген балаларға бейімделу жоспарын, психология апталығының жоспарын (Атбасар ауданының білім беру бөлімінің жоспары бойынша), циклограммасын ұсынды. Психологтың апталық іс-әрекеті сызылып, жыл бойы атқарған жұмыстарының есебі ұсынылды. Психолог бейімделу кезеңінде жаңадан келген балаларды  қадағалайды, деректер бақылау парақтарына енгізіледі. Бейімделу кезеңінің соңында әр балаға оның дәрежесі белгіленіп, педагогтар  мен ата-аналарға қорытындылар мен ұсыныстар беріледі. Оқу жылының басында когнитивтік психикалық процестердің (есте сақтау, ойлау, зейін, қиял, қабылдау) даму деңгейін анықтау мақсатында мектепалды даярлық топтарындағы балаларды кешенді тестілеу жүргізіледі. Диагностикалық нәтижелер бойынша когнитивтік </w:t>
      </w:r>
      <w:r w:rsidRPr="00CB2752">
        <w:rPr>
          <w:lang w:val="kk-KZ"/>
        </w:rPr>
        <w:lastRenderedPageBreak/>
        <w:t>процестердің даму деңгейі төмен балалармен психологпен қосымша сабақтар өткізу үшін топтар құрылады. Мектепалды даярлық топтары оқу жылының соңында балалардың танымдық процестерінің қорытынды диагностикасын және мектепке баруға дайындық диагностикасын жүргізеді. Диагностикалық нәтижелер негізінде қорытындылар мен ұсыныстар беріледі.</w:t>
      </w:r>
    </w:p>
    <w:p w14:paraId="0A77EF80" w14:textId="77777777" w:rsidR="00EE69B4" w:rsidRPr="00CB2752" w:rsidRDefault="00EE69B4" w:rsidP="00DA45FE">
      <w:pPr>
        <w:pStyle w:val="a3"/>
        <w:ind w:left="0" w:right="74" w:firstLine="567"/>
        <w:rPr>
          <w:lang w:val="kk-KZ"/>
        </w:rPr>
      </w:pPr>
      <w:r w:rsidRPr="00CB2752">
        <w:rPr>
          <w:lang w:val="kk-KZ"/>
        </w:rPr>
        <w:t>Психолог өз жұмысында Ақмола облысы білім басқармасының «Облыстық оқу-әдістемелік кабинеті» КММ ұсынған «диагностикалық әдістер тізімі» бойынша әдістерді қолданады.</w:t>
      </w:r>
    </w:p>
    <w:p w14:paraId="362BB281" w14:textId="77777777" w:rsidR="00EE69B4" w:rsidRPr="00CB2752" w:rsidRDefault="00EE69B4" w:rsidP="00DA45FE">
      <w:pPr>
        <w:pStyle w:val="a3"/>
        <w:ind w:right="74" w:firstLine="567"/>
      </w:pPr>
      <w:r w:rsidRPr="00CB2752">
        <w:t>1. «Балабақшадағы экспресс – диагностика», авторлар Н.Н.Павлова, Л.Г., когнитивтік процестердің диагностикасы.</w:t>
      </w:r>
    </w:p>
    <w:p w14:paraId="456BD0C3" w14:textId="77777777" w:rsidR="00EE69B4" w:rsidRPr="00CB2752" w:rsidRDefault="00EE69B4" w:rsidP="00DA45FE">
      <w:pPr>
        <w:pStyle w:val="a3"/>
        <w:ind w:right="74" w:firstLine="567"/>
      </w:pPr>
      <w:r w:rsidRPr="00CB2752">
        <w:t>2. «Баспалдақ», авторы Марциновская Т.Д., өзі</w:t>
      </w:r>
      <w:proofErr w:type="gramStart"/>
      <w:r w:rsidRPr="00CB2752">
        <w:t>н-</w:t>
      </w:r>
      <w:proofErr w:type="gramEnd"/>
      <w:r w:rsidRPr="00CB2752">
        <w:t>өзі бағалау диагностикасы.</w:t>
      </w:r>
    </w:p>
    <w:p w14:paraId="543490C5" w14:textId="77777777" w:rsidR="00EE69B4" w:rsidRPr="00CB2752" w:rsidRDefault="00EE69B4" w:rsidP="00DA45FE">
      <w:pPr>
        <w:pStyle w:val="a3"/>
        <w:ind w:right="74" w:firstLine="567"/>
      </w:pPr>
      <w:r w:rsidRPr="00CB2752">
        <w:t>3. «Фигуралар сызбасын аяқтау», авторы Дьяченко О.М., қиял диагностикасы, ұсақ моторика.</w:t>
      </w:r>
    </w:p>
    <w:p w14:paraId="7FA2BDCA" w14:textId="77777777" w:rsidR="00EE69B4" w:rsidRPr="00CB2752" w:rsidRDefault="00EE69B4" w:rsidP="00DA45FE">
      <w:pPr>
        <w:pStyle w:val="a3"/>
        <w:ind w:right="74" w:firstLine="567"/>
      </w:pPr>
      <w:r w:rsidRPr="00CB2752">
        <w:t>4. «10 сөзді үйрену», авторы Лурия А.Р., есте сақтау диагностикасы. 5. «Не</w:t>
      </w:r>
      <w:r w:rsidRPr="00CB2752">
        <w:rPr>
          <w:lang w:val="kk-KZ"/>
        </w:rPr>
        <w:t>лепицы</w:t>
      </w:r>
      <w:r w:rsidRPr="00CB2752">
        <w:t>», авторы Немов Р.С., ойлау диагностикасы.</w:t>
      </w:r>
    </w:p>
    <w:p w14:paraId="2157E1A0" w14:textId="77777777" w:rsidR="00EE69B4" w:rsidRPr="00CB2752" w:rsidRDefault="00EE69B4" w:rsidP="00DA45FE">
      <w:pPr>
        <w:pStyle w:val="a3"/>
        <w:ind w:right="74" w:firstLine="567"/>
      </w:pPr>
      <w:r w:rsidRPr="00CB2752">
        <w:t>6. «4-ші қосымша», автор Агаева Е.Л., ойлау диагностикасы</w:t>
      </w:r>
    </w:p>
    <w:p w14:paraId="437778B0" w14:textId="77777777" w:rsidR="00EE69B4" w:rsidRPr="00CB2752" w:rsidRDefault="00EE69B4" w:rsidP="00DA45FE">
      <w:pPr>
        <w:pStyle w:val="a3"/>
        <w:ind w:right="74" w:firstLine="567"/>
      </w:pPr>
      <w:r w:rsidRPr="00CB2752">
        <w:t>7. «Мектептік жетілудің индикативті тесті», авторлары А.Керн - Дж</w:t>
      </w:r>
      <w:proofErr w:type="gramStart"/>
      <w:r w:rsidRPr="00CB2752">
        <w:t>.Д</w:t>
      </w:r>
      <w:proofErr w:type="gramEnd"/>
      <w:r w:rsidRPr="00CB2752">
        <w:t>жирасек.</w:t>
      </w:r>
    </w:p>
    <w:p w14:paraId="595DCF4D" w14:textId="77777777" w:rsidR="00EE69B4" w:rsidRPr="00CB2752" w:rsidRDefault="00EE69B4" w:rsidP="00DA45FE">
      <w:pPr>
        <w:pStyle w:val="a3"/>
        <w:ind w:right="74" w:firstLine="567"/>
      </w:pPr>
      <w:r w:rsidRPr="00CB2752">
        <w:t>8. «Аяқталмаған фигуралар», авторы П.Торренс, шығармашылық ойлау диагностикасы.</w:t>
      </w:r>
    </w:p>
    <w:p w14:paraId="7EE6B53B" w14:textId="77777777" w:rsidR="00EE69B4" w:rsidRPr="00CB2752" w:rsidRDefault="00EE69B4" w:rsidP="00DA45FE">
      <w:pPr>
        <w:pStyle w:val="a3"/>
        <w:ind w:right="74" w:firstLine="567"/>
      </w:pPr>
      <w:r w:rsidRPr="00CB2752">
        <w:t>9. «Отбасы суреті», Вульф бойынша, жанұя ішілік қары</w:t>
      </w:r>
      <w:proofErr w:type="gramStart"/>
      <w:r w:rsidRPr="00CB2752">
        <w:t>м-</w:t>
      </w:r>
      <w:proofErr w:type="gramEnd"/>
      <w:r w:rsidRPr="00CB2752">
        <w:t>қатынас диагностикасы.</w:t>
      </w:r>
    </w:p>
    <w:p w14:paraId="73C386BA" w14:textId="77777777" w:rsidR="00EE69B4" w:rsidRPr="00CB2752" w:rsidRDefault="00EE69B4" w:rsidP="00DA45FE">
      <w:pPr>
        <w:pStyle w:val="a3"/>
        <w:ind w:right="74" w:firstLine="567"/>
      </w:pPr>
      <w:r w:rsidRPr="00CB2752">
        <w:t>10. «Кактус», авторы Панфилова М.А., эмоционалды және тұлғалық саланың диагностикасы.</w:t>
      </w:r>
    </w:p>
    <w:p w14:paraId="2F1475CC" w14:textId="77777777" w:rsidR="00EE69B4" w:rsidRPr="00CB2752" w:rsidRDefault="00EE69B4" w:rsidP="00DA45FE">
      <w:pPr>
        <w:pStyle w:val="a3"/>
        <w:ind w:right="74" w:firstLine="567"/>
      </w:pPr>
      <w:r w:rsidRPr="00CB2752">
        <w:t>Ол келесі әдістер бойынша жұмыс істейді:</w:t>
      </w:r>
    </w:p>
    <w:p w14:paraId="3EF7E010" w14:textId="77777777" w:rsidR="00EE69B4" w:rsidRPr="00CB2752" w:rsidRDefault="00EE69B4" w:rsidP="00DA45FE">
      <w:pPr>
        <w:pStyle w:val="a3"/>
        <w:ind w:right="74" w:firstLine="567"/>
      </w:pPr>
      <w:r w:rsidRPr="00CB2752">
        <w:t>- «Негізгі түстерді ата» мақсаты: балалардың негізгі түстер туралы бі</w:t>
      </w:r>
      <w:proofErr w:type="gramStart"/>
      <w:r w:rsidRPr="00CB2752">
        <w:t>л</w:t>
      </w:r>
      <w:proofErr w:type="gramEnd"/>
      <w:r w:rsidRPr="00CB2752">
        <w:t>імдерін және оларды ауызша белгілеу қабілетін ашу;</w:t>
      </w:r>
    </w:p>
    <w:p w14:paraId="465B8E31" w14:textId="77777777" w:rsidR="00EE69B4" w:rsidRPr="00CB2752" w:rsidRDefault="00EE69B4" w:rsidP="00DA45FE">
      <w:pPr>
        <w:pStyle w:val="a3"/>
        <w:ind w:right="74" w:firstLine="567"/>
      </w:pPr>
      <w:r w:rsidRPr="00CB2752">
        <w:t>- «Нелепицы» техникасының мақсаты: балалардың ойлауын зерттеуге көмектесу;</w:t>
      </w:r>
    </w:p>
    <w:p w14:paraId="416AD979" w14:textId="77777777" w:rsidR="00EE69B4" w:rsidRPr="00CB2752" w:rsidRDefault="00EE69B4" w:rsidP="00DA45FE">
      <w:pPr>
        <w:pStyle w:val="a3"/>
        <w:ind w:right="74" w:firstLine="567"/>
      </w:pPr>
      <w:r w:rsidRPr="00CB2752">
        <w:t xml:space="preserve">- «Ритмді өткізу» техникасының мақсаты: </w:t>
      </w:r>
      <w:proofErr w:type="gramStart"/>
      <w:r w:rsidRPr="00CB2752">
        <w:t>ыр</w:t>
      </w:r>
      <w:proofErr w:type="gramEnd"/>
      <w:r w:rsidRPr="00CB2752">
        <w:t>ғақты қабылдау мен музыкалық есте сақтауды дамыту үшін ересек адам қарындаш алып, онымен үстелдегі кез келген ырғақты үлгіні түртеді. Баланы қайталауға шақырады, алақандарын соғады және т.б.;</w:t>
      </w:r>
    </w:p>
    <w:p w14:paraId="3B25D179" w14:textId="77777777" w:rsidR="00EE69B4" w:rsidRPr="00CB2752" w:rsidRDefault="00EE69B4" w:rsidP="00DA45FE">
      <w:pPr>
        <w:pStyle w:val="a3"/>
        <w:ind w:right="74" w:firstLine="567"/>
      </w:pPr>
      <w:r w:rsidRPr="00CB2752">
        <w:t>-әдістеме «Не жетіспейді» (Немов Р.С.) нұсқаулары: суреттердің ә</w:t>
      </w:r>
      <w:proofErr w:type="gramStart"/>
      <w:r w:rsidRPr="00CB2752">
        <w:t>р</w:t>
      </w:r>
      <w:proofErr w:type="gramEnd"/>
      <w:r w:rsidRPr="00CB2752">
        <w:t>қайсысында маңызды деталь жетіспейді, мұқият қарап, жетіспейтін бөлшекті атаңыз;</w:t>
      </w:r>
    </w:p>
    <w:p w14:paraId="34E1D29E" w14:textId="77777777" w:rsidR="00EE69B4" w:rsidRPr="00CB2752" w:rsidRDefault="00EE69B4" w:rsidP="00DA45FE">
      <w:pPr>
        <w:pStyle w:val="a3"/>
        <w:ind w:right="74" w:firstLine="567"/>
      </w:pPr>
      <w:r w:rsidRPr="00CB2752">
        <w:t>- «Доска</w:t>
      </w:r>
      <w:r w:rsidRPr="00CB2752">
        <w:rPr>
          <w:spacing w:val="1"/>
        </w:rPr>
        <w:t xml:space="preserve"> </w:t>
      </w:r>
      <w:r w:rsidRPr="00CB2752">
        <w:t>Сегена»</w:t>
      </w:r>
      <w:r w:rsidRPr="00CB2752">
        <w:rPr>
          <w:spacing w:val="1"/>
        </w:rPr>
        <w:t xml:space="preserve"> </w:t>
      </w:r>
      <w:r w:rsidRPr="00CB2752">
        <w:t xml:space="preserve"> </w:t>
      </w:r>
      <w:r w:rsidRPr="00CB2752">
        <w:rPr>
          <w:lang w:val="kk-KZ"/>
        </w:rPr>
        <w:t xml:space="preserve">тәсілі </w:t>
      </w:r>
      <w:r w:rsidRPr="00CB2752">
        <w:t xml:space="preserve"> арқылы ойлауды зерттеу, осы әдістемені қолдана отырып, көрнекі тиімді ойлаудың, көрнекі кеңі</w:t>
      </w:r>
      <w:proofErr w:type="gramStart"/>
      <w:r w:rsidRPr="00CB2752">
        <w:t>ст</w:t>
      </w:r>
      <w:proofErr w:type="gramEnd"/>
      <w:r w:rsidRPr="00CB2752">
        <w:t>іктік бағдарлаудың даму деңгейін анықтауға болады;</w:t>
      </w:r>
    </w:p>
    <w:p w14:paraId="5659D210" w14:textId="77777777" w:rsidR="00EE69B4" w:rsidRPr="00CB2752" w:rsidRDefault="00EE69B4" w:rsidP="00DA45FE">
      <w:pPr>
        <w:pStyle w:val="a3"/>
        <w:ind w:right="74" w:firstLine="567"/>
      </w:pPr>
      <w:r w:rsidRPr="00CB2752">
        <w:t>-10 сөзді есте сақтау техникасы 10 сөз техникасын қолдана отырып, А.Н. Леонтьев;</w:t>
      </w:r>
    </w:p>
    <w:p w14:paraId="4EDC8169" w14:textId="77777777" w:rsidR="00EE69B4" w:rsidRPr="00CB2752" w:rsidRDefault="00EE69B4" w:rsidP="00DA45FE">
      <w:pPr>
        <w:pStyle w:val="a3"/>
        <w:ind w:right="74" w:firstLine="567"/>
        <w:rPr>
          <w:lang w:val="kk-KZ"/>
        </w:rPr>
      </w:pPr>
      <w:r w:rsidRPr="00CB2752">
        <w:t>-мектепке оқуға дайындықты психологиялы</w:t>
      </w:r>
      <w:proofErr w:type="gramStart"/>
      <w:r w:rsidRPr="00CB2752">
        <w:t>қ-</w:t>
      </w:r>
      <w:proofErr w:type="gramEnd"/>
      <w:r w:rsidRPr="00CB2752">
        <w:t>педагогикалық бағалау</w:t>
      </w:r>
      <w:r w:rsidRPr="00CB2752">
        <w:rPr>
          <w:lang w:val="kk-KZ"/>
        </w:rPr>
        <w:t xml:space="preserve">, </w:t>
      </w:r>
      <w:r w:rsidRPr="00CB2752">
        <w:t>М.М.</w:t>
      </w:r>
      <w:r w:rsidRPr="00CB2752">
        <w:rPr>
          <w:spacing w:val="1"/>
        </w:rPr>
        <w:t xml:space="preserve"> </w:t>
      </w:r>
      <w:r w:rsidRPr="00CB2752">
        <w:t>Семаго,</w:t>
      </w:r>
      <w:r w:rsidRPr="00CB2752">
        <w:rPr>
          <w:spacing w:val="1"/>
        </w:rPr>
        <w:t xml:space="preserve"> </w:t>
      </w:r>
      <w:r w:rsidRPr="00CB2752">
        <w:t>Н.Я.Семаго</w:t>
      </w:r>
    </w:p>
    <w:p w14:paraId="7C5D6B90" w14:textId="77777777" w:rsidR="00EE69B4" w:rsidRPr="00CB2752" w:rsidRDefault="00EE69B4" w:rsidP="00DA45FE">
      <w:pPr>
        <w:pStyle w:val="a3"/>
        <w:ind w:right="74" w:firstLine="567"/>
        <w:rPr>
          <w:lang w:val="kk-KZ"/>
        </w:rPr>
      </w:pPr>
      <w:r w:rsidRPr="00CB2752">
        <w:rPr>
          <w:lang w:val="kk-KZ"/>
        </w:rPr>
        <w:t>-баланың мектепке дайындығын диагностикалау (Керн-Жирасек тесті арқылы мектептегі жетілуді анықтау).</w:t>
      </w:r>
    </w:p>
    <w:p w14:paraId="26F46C06" w14:textId="77777777" w:rsidR="00EE69B4" w:rsidRPr="00CB2752" w:rsidRDefault="00EE69B4" w:rsidP="00DA45FE">
      <w:pPr>
        <w:pStyle w:val="a3"/>
        <w:ind w:right="74" w:firstLine="567"/>
        <w:rPr>
          <w:lang w:val="kk-KZ"/>
        </w:rPr>
      </w:pPr>
      <w:r w:rsidRPr="00CB2752">
        <w:rPr>
          <w:lang w:val="kk-KZ"/>
        </w:rPr>
        <w:t>Жалпы білім беретін топтардағы топтық сабақтардың жоспары әзірленді:</w:t>
      </w:r>
    </w:p>
    <w:p w14:paraId="044948BB" w14:textId="77777777" w:rsidR="00EE69B4" w:rsidRPr="00CB2752" w:rsidRDefault="00EE69B4" w:rsidP="002453FA">
      <w:pPr>
        <w:pStyle w:val="a3"/>
        <w:ind w:left="0" w:right="215" w:firstLine="642"/>
        <w:rPr>
          <w:lang w:val="kk-KZ"/>
        </w:rPr>
        <w:sectPr w:rsidR="00EE69B4" w:rsidRPr="00CB2752" w:rsidSect="006565B9">
          <w:pgSz w:w="11910" w:h="16840"/>
          <w:pgMar w:top="1040" w:right="1137" w:bottom="280" w:left="1060" w:header="720" w:footer="720" w:gutter="0"/>
          <w:cols w:space="720"/>
        </w:sectPr>
      </w:pPr>
    </w:p>
    <w:p w14:paraId="77FE929C" w14:textId="77777777" w:rsidR="00D51357" w:rsidRPr="00CB2752" w:rsidRDefault="00D51357" w:rsidP="00DA45FE">
      <w:pPr>
        <w:pStyle w:val="a3"/>
        <w:ind w:left="0" w:right="74" w:firstLine="566"/>
        <w:rPr>
          <w:lang w:val="kk-KZ"/>
        </w:rPr>
      </w:pPr>
      <w:r w:rsidRPr="00CB2752">
        <w:rPr>
          <w:lang w:val="kk-KZ"/>
        </w:rPr>
        <w:lastRenderedPageBreak/>
        <w:t>Слободняк Н.П., Крюкованың «Мектепке дейінгі және бастауыш мектеп жасындағы балалардың эмоционалдық дамуы бағдарламасы», сондай-ақ «Бірге өмір сүрейік!» топтарында жаттығулар. және «Мен таң қалдым, ашуланамын, қорқамын, мақтанамын және бақыттымын!»</w:t>
      </w:r>
    </w:p>
    <w:p w14:paraId="7C4B5E5C" w14:textId="522CD96F" w:rsidR="00D51357" w:rsidRPr="00CB2752" w:rsidRDefault="00D51357" w:rsidP="00DA45FE">
      <w:pPr>
        <w:pStyle w:val="a3"/>
        <w:ind w:left="0" w:right="74" w:firstLine="566"/>
        <w:rPr>
          <w:lang w:val="kk-KZ"/>
        </w:rPr>
      </w:pPr>
      <w:r w:rsidRPr="00CB2752">
        <w:rPr>
          <w:lang w:val="kk-KZ"/>
        </w:rPr>
        <w:t>Педагог- психолог педагогтармен  кеңестер,  тренингтік жаттығулар өткізеді, сондай-ақ сұраныс бойынша кеңес беруді жүргізеді.</w:t>
      </w:r>
    </w:p>
    <w:p w14:paraId="726FDAA4" w14:textId="77777777" w:rsidR="00D51357" w:rsidRPr="00CB2752" w:rsidRDefault="00D51357" w:rsidP="00DA45FE">
      <w:pPr>
        <w:pStyle w:val="a3"/>
        <w:ind w:left="0" w:right="74" w:firstLine="566"/>
        <w:rPr>
          <w:lang w:val="kk-KZ"/>
        </w:rPr>
      </w:pPr>
      <w:r w:rsidRPr="00CB2752">
        <w:rPr>
          <w:lang w:val="kk-KZ"/>
        </w:rPr>
        <w:t>Балалардың балабақша жағдайына сәтті бейімделуі үшін педагог-психолог үнемі тәрбиешілер мен ата-аналарға «Балаларды балабақшаға бейімдеу», «Балалардың психологиялық ерекшеліктері» (барлық жастағы балалар үшін) бағыттары бойынша ұсыныстар береді.</w:t>
      </w:r>
    </w:p>
    <w:p w14:paraId="5BCA45E6" w14:textId="1CC8A228" w:rsidR="00D51357" w:rsidRPr="00CB2752" w:rsidRDefault="00D51357" w:rsidP="00DA45FE">
      <w:pPr>
        <w:pStyle w:val="a3"/>
        <w:ind w:left="0" w:right="74" w:firstLine="566"/>
        <w:rPr>
          <w:lang w:val="kk-KZ"/>
        </w:rPr>
      </w:pPr>
      <w:r w:rsidRPr="00CB2752">
        <w:rPr>
          <w:lang w:val="kk-KZ"/>
        </w:rPr>
        <w:t>Балабақшадағы оқу-тәрбие үрдісін психологиялық-педагогикалық қамтамасыз ету тәрбиешінің кәсіби шеберлігін, ата-ананың психологиялық мәдениетін қалыптастыруға кепілдік береді, бұл өз кезегінде баланың жан-жақты дамуына, қабілетінің жас ерекшелігіне сай деңгейде қалы</w:t>
      </w:r>
      <w:r w:rsidR="002453FA" w:rsidRPr="00CB2752">
        <w:rPr>
          <w:lang w:val="kk-KZ"/>
        </w:rPr>
        <w:t>птасуына әкеледі.</w:t>
      </w:r>
    </w:p>
    <w:p w14:paraId="779EA281" w14:textId="77777777" w:rsidR="00B778D6" w:rsidRPr="00CB2752" w:rsidRDefault="00B778D6" w:rsidP="00DA45FE">
      <w:pPr>
        <w:pStyle w:val="a3"/>
        <w:ind w:left="0" w:right="74" w:firstLine="709"/>
        <w:rPr>
          <w:lang w:val="kk-KZ"/>
        </w:rPr>
      </w:pPr>
      <w:r w:rsidRPr="00CB2752">
        <w:rPr>
          <w:lang w:val="kk-KZ"/>
        </w:rPr>
        <w:t>Ақмола облысы білім басқармасының Атбасар аудандық білім бөліміне қарасты Атбасар қаласының «Еркежан» бөбекжай-бақшасы» мемлекеттік қазыналық кәсіпорнында логопедиялық орталық жұмыс істейді.</w:t>
      </w:r>
    </w:p>
    <w:p w14:paraId="1BCD32AA" w14:textId="0C544D06" w:rsidR="00B778D6" w:rsidRPr="00CB2752" w:rsidRDefault="00B778D6" w:rsidP="00DA45FE">
      <w:pPr>
        <w:pStyle w:val="a3"/>
        <w:ind w:left="0" w:right="74" w:firstLine="709"/>
      </w:pPr>
      <w:r w:rsidRPr="00CB2752">
        <w:rPr>
          <w:lang w:val="kk-KZ"/>
        </w:rPr>
        <w:t xml:space="preserve">Логопедтің жылдық жұмыс жоспары, жеке түзету жұмыстарының жоспары, әр балаға логопед толтырылған. Логопедпен жеке сабақтарға жазылатын балалардың тізімі жасалды. </w:t>
      </w:r>
      <w:hyperlink r:id="rId20" w:history="1">
        <w:r w:rsidR="00700B11" w:rsidRPr="00CB2752">
          <w:rPr>
            <w:rStyle w:val="a7"/>
            <w:lang w:val="kk-KZ"/>
          </w:rPr>
          <w:t>http://ds0005.atbasar.aqmoedu.kz/content/4055-05-11-23-16-36-27-dokumenty-logopeda</w:t>
        </w:r>
      </w:hyperlink>
      <w:r w:rsidRPr="00CB2752">
        <w:rPr>
          <w:lang w:val="kk-KZ"/>
        </w:rPr>
        <w:t xml:space="preserve"> Циклограмма жүргізілуде </w:t>
      </w:r>
      <w:hyperlink r:id="rId21" w:history="1">
        <w:r w:rsidR="00700B11" w:rsidRPr="00CB2752">
          <w:rPr>
            <w:rStyle w:val="a7"/>
            <w:lang w:val="kk-KZ"/>
          </w:rPr>
          <w:t>http://ds0005.atbasar.aqmoedu.kz/content/2825-07-11-23-11-09-06-ciklogramma-logopeda</w:t>
        </w:r>
      </w:hyperlink>
      <w:r w:rsidR="00700B11" w:rsidRPr="00CB2752">
        <w:rPr>
          <w:lang w:val="kk-KZ"/>
        </w:rPr>
        <w:t xml:space="preserve">. </w:t>
      </w:r>
      <w:r w:rsidRPr="00CB2752">
        <w:rPr>
          <w:lang w:val="kk-KZ"/>
        </w:rPr>
        <w:t xml:space="preserve"> ПМПК бағыты бар жалпы білім беретін топ балаларының баяндамасы, талдауы, хаттамалары, сөйлеу карталары </w:t>
      </w:r>
      <w:hyperlink r:id="rId22" w:history="1">
        <w:r w:rsidR="00841717" w:rsidRPr="00CB2752">
          <w:rPr>
            <w:rStyle w:val="a7"/>
            <w:lang w:val="kk-KZ"/>
          </w:rPr>
          <w:t>http://ds0005.atbasar.aqmoedu.kz/content/zaklyucheniya-pmpk</w:t>
        </w:r>
      </w:hyperlink>
      <w:r w:rsidR="00841717" w:rsidRPr="00CB2752">
        <w:rPr>
          <w:lang w:val="kk-KZ"/>
        </w:rPr>
        <w:t xml:space="preserve"> .  </w:t>
      </w:r>
      <w:r w:rsidRPr="00CB2752">
        <w:rPr>
          <w:lang w:val="kk-KZ"/>
        </w:rPr>
        <w:t xml:space="preserve"> </w:t>
      </w:r>
      <w:r w:rsidRPr="00CB2752">
        <w:t>берілген.</w:t>
      </w:r>
    </w:p>
    <w:p w14:paraId="2A1D6AB7" w14:textId="77777777" w:rsidR="00B778D6" w:rsidRPr="00CB2752" w:rsidRDefault="00B778D6" w:rsidP="00DA45FE">
      <w:pPr>
        <w:pStyle w:val="a3"/>
        <w:ind w:left="0" w:right="74" w:firstLine="709"/>
      </w:pPr>
      <w:r w:rsidRPr="00CB2752">
        <w:t>Арнайы коррекциялық тәрбиелік і</w:t>
      </w:r>
      <w:proofErr w:type="gramStart"/>
      <w:r w:rsidRPr="00CB2752">
        <w:t>с-</w:t>
      </w:r>
      <w:proofErr w:type="gramEnd"/>
      <w:r w:rsidRPr="00CB2752">
        <w:t>әрекеттер жалпы сөйлеу тілі дамымаған балаларда (бұдан әрі – ЖТД) сөйлеу әрекетінің негізгі процестері мен функцияларын және жалпы дамуға ықпал ететін қарым-қатынас мәдениетін дамытуға бағытталған.</w:t>
      </w:r>
    </w:p>
    <w:p w14:paraId="48DE9447" w14:textId="728A9C6D" w:rsidR="00850D3A" w:rsidRPr="00CB2752" w:rsidRDefault="00B778D6" w:rsidP="00DA45FE">
      <w:pPr>
        <w:pStyle w:val="a3"/>
        <w:ind w:left="0" w:right="74" w:firstLine="707"/>
      </w:pPr>
      <w:r w:rsidRPr="00CB2752">
        <w:t>Балаларды сөйлеу орталығына қабылдау жас ерекшеліктеріне қарай және психологиялы</w:t>
      </w:r>
      <w:proofErr w:type="gramStart"/>
      <w:r w:rsidRPr="00CB2752">
        <w:t>қ-</w:t>
      </w:r>
      <w:proofErr w:type="gramEnd"/>
      <w:r w:rsidRPr="00CB2752">
        <w:t xml:space="preserve">медициналық-педагогикалық комиссияның (ПМПК) қорытындысы бойынша балалардың сөйлеу тілі бұзылыстары туралы қорытынды негізінде жүзеге асырылады. Топта балалар жасына және ұқсас </w:t>
      </w:r>
      <w:proofErr w:type="gramStart"/>
      <w:r w:rsidRPr="00CB2752">
        <w:t>диагноздар</w:t>
      </w:r>
      <w:proofErr w:type="gramEnd"/>
      <w:r w:rsidRPr="00CB2752">
        <w:t xml:space="preserve">ға сәйкес бөлінеді: Жалпы сөйлеудің дамымауы </w:t>
      </w:r>
      <w:r w:rsidRPr="00CB2752">
        <w:rPr>
          <w:color w:val="202124"/>
          <w:shd w:val="clear" w:color="auto" w:fill="FFFFFF"/>
        </w:rPr>
        <w:t>(</w:t>
      </w:r>
      <w:r w:rsidRPr="00CB2752">
        <w:rPr>
          <w:color w:val="202124"/>
          <w:shd w:val="clear" w:color="auto" w:fill="FFFFFF"/>
          <w:lang w:val="kk-KZ"/>
        </w:rPr>
        <w:t>ЖСД</w:t>
      </w:r>
      <w:r w:rsidRPr="00CB2752">
        <w:rPr>
          <w:color w:val="202124"/>
          <w:shd w:val="clear" w:color="auto" w:fill="FFFFFF"/>
        </w:rPr>
        <w:t>)</w:t>
      </w:r>
      <w:r w:rsidRPr="00CB2752">
        <w:rPr>
          <w:color w:val="202124"/>
          <w:shd w:val="clear" w:color="auto" w:fill="FFFFFF"/>
          <w:lang w:val="kk-KZ"/>
        </w:rPr>
        <w:t>,</w:t>
      </w:r>
      <w:r w:rsidRPr="00CB2752">
        <w:rPr>
          <w:color w:val="202124"/>
          <w:shd w:val="clear" w:color="auto" w:fill="FFFFFF"/>
        </w:rPr>
        <w:t> </w:t>
      </w:r>
      <w:r w:rsidRPr="00CB2752">
        <w:t xml:space="preserve"> Фонетикалық дамымауы</w:t>
      </w:r>
      <w:r w:rsidRPr="00CB2752">
        <w:rPr>
          <w:lang w:val="kk-KZ"/>
        </w:rPr>
        <w:t xml:space="preserve"> (ФД), </w:t>
      </w:r>
      <w:r w:rsidRPr="00CB2752">
        <w:t>Фонетикалы</w:t>
      </w:r>
      <w:proofErr w:type="gramStart"/>
      <w:r w:rsidRPr="00CB2752">
        <w:t>қ-</w:t>
      </w:r>
      <w:proofErr w:type="gramEnd"/>
      <w:r w:rsidRPr="00CB2752">
        <w:t>фонематикалық дамымауы</w:t>
      </w:r>
      <w:r w:rsidRPr="00CB2752">
        <w:rPr>
          <w:lang w:val="kk-KZ"/>
        </w:rPr>
        <w:t xml:space="preserve"> (ФФД),</w:t>
      </w:r>
    </w:p>
    <w:p w14:paraId="24DC447E" w14:textId="77777777" w:rsidR="00B778D6" w:rsidRPr="00CB2752" w:rsidRDefault="00B778D6" w:rsidP="00B778D6">
      <w:pPr>
        <w:pStyle w:val="a3"/>
        <w:ind w:left="0" w:right="845" w:firstLine="707"/>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977"/>
        <w:gridCol w:w="2535"/>
        <w:gridCol w:w="17"/>
        <w:gridCol w:w="2050"/>
      </w:tblGrid>
      <w:tr w:rsidR="00850D3A" w:rsidRPr="00CB2752" w14:paraId="3A0ED1D0" w14:textId="77777777" w:rsidTr="002453FA">
        <w:trPr>
          <w:trHeight w:val="551"/>
        </w:trPr>
        <w:tc>
          <w:tcPr>
            <w:tcW w:w="1526" w:type="dxa"/>
          </w:tcPr>
          <w:p w14:paraId="66160FF0" w14:textId="3B9509B9" w:rsidR="00850D3A" w:rsidRPr="00CB2752" w:rsidRDefault="00B778D6" w:rsidP="00512844">
            <w:pPr>
              <w:pStyle w:val="TableParagraph"/>
              <w:spacing w:line="240" w:lineRule="auto"/>
              <w:ind w:left="0"/>
              <w:rPr>
                <w:sz w:val="28"/>
                <w:szCs w:val="28"/>
                <w:lang w:val="kk-KZ"/>
              </w:rPr>
            </w:pPr>
            <w:r w:rsidRPr="00CB2752">
              <w:rPr>
                <w:sz w:val="28"/>
                <w:szCs w:val="28"/>
                <w:lang w:val="kk-KZ"/>
              </w:rPr>
              <w:t xml:space="preserve">Оқу жылы </w:t>
            </w:r>
          </w:p>
        </w:tc>
        <w:tc>
          <w:tcPr>
            <w:tcW w:w="2977" w:type="dxa"/>
          </w:tcPr>
          <w:p w14:paraId="3533A1F9" w14:textId="042304AD" w:rsidR="00B778D6" w:rsidRPr="00CB2752" w:rsidRDefault="00B778D6" w:rsidP="00B778D6">
            <w:pPr>
              <w:pStyle w:val="TableParagraph"/>
              <w:spacing w:line="240" w:lineRule="auto"/>
              <w:rPr>
                <w:sz w:val="28"/>
                <w:szCs w:val="28"/>
                <w:lang w:val="kk-KZ"/>
              </w:rPr>
            </w:pPr>
            <w:r w:rsidRPr="00CB2752">
              <w:rPr>
                <w:sz w:val="28"/>
                <w:szCs w:val="28"/>
                <w:lang w:val="kk-KZ"/>
              </w:rPr>
              <w:t>Сөйлеуінде бұзылыстар  бар балалардың жалпы саны</w:t>
            </w:r>
          </w:p>
          <w:p w14:paraId="61DD5108" w14:textId="2DE88876" w:rsidR="00850D3A" w:rsidRPr="00CB2752" w:rsidRDefault="00850D3A" w:rsidP="00B778D6">
            <w:pPr>
              <w:pStyle w:val="TableParagraph"/>
              <w:spacing w:line="240" w:lineRule="auto"/>
              <w:ind w:left="0"/>
              <w:rPr>
                <w:sz w:val="28"/>
                <w:szCs w:val="28"/>
                <w:lang w:val="kk-KZ"/>
              </w:rPr>
            </w:pPr>
          </w:p>
        </w:tc>
        <w:tc>
          <w:tcPr>
            <w:tcW w:w="2552" w:type="dxa"/>
            <w:gridSpan w:val="2"/>
          </w:tcPr>
          <w:p w14:paraId="3482ADAC" w14:textId="6633582F" w:rsidR="00850D3A" w:rsidRPr="00CB2752" w:rsidRDefault="00B778D6" w:rsidP="00B778D6">
            <w:pPr>
              <w:pStyle w:val="TableParagraph"/>
              <w:spacing w:line="240" w:lineRule="auto"/>
              <w:ind w:left="0"/>
              <w:rPr>
                <w:sz w:val="28"/>
                <w:szCs w:val="28"/>
                <w:lang w:val="kk-KZ"/>
              </w:rPr>
            </w:pPr>
            <w:r w:rsidRPr="00CB2752">
              <w:rPr>
                <w:sz w:val="28"/>
                <w:szCs w:val="28"/>
                <w:lang w:val="kk-KZ"/>
              </w:rPr>
              <w:t>Мектепке таза  сөйлеумен жіберілгені</w:t>
            </w:r>
          </w:p>
        </w:tc>
        <w:tc>
          <w:tcPr>
            <w:tcW w:w="2050" w:type="dxa"/>
          </w:tcPr>
          <w:p w14:paraId="7C1483BD" w14:textId="6161ABFA" w:rsidR="00850D3A" w:rsidRPr="00CB2752" w:rsidRDefault="00B778D6" w:rsidP="00512844">
            <w:pPr>
              <w:pStyle w:val="TableParagraph"/>
              <w:spacing w:line="240" w:lineRule="auto"/>
              <w:ind w:left="0"/>
              <w:rPr>
                <w:sz w:val="28"/>
                <w:szCs w:val="28"/>
                <w:lang w:val="kk-KZ"/>
              </w:rPr>
            </w:pPr>
            <w:r w:rsidRPr="00CB2752">
              <w:rPr>
                <w:sz w:val="28"/>
                <w:szCs w:val="28"/>
                <w:lang w:val="kk-KZ"/>
              </w:rPr>
              <w:t>Жақсару динамикасымен шығарылғаны</w:t>
            </w:r>
          </w:p>
        </w:tc>
      </w:tr>
      <w:tr w:rsidR="00C62F58" w:rsidRPr="00CB2752" w14:paraId="67296C51" w14:textId="77777777" w:rsidTr="002453FA">
        <w:trPr>
          <w:trHeight w:val="346"/>
        </w:trPr>
        <w:tc>
          <w:tcPr>
            <w:tcW w:w="1526" w:type="dxa"/>
          </w:tcPr>
          <w:p w14:paraId="6593DE9E" w14:textId="77777777" w:rsidR="00C62F58" w:rsidRPr="00CB2752" w:rsidRDefault="00C62F58" w:rsidP="00512844">
            <w:pPr>
              <w:pStyle w:val="TableParagraph"/>
              <w:spacing w:line="240" w:lineRule="auto"/>
              <w:ind w:left="0"/>
              <w:rPr>
                <w:sz w:val="28"/>
                <w:szCs w:val="28"/>
                <w:lang w:val="ru-RU"/>
              </w:rPr>
            </w:pPr>
            <w:r w:rsidRPr="00CB2752">
              <w:rPr>
                <w:sz w:val="28"/>
                <w:szCs w:val="28"/>
                <w:lang w:val="ru-RU"/>
              </w:rPr>
              <w:t>2023-2024</w:t>
            </w:r>
          </w:p>
        </w:tc>
        <w:tc>
          <w:tcPr>
            <w:tcW w:w="2977" w:type="dxa"/>
          </w:tcPr>
          <w:p w14:paraId="74D04D3B" w14:textId="77777777" w:rsidR="00C62F58" w:rsidRPr="00CB2752" w:rsidRDefault="00C62F58" w:rsidP="00512844">
            <w:pPr>
              <w:pStyle w:val="TableParagraph"/>
              <w:spacing w:line="240" w:lineRule="auto"/>
              <w:ind w:left="0"/>
              <w:rPr>
                <w:sz w:val="28"/>
                <w:szCs w:val="28"/>
                <w:lang w:val="ru-RU"/>
              </w:rPr>
            </w:pPr>
            <w:r w:rsidRPr="00CB2752">
              <w:rPr>
                <w:sz w:val="28"/>
                <w:szCs w:val="28"/>
                <w:lang w:val="ru-RU"/>
              </w:rPr>
              <w:t>25</w:t>
            </w:r>
          </w:p>
        </w:tc>
        <w:tc>
          <w:tcPr>
            <w:tcW w:w="2535" w:type="dxa"/>
            <w:tcBorders>
              <w:right w:val="single" w:sz="4" w:space="0" w:color="auto"/>
            </w:tcBorders>
          </w:tcPr>
          <w:p w14:paraId="762FB79B" w14:textId="77777777" w:rsidR="00C62F58" w:rsidRPr="00CB2752" w:rsidRDefault="00032BC4" w:rsidP="00512844">
            <w:pPr>
              <w:pStyle w:val="TableParagraph"/>
              <w:spacing w:line="240" w:lineRule="auto"/>
              <w:ind w:left="0"/>
              <w:rPr>
                <w:sz w:val="28"/>
                <w:szCs w:val="28"/>
                <w:lang w:val="ru-RU"/>
              </w:rPr>
            </w:pPr>
            <w:r w:rsidRPr="00CB2752">
              <w:rPr>
                <w:sz w:val="28"/>
                <w:szCs w:val="28"/>
                <w:lang w:val="ru-RU"/>
              </w:rPr>
              <w:t>12-48%</w:t>
            </w:r>
          </w:p>
        </w:tc>
        <w:tc>
          <w:tcPr>
            <w:tcW w:w="2067" w:type="dxa"/>
            <w:gridSpan w:val="2"/>
            <w:tcBorders>
              <w:left w:val="single" w:sz="4" w:space="0" w:color="auto"/>
            </w:tcBorders>
          </w:tcPr>
          <w:p w14:paraId="1FA3BA29" w14:textId="77777777" w:rsidR="00C62F58" w:rsidRPr="00CB2752" w:rsidRDefault="00032BC4" w:rsidP="00512844">
            <w:pPr>
              <w:pStyle w:val="TableParagraph"/>
              <w:spacing w:line="240" w:lineRule="auto"/>
              <w:ind w:left="0"/>
              <w:rPr>
                <w:sz w:val="28"/>
                <w:szCs w:val="28"/>
                <w:lang w:val="ru-RU"/>
              </w:rPr>
            </w:pPr>
            <w:r w:rsidRPr="00CB2752">
              <w:rPr>
                <w:sz w:val="28"/>
                <w:szCs w:val="28"/>
                <w:lang w:val="ru-RU"/>
              </w:rPr>
              <w:t>13-52%</w:t>
            </w:r>
          </w:p>
        </w:tc>
      </w:tr>
    </w:tbl>
    <w:p w14:paraId="3E77AFB5" w14:textId="77777777" w:rsidR="00B778D6" w:rsidRPr="00CB2752" w:rsidRDefault="00B778D6" w:rsidP="00B778D6">
      <w:pPr>
        <w:pStyle w:val="a3"/>
        <w:spacing w:before="67"/>
        <w:ind w:right="850"/>
      </w:pPr>
      <w:r w:rsidRPr="00CB2752">
        <w:t>Сөйлеуді түзету және дамыту жұмыстары келесі негізгі бағ</w:t>
      </w:r>
      <w:proofErr w:type="gramStart"/>
      <w:r w:rsidRPr="00CB2752">
        <w:t>ыттар</w:t>
      </w:r>
      <w:proofErr w:type="gramEnd"/>
      <w:r w:rsidRPr="00CB2752">
        <w:t>ға негізделген:</w:t>
      </w:r>
    </w:p>
    <w:p w14:paraId="109C973C" w14:textId="77777777" w:rsidR="00B778D6" w:rsidRPr="00CB2752" w:rsidRDefault="00B778D6" w:rsidP="00B778D6">
      <w:pPr>
        <w:pStyle w:val="a3"/>
        <w:spacing w:before="67"/>
        <w:ind w:right="850"/>
      </w:pPr>
      <w:r w:rsidRPr="00CB2752">
        <w:t> Артикуляциялық және дауыс аппаратының дамуы;</w:t>
      </w:r>
    </w:p>
    <w:p w14:paraId="6262A286" w14:textId="77777777" w:rsidR="00B778D6" w:rsidRPr="00CB2752" w:rsidRDefault="00B778D6" w:rsidP="00B778D6">
      <w:pPr>
        <w:pStyle w:val="a3"/>
        <w:spacing w:before="67"/>
        <w:ind w:right="850"/>
      </w:pPr>
      <w:r w:rsidRPr="00CB2752">
        <w:t> Сөйлеудің просодикалық жағын дамыту;</w:t>
      </w:r>
    </w:p>
    <w:p w14:paraId="7D01E4B0" w14:textId="77777777" w:rsidR="00B778D6" w:rsidRPr="00CB2752" w:rsidRDefault="00B778D6" w:rsidP="00B778D6">
      <w:pPr>
        <w:pStyle w:val="a3"/>
        <w:spacing w:before="67"/>
        <w:ind w:right="850"/>
      </w:pPr>
      <w:r w:rsidRPr="00CB2752">
        <w:t xml:space="preserve"> Дыбыстарды айту дағдыларын, фонематикалық процестерді </w:t>
      </w:r>
      <w:r w:rsidRPr="00CB2752">
        <w:lastRenderedPageBreak/>
        <w:t>қалыптастыру;</w:t>
      </w:r>
    </w:p>
    <w:p w14:paraId="4CAF375C" w14:textId="77777777" w:rsidR="00B778D6" w:rsidRPr="00CB2752" w:rsidRDefault="00B778D6" w:rsidP="00B778D6">
      <w:pPr>
        <w:pStyle w:val="a3"/>
        <w:spacing w:before="67"/>
        <w:ind w:right="850"/>
      </w:pPr>
      <w:r w:rsidRPr="00CB2752">
        <w:t> Сөйлеудің дыбыстық жағын қ</w:t>
      </w:r>
      <w:proofErr w:type="gramStart"/>
      <w:r w:rsidRPr="00CB2752">
        <w:t>алып</w:t>
      </w:r>
      <w:proofErr w:type="gramEnd"/>
      <w:r w:rsidRPr="00CB2752">
        <w:t>қа келтіру барысында сөздік қорды нақтылау, байыту және белсендіру;</w:t>
      </w:r>
    </w:p>
    <w:p w14:paraId="78EBB556" w14:textId="77777777" w:rsidR="00B778D6" w:rsidRPr="00CB2752" w:rsidRDefault="00B778D6" w:rsidP="00B778D6">
      <w:pPr>
        <w:pStyle w:val="a3"/>
        <w:spacing w:before="67"/>
        <w:ind w:right="850"/>
      </w:pPr>
      <w:r w:rsidRPr="00CB2752">
        <w:t> Сөйлеудің грамматикалық және синтаксистік жақтарын қалыптастыру;</w:t>
      </w:r>
    </w:p>
    <w:p w14:paraId="05989A2F" w14:textId="77777777" w:rsidR="00B778D6" w:rsidRPr="00CB2752" w:rsidRDefault="00B778D6" w:rsidP="00B778D6">
      <w:pPr>
        <w:pStyle w:val="a3"/>
        <w:spacing w:before="67"/>
        <w:ind w:right="850"/>
      </w:pPr>
      <w:r w:rsidRPr="00CB2752">
        <w:t> Диалогті</w:t>
      </w:r>
      <w:proofErr w:type="gramStart"/>
      <w:r w:rsidRPr="00CB2752">
        <w:t>к ж</w:t>
      </w:r>
      <w:proofErr w:type="gramEnd"/>
      <w:r w:rsidRPr="00CB2752">
        <w:t>әне монологтық сөйлеуді дамыту.</w:t>
      </w:r>
    </w:p>
    <w:p w14:paraId="4A5FACF4" w14:textId="77777777" w:rsidR="00B778D6" w:rsidRPr="00CB2752" w:rsidRDefault="00B778D6" w:rsidP="00B778D6">
      <w:pPr>
        <w:pStyle w:val="a3"/>
        <w:spacing w:before="67"/>
        <w:ind w:right="850"/>
      </w:pPr>
      <w:r w:rsidRPr="00CB2752">
        <w:t xml:space="preserve">Логопед жұмысындағы оң </w:t>
      </w:r>
      <w:proofErr w:type="gramStart"/>
      <w:r w:rsidRPr="00CB2752">
        <w:t>динамика</w:t>
      </w:r>
      <w:proofErr w:type="gramEnd"/>
      <w:r w:rsidRPr="00CB2752">
        <w:t>ға келесі технологияларды қолдану арқылы қол жеткізіледі:</w:t>
      </w:r>
    </w:p>
    <w:p w14:paraId="537AE91A" w14:textId="7065DA5D" w:rsidR="00B778D6" w:rsidRPr="00CB2752" w:rsidRDefault="00C42129" w:rsidP="00B778D6">
      <w:pPr>
        <w:pStyle w:val="a3"/>
        <w:spacing w:before="67"/>
        <w:ind w:right="850"/>
      </w:pPr>
      <w:r w:rsidRPr="00CB2752">
        <w:t></w:t>
      </w:r>
      <w:r w:rsidR="00B778D6" w:rsidRPr="00CB2752">
        <w:t xml:space="preserve">Фразалық және </w:t>
      </w:r>
      <w:r w:rsidRPr="00CB2752">
        <w:rPr>
          <w:lang w:val="kk-KZ"/>
        </w:rPr>
        <w:t xml:space="preserve">байланыстырып </w:t>
      </w:r>
      <w:r w:rsidR="00B778D6" w:rsidRPr="00CB2752">
        <w:t xml:space="preserve"> сөйлеуді дамытуға арналған </w:t>
      </w:r>
      <w:r w:rsidRPr="00CB2752">
        <w:rPr>
          <w:lang w:val="kk-KZ"/>
        </w:rPr>
        <w:t>ӨМШТ</w:t>
      </w:r>
      <w:r w:rsidR="00B778D6" w:rsidRPr="00CB2752">
        <w:t xml:space="preserve"> </w:t>
      </w:r>
      <w:r w:rsidR="00B778D6" w:rsidRPr="00CB2752">
        <w:rPr>
          <w:lang w:val="kk-KZ"/>
        </w:rPr>
        <w:t xml:space="preserve">(өнертапқыштық міндеттерді  шешу теориясы)  </w:t>
      </w:r>
      <w:r w:rsidR="00B778D6" w:rsidRPr="00CB2752">
        <w:t xml:space="preserve">және </w:t>
      </w:r>
      <w:proofErr w:type="gramStart"/>
      <w:r w:rsidRPr="00CB2752">
        <w:rPr>
          <w:lang w:val="kk-KZ"/>
        </w:rPr>
        <w:t>Ш</w:t>
      </w:r>
      <w:proofErr w:type="gramEnd"/>
      <w:r w:rsidRPr="00CB2752">
        <w:rPr>
          <w:lang w:val="kk-KZ"/>
        </w:rPr>
        <w:t>ҚД (шығармашылық қабылдауды дамыту</w:t>
      </w:r>
      <w:r w:rsidR="00B778D6" w:rsidRPr="00CB2752">
        <w:t>.</w:t>
      </w:r>
    </w:p>
    <w:p w14:paraId="2D4D69D5" w14:textId="0B5FB8A9" w:rsidR="00B778D6" w:rsidRPr="00CB2752" w:rsidRDefault="00C42129" w:rsidP="00B778D6">
      <w:pPr>
        <w:pStyle w:val="a3"/>
        <w:spacing w:before="67"/>
        <w:ind w:right="850"/>
      </w:pPr>
      <w:r w:rsidRPr="00CB2752">
        <w:t></w:t>
      </w:r>
      <w:r w:rsidR="00B778D6" w:rsidRPr="00CB2752">
        <w:t xml:space="preserve"> Балалардың эксперименттік ізденіс әрекетінде сөйлеуді дамыту (проблемалық оқыту)</w:t>
      </w:r>
    </w:p>
    <w:p w14:paraId="0DE1CCA0" w14:textId="7EDBF76E" w:rsidR="00B778D6" w:rsidRPr="00CB2752" w:rsidRDefault="00C42129" w:rsidP="00B778D6">
      <w:pPr>
        <w:pStyle w:val="a3"/>
        <w:spacing w:before="67"/>
        <w:ind w:right="850"/>
      </w:pPr>
      <w:r w:rsidRPr="00CB2752">
        <w:t></w:t>
      </w:r>
      <w:r w:rsidR="00B778D6" w:rsidRPr="00CB2752">
        <w:t xml:space="preserve"> Мектеп жасына дейінгі балалардың үйлесімді сөйлеуін дамыту үшін көрнекі модельдеу әдісін қолдану.</w:t>
      </w:r>
    </w:p>
    <w:p w14:paraId="2A73CB1A" w14:textId="1C35EF8B" w:rsidR="00B778D6" w:rsidRPr="00CB2752" w:rsidRDefault="00C42129" w:rsidP="00B778D6">
      <w:pPr>
        <w:pStyle w:val="a3"/>
        <w:spacing w:before="67"/>
        <w:ind w:right="850"/>
      </w:pPr>
      <w:r w:rsidRPr="00CB2752">
        <w:t></w:t>
      </w:r>
      <w:r w:rsidR="00B778D6" w:rsidRPr="00CB2752">
        <w:t xml:space="preserve"> Баламен бірлескен және жеке і</w:t>
      </w:r>
      <w:proofErr w:type="gramStart"/>
      <w:r w:rsidR="00B778D6" w:rsidRPr="00CB2752">
        <w:t>с-</w:t>
      </w:r>
      <w:proofErr w:type="gramEnd"/>
      <w:r w:rsidR="00B778D6" w:rsidRPr="00CB2752">
        <w:t>әрекетте ойын және компьютерлік технологияларды қолдану.</w:t>
      </w:r>
    </w:p>
    <w:p w14:paraId="37436808" w14:textId="54967108" w:rsidR="00B778D6" w:rsidRPr="00CB2752" w:rsidRDefault="00C42129" w:rsidP="00B778D6">
      <w:pPr>
        <w:pStyle w:val="a3"/>
        <w:spacing w:before="67"/>
        <w:ind w:right="850"/>
      </w:pPr>
      <w:r w:rsidRPr="00CB2752">
        <w:t></w:t>
      </w:r>
      <w:r w:rsidR="00B778D6" w:rsidRPr="00CB2752">
        <w:t>Su Jok массажерлері сөйлеу бұзылыстарын түзетуге көмектеседі, Су Джок жүйесі бойынша биологиялық белсенді нүктелерге әсер етеді, сонымен қатар ми қыртысының сөйлеу аймақтарын ынталандырады.</w:t>
      </w:r>
    </w:p>
    <w:p w14:paraId="2FFACE9A" w14:textId="51523224" w:rsidR="00B778D6" w:rsidRPr="00CB2752" w:rsidRDefault="00C42129" w:rsidP="00B778D6">
      <w:pPr>
        <w:pStyle w:val="a3"/>
        <w:spacing w:before="67"/>
        <w:ind w:right="850"/>
      </w:pPr>
      <w:r w:rsidRPr="00CB2752">
        <w:t></w:t>
      </w:r>
      <w:r w:rsidR="00B778D6" w:rsidRPr="00CB2752">
        <w:t xml:space="preserve"> Биоэнергопластика – артикуляциялық аппараттың қимылдарын қолдың қимылдарымен үйлестіру, артикуляциялық жаттығуларды орындау тиімділігін </w:t>
      </w:r>
      <w:proofErr w:type="gramStart"/>
      <w:r w:rsidR="00B778D6" w:rsidRPr="00CB2752">
        <w:t>арттыру</w:t>
      </w:r>
      <w:proofErr w:type="gramEnd"/>
      <w:r w:rsidR="00B778D6" w:rsidRPr="00CB2752">
        <w:t>ға көмектеседі.</w:t>
      </w:r>
    </w:p>
    <w:p w14:paraId="43D4BFAA" w14:textId="7F07338E" w:rsidR="00B778D6" w:rsidRPr="00CB2752" w:rsidRDefault="00C42129" w:rsidP="00B778D6">
      <w:pPr>
        <w:pStyle w:val="a3"/>
        <w:spacing w:before="67"/>
        <w:ind w:right="850"/>
      </w:pPr>
      <w:r w:rsidRPr="00CB2752">
        <w:t></w:t>
      </w:r>
      <w:r w:rsidR="00B778D6" w:rsidRPr="00CB2752">
        <w:t xml:space="preserve"> Кинезиология – жарты шараралық әсерді белсендіруге мүмкінді</w:t>
      </w:r>
      <w:proofErr w:type="gramStart"/>
      <w:r w:rsidR="00B778D6" w:rsidRPr="00CB2752">
        <w:t>к</w:t>
      </w:r>
      <w:proofErr w:type="gramEnd"/>
      <w:r w:rsidR="00B778D6" w:rsidRPr="00CB2752">
        <w:t xml:space="preserve"> беретін қозғалыстар жиынтығы.</w:t>
      </w:r>
    </w:p>
    <w:p w14:paraId="53C9AECE" w14:textId="77777777" w:rsidR="00B778D6" w:rsidRPr="00CB2752" w:rsidRDefault="00B778D6" w:rsidP="00B778D6">
      <w:pPr>
        <w:pStyle w:val="a3"/>
        <w:spacing w:before="67"/>
        <w:ind w:right="850"/>
      </w:pPr>
      <w:r w:rsidRPr="00CB2752">
        <w:t>• Психологиялы</w:t>
      </w:r>
      <w:proofErr w:type="gramStart"/>
      <w:r w:rsidRPr="00CB2752">
        <w:t>қ-</w:t>
      </w:r>
      <w:proofErr w:type="gramEnd"/>
      <w:r w:rsidRPr="00CB2752">
        <w:t>педагогикалық және логопедиялық қызметтердің өзара әрекеттесуін жүзеге асыру:</w:t>
      </w:r>
    </w:p>
    <w:p w14:paraId="7B43EAB3" w14:textId="43C01B16" w:rsidR="00B778D6" w:rsidRPr="00CB2752" w:rsidRDefault="00C42129" w:rsidP="00B778D6">
      <w:pPr>
        <w:pStyle w:val="a3"/>
        <w:spacing w:before="67"/>
        <w:ind w:right="850"/>
      </w:pPr>
      <w:r w:rsidRPr="00CB2752">
        <w:t></w:t>
      </w:r>
      <w:r w:rsidR="00B778D6" w:rsidRPr="00CB2752">
        <w:t xml:space="preserve"> </w:t>
      </w:r>
      <w:proofErr w:type="gramStart"/>
      <w:r w:rsidRPr="00CB2752">
        <w:rPr>
          <w:lang w:val="kk-KZ"/>
        </w:rPr>
        <w:t>Б</w:t>
      </w:r>
      <w:proofErr w:type="gramEnd"/>
      <w:r w:rsidRPr="00CB2752">
        <w:rPr>
          <w:lang w:val="kk-KZ"/>
        </w:rPr>
        <w:t xml:space="preserve">ірлескен жұмысты жоспарлау </w:t>
      </w:r>
      <w:r w:rsidR="00B778D6" w:rsidRPr="00CB2752">
        <w:t xml:space="preserve"> жоспарлау.</w:t>
      </w:r>
    </w:p>
    <w:p w14:paraId="778FDB5F" w14:textId="017C9C45" w:rsidR="00B778D6" w:rsidRPr="00CB2752" w:rsidRDefault="00C42129" w:rsidP="00B778D6">
      <w:pPr>
        <w:pStyle w:val="a3"/>
        <w:spacing w:before="67"/>
        <w:ind w:right="850"/>
      </w:pPr>
      <w:r w:rsidRPr="00CB2752">
        <w:t></w:t>
      </w:r>
      <w:r w:rsidRPr="00CB2752">
        <w:rPr>
          <w:lang w:val="kk-KZ"/>
        </w:rPr>
        <w:t>Сөйлеу д</w:t>
      </w:r>
      <w:r w:rsidR="00B778D6" w:rsidRPr="00CB2752">
        <w:t>амуында ауытқуы бар балаларды тәрбиелеу және оқыту.</w:t>
      </w:r>
    </w:p>
    <w:p w14:paraId="64DFBF93" w14:textId="6F41E904" w:rsidR="00B778D6" w:rsidRPr="00CB2752" w:rsidRDefault="00C42129" w:rsidP="00B778D6">
      <w:pPr>
        <w:pStyle w:val="a3"/>
        <w:spacing w:before="67"/>
        <w:ind w:right="850"/>
      </w:pPr>
      <w:r w:rsidRPr="00CB2752">
        <w:t></w:t>
      </w:r>
      <w:r w:rsidR="00B778D6" w:rsidRPr="00CB2752">
        <w:t xml:space="preserve"> </w:t>
      </w:r>
      <w:r w:rsidRPr="00CB2752">
        <w:rPr>
          <w:lang w:val="kk-KZ"/>
        </w:rPr>
        <w:t xml:space="preserve">Жалпы сөйлеуінің дамымауы </w:t>
      </w:r>
      <w:r w:rsidR="00B778D6" w:rsidRPr="00CB2752">
        <w:t>бар балаларды тәрбиелеу және оқыту.</w:t>
      </w:r>
    </w:p>
    <w:p w14:paraId="76C5522D" w14:textId="58432DEA" w:rsidR="00B778D6" w:rsidRPr="00CB2752" w:rsidRDefault="00C42129" w:rsidP="00B778D6">
      <w:pPr>
        <w:pStyle w:val="a3"/>
        <w:spacing w:before="67"/>
        <w:ind w:right="850"/>
      </w:pPr>
      <w:r w:rsidRPr="00CB2752">
        <w:t></w:t>
      </w:r>
      <w:r w:rsidR="00B778D6" w:rsidRPr="00CB2752">
        <w:t xml:space="preserve"> Кекеш балаларды тәрбиелеу және оқыту.</w:t>
      </w:r>
    </w:p>
    <w:p w14:paraId="0AEE7825" w14:textId="129E929B" w:rsidR="00B778D6" w:rsidRPr="00CB2752" w:rsidRDefault="00C42129" w:rsidP="00B778D6">
      <w:pPr>
        <w:pStyle w:val="a3"/>
        <w:spacing w:before="67"/>
        <w:ind w:right="850"/>
      </w:pPr>
      <w:r w:rsidRPr="00CB2752">
        <w:t></w:t>
      </w:r>
      <w:r w:rsidR="00B778D6" w:rsidRPr="00CB2752">
        <w:t xml:space="preserve"> Оқушылардың танымдық саласын түзету және дамыту.</w:t>
      </w:r>
    </w:p>
    <w:p w14:paraId="7983D737" w14:textId="6E654103" w:rsidR="00B778D6" w:rsidRPr="00CB2752" w:rsidRDefault="00C42129" w:rsidP="00B778D6">
      <w:pPr>
        <w:pStyle w:val="a3"/>
        <w:spacing w:before="67"/>
        <w:ind w:right="850"/>
      </w:pPr>
      <w:r w:rsidRPr="00CB2752">
        <w:t></w:t>
      </w:r>
      <w:r w:rsidR="00B778D6" w:rsidRPr="00CB2752">
        <w:t xml:space="preserve"> Оқушылардың эмоционалды-еріктік саласын түзету және дамыту.</w:t>
      </w:r>
    </w:p>
    <w:p w14:paraId="51E44686" w14:textId="1BF197F5" w:rsidR="00B778D6" w:rsidRPr="00CB2752" w:rsidRDefault="00C42129" w:rsidP="00B778D6">
      <w:pPr>
        <w:pStyle w:val="a3"/>
        <w:spacing w:before="67"/>
        <w:ind w:right="850"/>
      </w:pPr>
      <w:r w:rsidRPr="00CB2752">
        <w:t></w:t>
      </w:r>
      <w:r w:rsidR="00B778D6" w:rsidRPr="00CB2752">
        <w:t xml:space="preserve"> Ата-ана</w:t>
      </w:r>
      <w:r w:rsidRPr="00CB2752">
        <w:rPr>
          <w:lang w:val="kk-KZ"/>
        </w:rPr>
        <w:t xml:space="preserve">лардың көзқарастарын </w:t>
      </w:r>
      <w:r w:rsidR="00B778D6" w:rsidRPr="00CB2752">
        <w:t>түзету.</w:t>
      </w:r>
    </w:p>
    <w:p w14:paraId="6251070A" w14:textId="5C75EE74" w:rsidR="00850D3A" w:rsidRPr="00CB2752" w:rsidRDefault="00B778D6" w:rsidP="00B778D6">
      <w:pPr>
        <w:pStyle w:val="a3"/>
        <w:spacing w:before="67"/>
        <w:ind w:left="0" w:right="850"/>
        <w:jc w:val="left"/>
      </w:pPr>
      <w:r w:rsidRPr="00CB2752">
        <w:rPr>
          <w:b/>
          <w:bCs/>
        </w:rPr>
        <w:t>Қорытынды:</w:t>
      </w:r>
      <w:r w:rsidRPr="00CB2752">
        <w:t xml:space="preserve"> Логопед пен психологтың жұмысы жоспар</w:t>
      </w:r>
      <w:r w:rsidR="00C42129" w:rsidRPr="00CB2752">
        <w:rPr>
          <w:lang w:val="kk-KZ"/>
        </w:rPr>
        <w:t xml:space="preserve">лы </w:t>
      </w:r>
      <w:r w:rsidRPr="00CB2752">
        <w:t>және жүйелі түрде</w:t>
      </w:r>
      <w:r w:rsidR="00C42129" w:rsidRPr="00CB2752">
        <w:rPr>
          <w:lang w:val="kk-KZ"/>
        </w:rPr>
        <w:t xml:space="preserve">гі жоспарға сай </w:t>
      </w:r>
      <w:r w:rsidRPr="00CB2752">
        <w:t xml:space="preserve"> жүргізіледі. </w:t>
      </w:r>
      <w:r w:rsidR="00C42129" w:rsidRPr="00CB2752">
        <w:rPr>
          <w:lang w:val="kk-KZ"/>
        </w:rPr>
        <w:t xml:space="preserve">Педаготар </w:t>
      </w:r>
      <w:r w:rsidRPr="00CB2752">
        <w:t>мен ата-аналар балалармен жұмыс істеу үшін консультациялар, әңгімелесулер, постерлік ақпараттар, ашық сабақтар, семинарлар және т.б. тү</w:t>
      </w:r>
      <w:proofErr w:type="gramStart"/>
      <w:r w:rsidRPr="00CB2752">
        <w:t>р</w:t>
      </w:r>
      <w:proofErr w:type="gramEnd"/>
      <w:r w:rsidRPr="00CB2752">
        <w:t xml:space="preserve">індегі логопедтік/психологиялық көмекті уақтылы алады. Психологиялық және логопедиялық қызметтің осы кезеңдегі жұмысы белсенді және нәтижелі болды, бұл қорытынды диагностиканың нәтижелерімен дәлелденді, барлық бағыттар бойынша балаларға, </w:t>
      </w:r>
      <w:proofErr w:type="gramStart"/>
      <w:r w:rsidRPr="00CB2752">
        <w:t>ата-аналар</w:t>
      </w:r>
      <w:proofErr w:type="gramEnd"/>
      <w:r w:rsidRPr="00CB2752">
        <w:t>ға және мұғалімдерге жеке көмек көрсетілді</w:t>
      </w:r>
      <w:r w:rsidR="00850D3A" w:rsidRPr="00CB2752">
        <w:t>.</w:t>
      </w:r>
    </w:p>
    <w:p w14:paraId="1C6C8DD8" w14:textId="77777777" w:rsidR="00DA45FE" w:rsidRPr="00DA45FE" w:rsidRDefault="00DA45FE" w:rsidP="00DA45FE">
      <w:pPr>
        <w:pStyle w:val="2"/>
        <w:tabs>
          <w:tab w:val="left" w:pos="1421"/>
        </w:tabs>
        <w:ind w:left="281"/>
        <w:jc w:val="left"/>
      </w:pPr>
    </w:p>
    <w:p w14:paraId="0B8A47A7" w14:textId="77777777" w:rsidR="00DA45FE" w:rsidRPr="00DA45FE" w:rsidRDefault="00DA45FE" w:rsidP="00DA45FE">
      <w:pPr>
        <w:pStyle w:val="2"/>
        <w:tabs>
          <w:tab w:val="left" w:pos="1421"/>
        </w:tabs>
        <w:ind w:left="281"/>
        <w:jc w:val="left"/>
      </w:pPr>
    </w:p>
    <w:p w14:paraId="59880092" w14:textId="26C5F968" w:rsidR="00850D3A" w:rsidRPr="00CB2752" w:rsidRDefault="00DA45FE" w:rsidP="00DA45FE">
      <w:pPr>
        <w:pStyle w:val="2"/>
        <w:tabs>
          <w:tab w:val="left" w:pos="1421"/>
        </w:tabs>
        <w:ind w:left="0"/>
        <w:jc w:val="left"/>
      </w:pPr>
      <w:r>
        <w:rPr>
          <w:lang w:val="kk-KZ"/>
        </w:rPr>
        <w:lastRenderedPageBreak/>
        <w:t>5.</w:t>
      </w:r>
      <w:r w:rsidR="00C42129" w:rsidRPr="00CB2752">
        <w:rPr>
          <w:lang w:val="kk-KZ"/>
        </w:rPr>
        <w:t xml:space="preserve">Оқу </w:t>
      </w:r>
      <w:r w:rsidR="00C42129" w:rsidRPr="00CB2752">
        <w:t>–</w:t>
      </w:r>
      <w:r w:rsidR="00850D3A" w:rsidRPr="00CB2752">
        <w:rPr>
          <w:spacing w:val="-4"/>
        </w:rPr>
        <w:t xml:space="preserve"> </w:t>
      </w:r>
      <w:r w:rsidR="00850D3A" w:rsidRPr="00CB2752">
        <w:t>материал</w:t>
      </w:r>
      <w:r w:rsidR="00C42129" w:rsidRPr="00CB2752">
        <w:rPr>
          <w:lang w:val="kk-KZ"/>
        </w:rPr>
        <w:t xml:space="preserve">дық </w:t>
      </w:r>
      <w:r w:rsidR="00850D3A" w:rsidRPr="00CB2752">
        <w:rPr>
          <w:spacing w:val="-3"/>
        </w:rPr>
        <w:t xml:space="preserve"> </w:t>
      </w:r>
      <w:r w:rsidR="00850D3A" w:rsidRPr="00CB2752">
        <w:t>актив</w:t>
      </w:r>
      <w:r w:rsidR="00C42129" w:rsidRPr="00CB2752">
        <w:rPr>
          <w:lang w:val="kk-KZ"/>
        </w:rPr>
        <w:t>тер</w:t>
      </w:r>
      <w:r w:rsidR="00850D3A" w:rsidRPr="00CB2752">
        <w:t>.</w:t>
      </w:r>
    </w:p>
    <w:p w14:paraId="3EB13C85" w14:textId="582EF72C" w:rsidR="00C42129" w:rsidRPr="00CB2752" w:rsidRDefault="00C42129" w:rsidP="002453FA">
      <w:pPr>
        <w:pStyle w:val="a3"/>
        <w:spacing w:before="1"/>
        <w:ind w:left="0" w:right="845" w:firstLine="567"/>
      </w:pPr>
      <w:r w:rsidRPr="00CB2752">
        <w:t>Ғимарат туралы мәлімет: 1986 жылы салынған  2 қабатты</w:t>
      </w:r>
      <w:r w:rsidR="00B9699F" w:rsidRPr="00CB2752">
        <w:rPr>
          <w:lang w:val="kk-KZ"/>
        </w:rPr>
        <w:t xml:space="preserve"> кірпіш </w:t>
      </w:r>
      <w:r w:rsidRPr="00CB2752">
        <w:t xml:space="preserve"> жеке тұ</w:t>
      </w:r>
      <w:proofErr w:type="gramStart"/>
      <w:r w:rsidRPr="00CB2752">
        <w:t>р</w:t>
      </w:r>
      <w:proofErr w:type="gramEnd"/>
      <w:r w:rsidRPr="00CB2752">
        <w:t>ғын үй. Жобалық сыйымдылығы 150 бала</w:t>
      </w:r>
    </w:p>
    <w:p w14:paraId="306B950E" w14:textId="77777777" w:rsidR="00C42129" w:rsidRPr="00CB2752" w:rsidRDefault="00C42129" w:rsidP="002453FA">
      <w:pPr>
        <w:pStyle w:val="a3"/>
        <w:spacing w:before="1"/>
        <w:ind w:left="0" w:right="845" w:firstLine="567"/>
      </w:pPr>
      <w:r w:rsidRPr="00CB2752">
        <w:t>Жалпы ауданы – 1190,9 ш.м.</w:t>
      </w:r>
    </w:p>
    <w:p w14:paraId="2A4212A7" w14:textId="77777777" w:rsidR="00C42129" w:rsidRPr="00CB2752" w:rsidRDefault="00C42129" w:rsidP="002453FA">
      <w:pPr>
        <w:pStyle w:val="a3"/>
        <w:spacing w:before="1"/>
        <w:ind w:left="0" w:right="845" w:firstLine="567"/>
      </w:pPr>
      <w:r w:rsidRPr="00CB2752">
        <w:t>Жылу жүйесі, сумен қамтамасыз ету (ыстық, суық су), кә</w:t>
      </w:r>
      <w:proofErr w:type="gramStart"/>
      <w:r w:rsidRPr="00CB2752">
        <w:t>р</w:t>
      </w:r>
      <w:proofErr w:type="gramEnd"/>
      <w:r w:rsidRPr="00CB2752">
        <w:t>із жүйесі орталықтандырылған.</w:t>
      </w:r>
    </w:p>
    <w:p w14:paraId="43D25EF8" w14:textId="77777777" w:rsidR="00C42129" w:rsidRPr="00CB2752" w:rsidRDefault="00C42129" w:rsidP="002453FA">
      <w:pPr>
        <w:pStyle w:val="a3"/>
        <w:spacing w:before="1"/>
        <w:ind w:left="0" w:right="845" w:firstLine="567"/>
      </w:pPr>
      <w:proofErr w:type="gramStart"/>
      <w:r w:rsidRPr="00CB2752">
        <w:t>Ж</w:t>
      </w:r>
      <w:proofErr w:type="gramEnd"/>
      <w:r w:rsidRPr="00CB2752">
        <w:t>ұмыс тәртібі:</w:t>
      </w:r>
    </w:p>
    <w:p w14:paraId="789222D0" w14:textId="77777777" w:rsidR="00C42129" w:rsidRPr="00CB2752" w:rsidRDefault="00C42129" w:rsidP="002453FA">
      <w:pPr>
        <w:pStyle w:val="a3"/>
        <w:spacing w:before="1"/>
        <w:ind w:left="0" w:right="845" w:firstLine="567"/>
      </w:pPr>
      <w:r w:rsidRPr="00CB2752">
        <w:t>- Аптасына 5 күн: дүйсенб</w:t>
      </w:r>
      <w:proofErr w:type="gramStart"/>
      <w:r w:rsidRPr="00CB2752">
        <w:t>і-</w:t>
      </w:r>
      <w:proofErr w:type="gramEnd"/>
      <w:r w:rsidRPr="00CB2752">
        <w:t>жұма, сенбі-жексенбі: демалыс күндері.</w:t>
      </w:r>
    </w:p>
    <w:p w14:paraId="194E73C9" w14:textId="77777777" w:rsidR="00C42129" w:rsidRPr="00CB2752" w:rsidRDefault="00C42129" w:rsidP="002453FA">
      <w:pPr>
        <w:pStyle w:val="a3"/>
        <w:spacing w:before="1"/>
        <w:ind w:left="0" w:right="845" w:firstLine="567"/>
      </w:pPr>
      <w:r w:rsidRPr="00CB2752">
        <w:t>- 10,5 сағат (08.00 – 18.30)</w:t>
      </w:r>
    </w:p>
    <w:p w14:paraId="71BCA0FC" w14:textId="77777777" w:rsidR="00C42129" w:rsidRPr="00CB2752" w:rsidRDefault="00C42129" w:rsidP="002453FA">
      <w:pPr>
        <w:pStyle w:val="a3"/>
        <w:spacing w:before="1"/>
        <w:ind w:left="0" w:right="845" w:firstLine="567"/>
      </w:pPr>
      <w:r w:rsidRPr="00CB2752">
        <w:t>Балабақшада:</w:t>
      </w:r>
    </w:p>
    <w:p w14:paraId="6C78E1E0" w14:textId="77777777" w:rsidR="00C42129" w:rsidRPr="00CB2752" w:rsidRDefault="00C42129" w:rsidP="002453FA">
      <w:pPr>
        <w:pStyle w:val="a3"/>
        <w:spacing w:before="1"/>
        <w:ind w:left="0" w:right="845" w:firstLine="567"/>
      </w:pPr>
      <w:r w:rsidRPr="00CB2752">
        <w:t> Музыка бөлмесі</w:t>
      </w:r>
    </w:p>
    <w:p w14:paraId="747E31CD" w14:textId="77777777" w:rsidR="00C42129" w:rsidRPr="00CB2752" w:rsidRDefault="00C42129" w:rsidP="002453FA">
      <w:pPr>
        <w:pStyle w:val="a3"/>
        <w:spacing w:before="1"/>
        <w:ind w:left="0" w:right="845" w:firstLine="567"/>
      </w:pPr>
      <w:r w:rsidRPr="00CB2752">
        <w:t xml:space="preserve"> </w:t>
      </w:r>
      <w:proofErr w:type="gramStart"/>
      <w:r w:rsidRPr="00CB2752">
        <w:t>Психолог ж</w:t>
      </w:r>
      <w:proofErr w:type="gramEnd"/>
      <w:r w:rsidRPr="00CB2752">
        <w:t>әне логопед кабинеті</w:t>
      </w:r>
    </w:p>
    <w:p w14:paraId="2849872D" w14:textId="77777777" w:rsidR="00C42129" w:rsidRPr="00CB2752" w:rsidRDefault="00C42129" w:rsidP="002453FA">
      <w:pPr>
        <w:pStyle w:val="a3"/>
        <w:spacing w:before="1"/>
        <w:ind w:left="0" w:right="845" w:firstLine="567"/>
      </w:pPr>
      <w:r w:rsidRPr="00CB2752">
        <w:t> Робототехника кабинеті</w:t>
      </w:r>
    </w:p>
    <w:p w14:paraId="27D38D02" w14:textId="77777777" w:rsidR="00C42129" w:rsidRPr="00CB2752" w:rsidRDefault="00C42129" w:rsidP="002453FA">
      <w:pPr>
        <w:pStyle w:val="a3"/>
        <w:spacing w:before="1"/>
        <w:ind w:left="0" w:right="845" w:firstLine="567"/>
      </w:pPr>
      <w:r w:rsidRPr="00CB2752">
        <w:t> Медициналық кабинет</w:t>
      </w:r>
    </w:p>
    <w:p w14:paraId="79D56063" w14:textId="77777777" w:rsidR="00C42129" w:rsidRPr="00CB2752" w:rsidRDefault="00C42129" w:rsidP="002453FA">
      <w:pPr>
        <w:pStyle w:val="a3"/>
        <w:spacing w:before="1"/>
        <w:ind w:left="0" w:right="845" w:firstLine="567"/>
      </w:pPr>
      <w:r w:rsidRPr="00CB2752">
        <w:t xml:space="preserve">Барлық кабинеттерде ақпараттық стендтер бар, оқу кабинеттері </w:t>
      </w:r>
      <w:proofErr w:type="gramStart"/>
      <w:r w:rsidRPr="00CB2752">
        <w:t>техникалы</w:t>
      </w:r>
      <w:proofErr w:type="gramEnd"/>
      <w:r w:rsidRPr="00CB2752">
        <w:t>қ оқу құралдарымен жабдықталған.</w:t>
      </w:r>
    </w:p>
    <w:p w14:paraId="09DFADEE" w14:textId="77777777" w:rsidR="00C42129" w:rsidRPr="00CB2752" w:rsidRDefault="00C42129" w:rsidP="002453FA">
      <w:pPr>
        <w:pStyle w:val="a3"/>
        <w:spacing w:before="1"/>
        <w:ind w:left="0" w:right="845" w:firstLine="567"/>
      </w:pPr>
      <w:r w:rsidRPr="00CB2752">
        <w:t xml:space="preserve">Музыкалық кабинетте </w:t>
      </w:r>
      <w:proofErr w:type="gramStart"/>
      <w:r w:rsidRPr="00CB2752">
        <w:t>балалар</w:t>
      </w:r>
      <w:proofErr w:type="gramEnd"/>
      <w:r w:rsidRPr="00CB2752">
        <w:t>ға арналған сабақтар музыкалық аппаратура арқылы жүргізіледі.</w:t>
      </w:r>
    </w:p>
    <w:p w14:paraId="65202F97" w14:textId="2FCDA146" w:rsidR="00C42129" w:rsidRPr="00CB2752" w:rsidRDefault="00C42129" w:rsidP="002453FA">
      <w:pPr>
        <w:pStyle w:val="a3"/>
        <w:spacing w:before="1"/>
        <w:ind w:left="0" w:right="845" w:firstLine="567"/>
      </w:pPr>
      <w:r w:rsidRPr="00CB2752">
        <w:t>Белсенді, мағыналы</w:t>
      </w:r>
      <w:r w:rsidR="00B9699F" w:rsidRPr="00CB2752">
        <w:rPr>
          <w:lang w:val="kk-KZ"/>
        </w:rPr>
        <w:t xml:space="preserve"> да мазмұнды </w:t>
      </w:r>
      <w:r w:rsidRPr="00CB2752">
        <w:t xml:space="preserve"> </w:t>
      </w:r>
      <w:r w:rsidR="00B9699F" w:rsidRPr="00CB2752">
        <w:rPr>
          <w:lang w:val="kk-KZ"/>
        </w:rPr>
        <w:t xml:space="preserve">сергіту </w:t>
      </w:r>
      <w:r w:rsidRPr="00CB2752">
        <w:t xml:space="preserve"> үшін ойын және оқу құралдары бос кеңі</w:t>
      </w:r>
      <w:proofErr w:type="gramStart"/>
      <w:r w:rsidRPr="00CB2752">
        <w:t>ст</w:t>
      </w:r>
      <w:proofErr w:type="gramEnd"/>
      <w:r w:rsidRPr="00CB2752">
        <w:t xml:space="preserve">ікте ұтымды орналастырылады және шкафтарда сақталады. </w:t>
      </w:r>
      <w:proofErr w:type="gramStart"/>
      <w:r w:rsidRPr="00CB2752">
        <w:t>П</w:t>
      </w:r>
      <w:proofErr w:type="gramEnd"/>
      <w:r w:rsidRPr="00CB2752">
        <w:t xml:space="preserve">әндік-кеңістіктік дамыту ортасы балалардың іс-әрекет орталықтары түрінде құрастырылған: эксперименттік, шығармашылық, сөйлеу, театр, ойын құрастыру, жабдықтары бағдарламалар талаптарына сай. Әр түрлі ойындарға арналған ойын бұрыштары ұйымдастырылған: рөлдік ойындар, құрылыстық ойындар, театрландырылған ойындар, дидактикалық ойындар. Топтарда табиғат бұрыштары бар. </w:t>
      </w:r>
      <w:proofErr w:type="gramStart"/>
      <w:r w:rsidRPr="00CB2752">
        <w:t>Эксперимент б</w:t>
      </w:r>
      <w:proofErr w:type="gramEnd"/>
      <w:r w:rsidRPr="00CB2752">
        <w:t>ұрышы, ізденімпаздық және танымдық белсенділікке арналған бұрыш және әртүрлі табиғи және қалдық материалдар, соның ішінде аудио жазбалар мен бейнематериалдар жасалды.</w:t>
      </w:r>
    </w:p>
    <w:p w14:paraId="1ECEB389" w14:textId="77777777" w:rsidR="00C42129" w:rsidRPr="00CB2752" w:rsidRDefault="00C42129" w:rsidP="002453FA">
      <w:pPr>
        <w:pStyle w:val="a3"/>
        <w:spacing w:before="1"/>
        <w:ind w:left="0" w:right="845" w:firstLine="567"/>
      </w:pPr>
      <w:r w:rsidRPr="00CB2752">
        <w:t>Заманауи техникалық құралдар балалармен жұмысыңызды сә</w:t>
      </w:r>
      <w:proofErr w:type="gramStart"/>
      <w:r w:rsidRPr="00CB2752">
        <w:t>тт</w:t>
      </w:r>
      <w:proofErr w:type="gramEnd"/>
      <w:r w:rsidRPr="00CB2752">
        <w:t>і және қызықты ұйымдастыруға мүмкіндік береді.</w:t>
      </w:r>
    </w:p>
    <w:p w14:paraId="7ACA5606" w14:textId="77777777" w:rsidR="00C42129" w:rsidRPr="00CB2752" w:rsidRDefault="00C42129" w:rsidP="002453FA">
      <w:pPr>
        <w:pStyle w:val="a3"/>
        <w:spacing w:before="1"/>
        <w:ind w:left="0" w:right="845" w:firstLine="567"/>
      </w:pPr>
      <w:r w:rsidRPr="00CB2752">
        <w:t>- бастауыш және орта мектеп жасына дейінгі топтарда:</w:t>
      </w:r>
    </w:p>
    <w:p w14:paraId="3F531A6B" w14:textId="77777777" w:rsidR="00C42129" w:rsidRPr="00CB2752" w:rsidRDefault="00C42129" w:rsidP="002453FA">
      <w:pPr>
        <w:pStyle w:val="a3"/>
        <w:spacing w:before="1"/>
        <w:ind w:left="0" w:right="845" w:firstLine="567"/>
      </w:pPr>
      <w:r w:rsidRPr="00CB2752">
        <w:t xml:space="preserve">оқу ойыншықтары, құрастыруға, сурет </w:t>
      </w:r>
      <w:proofErr w:type="gramStart"/>
      <w:r w:rsidRPr="00CB2752">
        <w:t>салу</w:t>
      </w:r>
      <w:proofErr w:type="gramEnd"/>
      <w:r w:rsidRPr="00CB2752">
        <w:t>ға арналған жинақтар, қол еңбегіне арналған құралдар мен ойыншықтар, театрландырылған ойынға арналған жиынтықтар, қуыршақтар, әртүрлі машиналар, танымдық қызығушылықты арттыруға арналған табиғи материалдар.</w:t>
      </w:r>
    </w:p>
    <w:p w14:paraId="7229469F" w14:textId="3A243CA6" w:rsidR="00C42129" w:rsidRPr="00CB2752" w:rsidRDefault="00C42129" w:rsidP="002453FA">
      <w:pPr>
        <w:pStyle w:val="a3"/>
        <w:spacing w:before="1"/>
        <w:ind w:left="0" w:right="845" w:firstLine="567"/>
      </w:pPr>
      <w:r w:rsidRPr="00CB2752">
        <w:t xml:space="preserve">- </w:t>
      </w:r>
      <w:r w:rsidR="00B9699F" w:rsidRPr="00CB2752">
        <w:rPr>
          <w:lang w:val="kk-KZ"/>
        </w:rPr>
        <w:t xml:space="preserve">ересектер </w:t>
      </w:r>
      <w:r w:rsidRPr="00CB2752">
        <w:t>және мектеп жасына дейінгі топтарда:</w:t>
      </w:r>
    </w:p>
    <w:p w14:paraId="4926ECC7" w14:textId="3976DBB9" w:rsidR="00C42129" w:rsidRPr="00CB2752" w:rsidRDefault="00C42129" w:rsidP="002453FA">
      <w:pPr>
        <w:pStyle w:val="a3"/>
        <w:spacing w:before="1"/>
        <w:ind w:left="0" w:right="845" w:firstLine="567"/>
      </w:pPr>
      <w:r w:rsidRPr="00CB2752">
        <w:t>оқу үстелі ойындары, күрделі пазлдар, құрастыру жиынтықтары, алғашқы математикалық ұғымдарды және сауаттылық негіздерін меңгеруге ықпал ететін әртүрлі материалдар, кестелер, бояу дәптері, сандар мен ә</w:t>
      </w:r>
      <w:proofErr w:type="gramStart"/>
      <w:r w:rsidRPr="00CB2752">
        <w:t>р</w:t>
      </w:r>
      <w:proofErr w:type="gramEnd"/>
      <w:r w:rsidRPr="00CB2752">
        <w:t>іптермен басылған үстел ойындары, басқатырғыштар, оқу құралдары, балаларға арналған энциклопедиялар, көркем әдебиеттер. планетаның флорасы мен фаунасы, әртүрлі елдердегі адамдардың өмі</w:t>
      </w:r>
      <w:proofErr w:type="gramStart"/>
      <w:r w:rsidRPr="00CB2752">
        <w:t>р</w:t>
      </w:r>
      <w:proofErr w:type="gramEnd"/>
      <w:r w:rsidRPr="00CB2752">
        <w:t>і, балаларға арналған журналдар, альбомдар, суреттер мен карт</w:t>
      </w:r>
      <w:r w:rsidR="00B9699F" w:rsidRPr="00CB2752">
        <w:rPr>
          <w:lang w:val="kk-KZ"/>
        </w:rPr>
        <w:t>очка</w:t>
      </w:r>
      <w:r w:rsidRPr="00CB2752">
        <w:t>лар</w:t>
      </w:r>
      <w:r w:rsidR="00B9699F" w:rsidRPr="00CB2752">
        <w:rPr>
          <w:lang w:val="kk-KZ"/>
        </w:rPr>
        <w:t xml:space="preserve"> бар</w:t>
      </w:r>
      <w:r w:rsidRPr="00CB2752">
        <w:t>.</w:t>
      </w:r>
    </w:p>
    <w:p w14:paraId="13FDD809" w14:textId="77777777" w:rsidR="00DA45FE" w:rsidRDefault="00B9699F" w:rsidP="00DA45FE">
      <w:pPr>
        <w:spacing w:line="240" w:lineRule="auto"/>
        <w:ind w:firstLine="567"/>
        <w:rPr>
          <w:rFonts w:ascii="Times New Roman" w:hAnsi="Times New Roman" w:cs="Times New Roman"/>
          <w:sz w:val="28"/>
          <w:szCs w:val="28"/>
          <w:lang w:val="kk-KZ"/>
        </w:rPr>
      </w:pPr>
      <w:r w:rsidRPr="00CB2752">
        <w:rPr>
          <w:rFonts w:ascii="Times New Roman" w:hAnsi="Times New Roman" w:cs="Times New Roman"/>
          <w:sz w:val="28"/>
          <w:szCs w:val="28"/>
        </w:rPr>
        <w:t>Жас топтары</w:t>
      </w:r>
      <w:r w:rsidRPr="00CB2752">
        <w:rPr>
          <w:rFonts w:ascii="Times New Roman" w:hAnsi="Times New Roman" w:cs="Times New Roman"/>
          <w:sz w:val="28"/>
          <w:szCs w:val="28"/>
          <w:lang w:val="kk-KZ"/>
        </w:rPr>
        <w:t xml:space="preserve">ндағы </w:t>
      </w:r>
      <w:r w:rsidRPr="00CB2752">
        <w:rPr>
          <w:rFonts w:ascii="Times New Roman" w:hAnsi="Times New Roman" w:cs="Times New Roman"/>
          <w:sz w:val="28"/>
          <w:szCs w:val="28"/>
        </w:rPr>
        <w:t xml:space="preserve"> жиһаз</w:t>
      </w:r>
      <w:r w:rsidRPr="00CB2752">
        <w:rPr>
          <w:rFonts w:ascii="Times New Roman" w:hAnsi="Times New Roman" w:cs="Times New Roman"/>
          <w:sz w:val="28"/>
          <w:szCs w:val="28"/>
          <w:lang w:val="kk-KZ"/>
        </w:rPr>
        <w:t xml:space="preserve">дар </w:t>
      </w:r>
      <w:r w:rsidRPr="00CB2752">
        <w:rPr>
          <w:rFonts w:ascii="Times New Roman" w:hAnsi="Times New Roman" w:cs="Times New Roman"/>
          <w:sz w:val="28"/>
          <w:szCs w:val="28"/>
        </w:rPr>
        <w:t xml:space="preserve"> балалардың бойына сәйкес таңдалып, белгіленеді. </w:t>
      </w:r>
    </w:p>
    <w:p w14:paraId="4961F315" w14:textId="77777777" w:rsidR="00DA45FE" w:rsidRDefault="00DA45FE" w:rsidP="00B9699F">
      <w:pPr>
        <w:spacing w:line="240" w:lineRule="auto"/>
        <w:rPr>
          <w:rFonts w:ascii="Times New Roman" w:hAnsi="Times New Roman" w:cs="Times New Roman"/>
          <w:sz w:val="28"/>
          <w:szCs w:val="28"/>
          <w:lang w:val="kk-KZ"/>
        </w:rPr>
      </w:pPr>
    </w:p>
    <w:p w14:paraId="4DB748A4" w14:textId="77777777" w:rsidR="00DA45FE" w:rsidRDefault="00DA45FE" w:rsidP="00B9699F">
      <w:pPr>
        <w:spacing w:line="240" w:lineRule="auto"/>
        <w:rPr>
          <w:rFonts w:ascii="Times New Roman" w:hAnsi="Times New Roman" w:cs="Times New Roman"/>
          <w:sz w:val="28"/>
          <w:szCs w:val="28"/>
          <w:lang w:val="kk-KZ"/>
        </w:rPr>
      </w:pPr>
    </w:p>
    <w:p w14:paraId="0B6A9785" w14:textId="77777777" w:rsidR="00DA45FE" w:rsidRDefault="00DA45FE" w:rsidP="00B9699F">
      <w:pPr>
        <w:spacing w:line="240" w:lineRule="auto"/>
        <w:rPr>
          <w:rFonts w:ascii="Times New Roman" w:hAnsi="Times New Roman" w:cs="Times New Roman"/>
          <w:sz w:val="28"/>
          <w:szCs w:val="28"/>
          <w:lang w:val="kk-KZ"/>
        </w:rPr>
      </w:pPr>
    </w:p>
    <w:p w14:paraId="2542FEE6" w14:textId="59AC2E71" w:rsidR="00B9699F" w:rsidRPr="00DA45FE" w:rsidRDefault="00B9699F" w:rsidP="00B9699F">
      <w:pPr>
        <w:spacing w:line="240" w:lineRule="auto"/>
        <w:rPr>
          <w:rFonts w:ascii="Times New Roman" w:hAnsi="Times New Roman" w:cs="Times New Roman"/>
          <w:sz w:val="28"/>
          <w:szCs w:val="28"/>
          <w:lang w:val="kk-KZ"/>
        </w:rPr>
      </w:pPr>
      <w:r w:rsidRPr="00DA45FE">
        <w:rPr>
          <w:rFonts w:ascii="Times New Roman" w:hAnsi="Times New Roman" w:cs="Times New Roman"/>
          <w:sz w:val="28"/>
          <w:szCs w:val="28"/>
          <w:lang w:val="kk-KZ"/>
        </w:rPr>
        <w:t>Әрбір жас тобында D</w:t>
      </w:r>
      <w:r w:rsidR="00DA45FE">
        <w:rPr>
          <w:rFonts w:ascii="Times New Roman" w:hAnsi="Times New Roman" w:cs="Times New Roman"/>
          <w:sz w:val="28"/>
          <w:szCs w:val="28"/>
          <w:lang w:val="kk-KZ"/>
        </w:rPr>
        <w:t xml:space="preserve">VD ойнатқышы мен теледидар бар. </w:t>
      </w:r>
      <w:r w:rsidRPr="00DA45FE">
        <w:rPr>
          <w:rFonts w:ascii="Times New Roman" w:hAnsi="Times New Roman" w:cs="Times New Roman"/>
          <w:sz w:val="28"/>
          <w:szCs w:val="28"/>
          <w:lang w:val="kk-KZ"/>
        </w:rPr>
        <w:t>Дизайн эстетикалық талаптарға сай, балалардың назарын аударады, оларды оқуға ынталандырады, кеңістік балалар жасай алатындай етіп ұйымдастырылған.</w:t>
      </w:r>
    </w:p>
    <w:p w14:paraId="16398603"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өз идеяларын жүзеге асыру үшін ойыншықтар мен материалдарды еркін таңдау.</w:t>
      </w:r>
    </w:p>
    <w:p w14:paraId="58018BA2" w14:textId="1E5C71D4" w:rsidR="002453FA" w:rsidRPr="00DA45FE" w:rsidRDefault="00B9699F" w:rsidP="00DA45FE">
      <w:pPr>
        <w:spacing w:line="240" w:lineRule="auto"/>
        <w:rPr>
          <w:rFonts w:ascii="Times New Roman" w:hAnsi="Times New Roman" w:cs="Times New Roman"/>
          <w:sz w:val="28"/>
          <w:szCs w:val="28"/>
        </w:rPr>
      </w:pPr>
      <w:r w:rsidRPr="00CB2752">
        <w:rPr>
          <w:rFonts w:ascii="Times New Roman" w:hAnsi="Times New Roman" w:cs="Times New Roman"/>
          <w:sz w:val="28"/>
          <w:szCs w:val="28"/>
        </w:rPr>
        <w:t>Балалардың гендерлік ерекшеліктері ескерілі</w:t>
      </w:r>
      <w:proofErr w:type="gramStart"/>
      <w:r w:rsidRPr="00CB2752">
        <w:rPr>
          <w:rFonts w:ascii="Times New Roman" w:hAnsi="Times New Roman" w:cs="Times New Roman"/>
          <w:sz w:val="28"/>
          <w:szCs w:val="28"/>
        </w:rPr>
        <w:t>п</w:t>
      </w:r>
      <w:proofErr w:type="gramEnd"/>
      <w:r w:rsidRPr="00CB2752">
        <w:rPr>
          <w:rFonts w:ascii="Times New Roman" w:hAnsi="Times New Roman" w:cs="Times New Roman"/>
          <w:sz w:val="28"/>
          <w:szCs w:val="28"/>
        </w:rPr>
        <w:t xml:space="preserve">, құрал-жабдықтар мен материалдар ұлдардың да, қыздардың да мүдделеріне сәйкес </w:t>
      </w:r>
      <w:r w:rsidR="00DA45FE">
        <w:rPr>
          <w:rFonts w:ascii="Times New Roman" w:hAnsi="Times New Roman" w:cs="Times New Roman"/>
          <w:sz w:val="28"/>
          <w:szCs w:val="28"/>
        </w:rPr>
        <w:t>келетін ортаға орналастырылған.</w:t>
      </w:r>
    </w:p>
    <w:p w14:paraId="4B5D058A" w14:textId="0C3C2075" w:rsidR="00B9699F" w:rsidRPr="00CB2752" w:rsidRDefault="00B9699F" w:rsidP="00DA45FE">
      <w:pPr>
        <w:spacing w:line="240" w:lineRule="auto"/>
        <w:ind w:right="360" w:firstLine="709"/>
        <w:rPr>
          <w:rFonts w:ascii="Times New Roman" w:hAnsi="Times New Roman" w:cs="Times New Roman"/>
          <w:sz w:val="28"/>
          <w:szCs w:val="28"/>
          <w:lang w:val="kk-KZ"/>
        </w:rPr>
      </w:pPr>
      <w:r w:rsidRPr="00CB2752">
        <w:rPr>
          <w:rFonts w:ascii="Times New Roman" w:hAnsi="Times New Roman" w:cs="Times New Roman"/>
          <w:sz w:val="28"/>
          <w:szCs w:val="28"/>
          <w:lang w:val="kk-KZ"/>
        </w:rPr>
        <w:t>Жатын бөлмелер төсек-орынмен жабдықталған, қабылдау бөлмелерінде Сан ЕН талаптарына сәйкес балаларды шешінетін шкафтар бар.</w:t>
      </w:r>
    </w:p>
    <w:p w14:paraId="4AAA6988"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Қоғамдық тамақтандыру бөлімшесі санитарлық ережелердің талаптарына сай және жеткілікті құрал-жабдықтармен жабдықталған.</w:t>
      </w:r>
    </w:p>
    <w:p w14:paraId="069F5D8D"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Медициналық блок: медбике кабинеті, изолятор, қосалқы бөлме, толық жабдықталған. Санитарлық-гигиеналық өнімдер жеткілікті мөлшерде.</w:t>
      </w:r>
    </w:p>
    <w:p w14:paraId="2AD4A737"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Топтық және жастық оқшаулау принциптерін сақтау: топтар бір-бірінен және әкімшілік-шаруашылық үй-жайлардан оқшауланады.</w:t>
      </w:r>
    </w:p>
    <w:p w14:paraId="3B1FBD47"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Балалардың қауіпсіздігін қамтамасыз ету үшін балабақшада 25 бейнебақылау камерасы, оның 15-і ішкі және 10-ы сыртқы бейнебақылау камералары және полиция бөліміне шығатын дабыл түймесі орнатылған. Өрт дабылы орнатылған.</w:t>
      </w:r>
    </w:p>
    <w:p w14:paraId="4BAD0D88" w14:textId="77777777" w:rsidR="00B9699F" w:rsidRPr="00DA3628" w:rsidRDefault="00B9699F" w:rsidP="00DA45FE">
      <w:pPr>
        <w:spacing w:line="240" w:lineRule="auto"/>
        <w:ind w:firstLine="709"/>
        <w:rPr>
          <w:rFonts w:ascii="Times New Roman" w:hAnsi="Times New Roman" w:cs="Times New Roman"/>
          <w:sz w:val="28"/>
          <w:szCs w:val="28"/>
          <w:lang w:val="kk-KZ"/>
        </w:rPr>
      </w:pPr>
      <w:r w:rsidRPr="00DA3628">
        <w:rPr>
          <w:rFonts w:ascii="Times New Roman" w:hAnsi="Times New Roman" w:cs="Times New Roman"/>
          <w:sz w:val="28"/>
          <w:szCs w:val="28"/>
          <w:lang w:val="kk-KZ"/>
        </w:rPr>
        <w:t>Балабақша аумағында көлеңкелі шатырлары бар 6 серуендеу алаңы бар. Жаяу серуендеуге арналған алаңдар ағаш құмсалғыштармен және балалардың ойын әрекетін және демалуын ұйымдастыруға арналған шағын формалармен жабдықталған. Барлық жас топтарында балалардың дене шынықтыру белсенділігін дамытуға және аудандарда спорттық ойындарды өткізуге арналған сыртқы жабдықтардың жеткілікті мөлшері бар. Учаскелерде қоршаған ортаны ұйымдастыру балаларды экологиялық тәрбиелеу мен оқытуды қамтамасыз етеді (гүлзарлар мен гүлзарлар орналастырылған).</w:t>
      </w:r>
    </w:p>
    <w:p w14:paraId="48ECF1D9" w14:textId="77777777" w:rsidR="00B9699F" w:rsidRPr="00DA45FE" w:rsidRDefault="00B9699F" w:rsidP="00DA45FE">
      <w:pPr>
        <w:spacing w:line="240" w:lineRule="auto"/>
        <w:ind w:firstLine="709"/>
        <w:rPr>
          <w:rFonts w:ascii="Times New Roman" w:hAnsi="Times New Roman" w:cs="Times New Roman"/>
          <w:sz w:val="28"/>
          <w:szCs w:val="28"/>
          <w:lang w:val="kk-KZ"/>
        </w:rPr>
      </w:pPr>
      <w:r w:rsidRPr="00DA45FE">
        <w:rPr>
          <w:rFonts w:ascii="Times New Roman" w:hAnsi="Times New Roman" w:cs="Times New Roman"/>
          <w:sz w:val="28"/>
          <w:szCs w:val="28"/>
          <w:lang w:val="kk-KZ"/>
        </w:rPr>
        <w:t>Дене шынықтыру шараларын өткізу үшін спорт алаңы жабдықталған, жол қозғалысы ережелері алаңы, арқан саябағы, «Денсаулық жолы» сауықтыру алаңы, футбол алаңы бар.</w:t>
      </w:r>
    </w:p>
    <w:p w14:paraId="4506EAB2" w14:textId="77777777" w:rsidR="00B9699F" w:rsidRPr="00DA3628" w:rsidRDefault="00B9699F" w:rsidP="00DA45FE">
      <w:pPr>
        <w:spacing w:line="240" w:lineRule="auto"/>
        <w:ind w:firstLine="709"/>
        <w:rPr>
          <w:rFonts w:ascii="Times New Roman" w:hAnsi="Times New Roman" w:cs="Times New Roman"/>
          <w:sz w:val="28"/>
          <w:szCs w:val="28"/>
          <w:lang w:val="kk-KZ"/>
        </w:rPr>
      </w:pPr>
      <w:r w:rsidRPr="00DA45FE">
        <w:rPr>
          <w:rFonts w:ascii="Times New Roman" w:hAnsi="Times New Roman" w:cs="Times New Roman"/>
          <w:sz w:val="28"/>
          <w:szCs w:val="28"/>
          <w:lang w:val="kk-KZ"/>
        </w:rPr>
        <w:t xml:space="preserve">Балабақшаның аумағы бүкіл периметрі бойынша жасылдандырылған. </w:t>
      </w:r>
      <w:r w:rsidRPr="00DA3628">
        <w:rPr>
          <w:rFonts w:ascii="Times New Roman" w:hAnsi="Times New Roman" w:cs="Times New Roman"/>
          <w:sz w:val="28"/>
          <w:szCs w:val="28"/>
          <w:lang w:val="kk-KZ"/>
        </w:rPr>
        <w:t>Аумақта әртүрлі ағаштар мен бұталар, көгалдар, гүлзарлар мен гүлзарлар бар.</w:t>
      </w:r>
    </w:p>
    <w:p w14:paraId="356698D7" w14:textId="77777777" w:rsidR="00B9699F" w:rsidRPr="00DA3628" w:rsidRDefault="00B9699F" w:rsidP="00DA45FE">
      <w:pPr>
        <w:spacing w:line="240" w:lineRule="auto"/>
        <w:ind w:firstLine="709"/>
        <w:rPr>
          <w:rFonts w:ascii="Times New Roman" w:hAnsi="Times New Roman" w:cs="Times New Roman"/>
          <w:sz w:val="28"/>
          <w:szCs w:val="28"/>
          <w:lang w:val="kk-KZ"/>
        </w:rPr>
      </w:pPr>
      <w:r w:rsidRPr="00DA3628">
        <w:rPr>
          <w:rFonts w:ascii="Times New Roman" w:hAnsi="Times New Roman" w:cs="Times New Roman"/>
          <w:sz w:val="28"/>
          <w:szCs w:val="28"/>
          <w:lang w:val="kk-KZ"/>
        </w:rPr>
        <w:t>Күрделі жөндеу жұмыстарын жүргізудің қажеті жоқ.</w:t>
      </w:r>
    </w:p>
    <w:p w14:paraId="3C023258" w14:textId="539300CF" w:rsidR="00B9699F" w:rsidRPr="00CB2752"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 xml:space="preserve">Жабдықпен және жиһазбен қамтамасыз ету туралы ақпарат 4-қосымшаға сәйкес </w:t>
      </w:r>
      <w:hyperlink r:id="rId23" w:history="1">
        <w:r w:rsidR="002453FA" w:rsidRPr="00DA3628">
          <w:rPr>
            <w:rStyle w:val="a7"/>
            <w:rFonts w:ascii="Times New Roman" w:hAnsi="Times New Roman" w:cs="Times New Roman"/>
            <w:sz w:val="28"/>
            <w:szCs w:val="28"/>
            <w:lang w:val="kk-KZ"/>
          </w:rPr>
          <w:t>http://ds0005.atbasar.aqmoedu.kz/content/4229-08-10-23-12-07-09-priloghenie-4</w:t>
        </w:r>
      </w:hyperlink>
      <w:r w:rsidR="002453FA" w:rsidRPr="00CB2752">
        <w:rPr>
          <w:rFonts w:ascii="Times New Roman" w:hAnsi="Times New Roman" w:cs="Times New Roman"/>
          <w:sz w:val="28"/>
          <w:szCs w:val="28"/>
          <w:lang w:val="kk-KZ"/>
        </w:rPr>
        <w:t xml:space="preserve"> </w:t>
      </w:r>
    </w:p>
    <w:p w14:paraId="3B522353"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Мектепке дейінгі ұйымдарды құрал-жабдықтармен және жиһаздармен қамтамасыз ету жарақтандыру нормаларына сәйкес жүзеге асырылады және</w:t>
      </w:r>
    </w:p>
    <w:p w14:paraId="1BBFD861" w14:textId="77777777" w:rsidR="005C4296" w:rsidRDefault="00B9699F" w:rsidP="005C4296">
      <w:pPr>
        <w:pStyle w:val="a3"/>
        <w:ind w:left="0" w:right="845" w:firstLine="566"/>
        <w:rPr>
          <w:lang w:val="kk-KZ"/>
        </w:rPr>
      </w:pPr>
      <w:r w:rsidRPr="00CB2752">
        <w:t>Қазақстан Республикасы</w:t>
      </w:r>
      <w:proofErr w:type="gramStart"/>
      <w:r w:rsidRPr="00CB2752">
        <w:t xml:space="preserve"> Б</w:t>
      </w:r>
      <w:proofErr w:type="gramEnd"/>
      <w:r w:rsidRPr="00CB2752">
        <w:t xml:space="preserve">ілім және ғылым министрінің 2016 жылғы 22 қаңтардағы No 70 бұйрығымен бекітілген мектепке дейінгі және орта білім беру ұйымдарына, сондай-ақ арнаулы білім беру ұйымдарына арналған жиһаз </w:t>
      </w:r>
      <w:hyperlink r:id="rId24" w:history="1">
        <w:r w:rsidR="005C4296" w:rsidRPr="00512844">
          <w:rPr>
            <w:rStyle w:val="a7"/>
          </w:rPr>
          <w:t>http://ds0005.atbasar.aqmoedu.kz/content/6756-06-10-23-15-50-48-uchebnomaterialynye-aktivy</w:t>
        </w:r>
      </w:hyperlink>
    </w:p>
    <w:p w14:paraId="078D0D76" w14:textId="25111784" w:rsidR="00B9699F" w:rsidRPr="005C4296" w:rsidRDefault="00B9699F" w:rsidP="00B9699F">
      <w:pPr>
        <w:spacing w:line="240" w:lineRule="auto"/>
        <w:rPr>
          <w:rFonts w:ascii="Times New Roman" w:hAnsi="Times New Roman" w:cs="Times New Roman"/>
          <w:sz w:val="28"/>
          <w:szCs w:val="28"/>
          <w:lang w:val="kk-KZ"/>
        </w:rPr>
      </w:pPr>
      <w:r w:rsidRPr="005C4296">
        <w:rPr>
          <w:rFonts w:ascii="Times New Roman" w:hAnsi="Times New Roman" w:cs="Times New Roman"/>
          <w:sz w:val="28"/>
          <w:szCs w:val="28"/>
          <w:lang w:val="kk-KZ"/>
        </w:rPr>
        <w:t>Осылайша, балабақшаның пәндік-кеңістіктік дамыту ортасы өмірді қорғауды және денсаулықты нығайтуды қамтамасыз ететіні анықталды.</w:t>
      </w:r>
    </w:p>
    <w:p w14:paraId="494A0A09" w14:textId="77777777" w:rsidR="00B9699F" w:rsidRPr="00DA3628" w:rsidRDefault="00B9699F" w:rsidP="00B9699F">
      <w:pPr>
        <w:spacing w:line="240" w:lineRule="auto"/>
        <w:rPr>
          <w:rFonts w:ascii="Times New Roman" w:hAnsi="Times New Roman" w:cs="Times New Roman"/>
          <w:sz w:val="28"/>
          <w:szCs w:val="28"/>
          <w:lang w:val="kk-KZ"/>
        </w:rPr>
      </w:pPr>
      <w:r w:rsidRPr="00DA3628">
        <w:rPr>
          <w:rFonts w:ascii="Times New Roman" w:hAnsi="Times New Roman" w:cs="Times New Roman"/>
          <w:sz w:val="28"/>
          <w:szCs w:val="28"/>
          <w:lang w:val="kk-KZ"/>
        </w:rPr>
        <w:t>Үлгілік оқу бағдарламасына сәйкес балалардың жеке, зияткерлік, әлеуметтік және эмоционалдық дамуы.</w:t>
      </w:r>
    </w:p>
    <w:p w14:paraId="2B78DDF3" w14:textId="27C1FF76" w:rsidR="00987A1D" w:rsidRPr="00DA3628" w:rsidRDefault="00DA3628" w:rsidP="00B9699F">
      <w:pPr>
        <w:spacing w:line="240" w:lineRule="auto"/>
        <w:rPr>
          <w:rFonts w:ascii="Times New Roman" w:hAnsi="Times New Roman" w:cs="Times New Roman"/>
          <w:sz w:val="28"/>
          <w:szCs w:val="28"/>
          <w:lang w:val="kk-KZ"/>
        </w:rPr>
      </w:pPr>
      <w:hyperlink r:id="rId25" w:history="1">
        <w:r w:rsidR="00B9699F" w:rsidRPr="00DA3628">
          <w:rPr>
            <w:rStyle w:val="a7"/>
            <w:rFonts w:ascii="Times New Roman" w:hAnsi="Times New Roman" w:cs="Times New Roman"/>
            <w:sz w:val="28"/>
            <w:szCs w:val="28"/>
            <w:lang w:val="kk-KZ"/>
          </w:rPr>
          <w:t>http://ds0005.atbasar.aqmoedu.kz/content/4229-08-10-23-12-07-09-priloghenie-4</w:t>
        </w:r>
      </w:hyperlink>
    </w:p>
    <w:p w14:paraId="59A8257B" w14:textId="77777777" w:rsidR="00B9699F" w:rsidRPr="00DA3628" w:rsidRDefault="00B9699F" w:rsidP="00B9699F">
      <w:pPr>
        <w:spacing w:line="240" w:lineRule="auto"/>
        <w:rPr>
          <w:rFonts w:ascii="Times New Roman" w:hAnsi="Times New Roman" w:cs="Times New Roman"/>
          <w:sz w:val="28"/>
          <w:szCs w:val="28"/>
          <w:lang w:val="kk-KZ"/>
        </w:rPr>
      </w:pPr>
    </w:p>
    <w:p w14:paraId="29DCC846" w14:textId="77777777" w:rsidR="005C4296" w:rsidRDefault="005C4296" w:rsidP="00987A1D">
      <w:pPr>
        <w:pStyle w:val="a3"/>
        <w:tabs>
          <w:tab w:val="left" w:pos="1111"/>
          <w:tab w:val="left" w:pos="1593"/>
          <w:tab w:val="left" w:pos="2255"/>
          <w:tab w:val="left" w:pos="6356"/>
        </w:tabs>
        <w:ind w:left="0" w:right="850"/>
        <w:jc w:val="left"/>
        <w:rPr>
          <w:b/>
          <w:lang w:val="kk-KZ"/>
        </w:rPr>
      </w:pPr>
    </w:p>
    <w:p w14:paraId="56E78626" w14:textId="15FBE067" w:rsidR="00987A1D" w:rsidRPr="005C4296" w:rsidRDefault="005C4296" w:rsidP="00987A1D">
      <w:pPr>
        <w:pStyle w:val="a3"/>
        <w:tabs>
          <w:tab w:val="left" w:pos="1111"/>
          <w:tab w:val="left" w:pos="1593"/>
          <w:tab w:val="left" w:pos="2255"/>
          <w:tab w:val="left" w:pos="6356"/>
        </w:tabs>
        <w:ind w:left="0" w:right="850"/>
        <w:jc w:val="left"/>
        <w:rPr>
          <w:b/>
          <w:lang w:val="kk-KZ"/>
        </w:rPr>
      </w:pPr>
      <w:r>
        <w:rPr>
          <w:b/>
          <w:lang w:val="kk-KZ"/>
        </w:rPr>
        <w:lastRenderedPageBreak/>
        <w:t xml:space="preserve">6. </w:t>
      </w:r>
      <w:r w:rsidR="00B9699F" w:rsidRPr="00CB2752">
        <w:rPr>
          <w:b/>
          <w:lang w:val="kk-KZ"/>
        </w:rPr>
        <w:t xml:space="preserve">Ақпараттық </w:t>
      </w:r>
      <w:r w:rsidR="00987A1D" w:rsidRPr="005C4296">
        <w:rPr>
          <w:b/>
          <w:spacing w:val="-3"/>
          <w:lang w:val="kk-KZ"/>
        </w:rPr>
        <w:t xml:space="preserve"> </w:t>
      </w:r>
      <w:r w:rsidR="00987A1D" w:rsidRPr="005C4296">
        <w:rPr>
          <w:b/>
          <w:lang w:val="kk-KZ"/>
        </w:rPr>
        <w:t>ресур</w:t>
      </w:r>
      <w:r w:rsidR="00B9699F" w:rsidRPr="00CB2752">
        <w:rPr>
          <w:b/>
          <w:lang w:val="kk-KZ"/>
        </w:rPr>
        <w:t xml:space="preserve">стар және кітапхана қоры </w:t>
      </w:r>
      <w:r w:rsidR="00987A1D" w:rsidRPr="005C4296">
        <w:rPr>
          <w:b/>
          <w:spacing w:val="-5"/>
          <w:lang w:val="kk-KZ"/>
        </w:rPr>
        <w:t xml:space="preserve"> </w:t>
      </w:r>
    </w:p>
    <w:p w14:paraId="6BF3B60C" w14:textId="77777777" w:rsidR="00B9699F" w:rsidRPr="00DA3628" w:rsidRDefault="00B9699F" w:rsidP="00B9699F">
      <w:pPr>
        <w:pStyle w:val="a3"/>
        <w:spacing w:before="90" w:after="7"/>
        <w:rPr>
          <w:lang w:val="kk-KZ"/>
        </w:rPr>
      </w:pPr>
      <w:r w:rsidRPr="00DA3628">
        <w:rPr>
          <w:lang w:val="kk-KZ"/>
        </w:rPr>
        <w:t>Кітапхана қоры әдістемелік және көркем әдебиеттермен жабдықталған, картиналардың репродукциялары, иллюстрациялық материалдар, оқу-әдістемелік құралдар, демонстрациялық және үлестірме материалдар бар.</w:t>
      </w:r>
    </w:p>
    <w:p w14:paraId="7F9BCEFC" w14:textId="77777777" w:rsidR="00B9699F" w:rsidRPr="00DA3628" w:rsidRDefault="00B9699F" w:rsidP="00B9699F">
      <w:pPr>
        <w:pStyle w:val="a3"/>
        <w:spacing w:before="90" w:after="7"/>
        <w:rPr>
          <w:lang w:val="kk-KZ"/>
        </w:rPr>
      </w:pPr>
      <w:r w:rsidRPr="00DA3628">
        <w:rPr>
          <w:lang w:val="kk-KZ"/>
        </w:rPr>
        <w:t>Әдістемелік кабинетте мұғалімдердің білім беру бағдарламалық жүйелерімен және Интернет ғаламдық компьютерлік желісінің ресурстарымен жұмысты меңгеруіне барлық жағдай жасалған.</w:t>
      </w:r>
    </w:p>
    <w:p w14:paraId="176097A7" w14:textId="44742BC2" w:rsidR="00B9699F" w:rsidRPr="00DA3628" w:rsidRDefault="00B9699F" w:rsidP="00B9699F">
      <w:pPr>
        <w:pStyle w:val="a3"/>
        <w:spacing w:before="90" w:after="7"/>
        <w:rPr>
          <w:lang w:val="kk-KZ"/>
        </w:rPr>
      </w:pPr>
      <w:r w:rsidRPr="00CB2752">
        <w:rPr>
          <w:lang w:val="kk-KZ"/>
        </w:rPr>
        <w:t xml:space="preserve">ББ </w:t>
      </w:r>
      <w:r w:rsidRPr="00DA3628">
        <w:rPr>
          <w:lang w:val="kk-KZ"/>
        </w:rPr>
        <w:t xml:space="preserve"> кітап қоры шартты түрде үш бөлікке бөлінеді және мыналарды қамтиды:</w:t>
      </w:r>
    </w:p>
    <w:p w14:paraId="6FA6B01E" w14:textId="26042B60" w:rsidR="00B9699F" w:rsidRPr="00CB2752" w:rsidRDefault="00B9699F" w:rsidP="00B9699F">
      <w:pPr>
        <w:pStyle w:val="a3"/>
        <w:spacing w:before="90" w:after="7"/>
      </w:pPr>
      <w:r w:rsidRPr="00CB2752">
        <w:t xml:space="preserve"> </w:t>
      </w:r>
      <w:proofErr w:type="gramStart"/>
      <w:r w:rsidRPr="00CB2752">
        <w:rPr>
          <w:lang w:val="kk-KZ"/>
        </w:rPr>
        <w:t>Педагогтар</w:t>
      </w:r>
      <w:proofErr w:type="gramEnd"/>
      <w:r w:rsidRPr="00CB2752">
        <w:rPr>
          <w:lang w:val="kk-KZ"/>
        </w:rPr>
        <w:t xml:space="preserve">ға </w:t>
      </w:r>
      <w:r w:rsidRPr="00CB2752">
        <w:t xml:space="preserve"> арналған кітаптар (әдістемелік және анықтамалық әдебиеттер). Суреттер</w:t>
      </w:r>
      <w:r w:rsidRPr="00CB2752">
        <w:rPr>
          <w:lang w:val="kk-KZ"/>
        </w:rPr>
        <w:t xml:space="preserve"> </w:t>
      </w:r>
      <w:r w:rsidRPr="00CB2752">
        <w:t xml:space="preserve"> репродукциясы, иллюстрациялық материал, </w:t>
      </w:r>
      <w:proofErr w:type="gramStart"/>
      <w:r w:rsidRPr="00CB2752">
        <w:t>о</w:t>
      </w:r>
      <w:proofErr w:type="gramEnd"/>
      <w:r w:rsidRPr="00CB2752">
        <w:t>қу құралдары және т.б.</w:t>
      </w:r>
    </w:p>
    <w:p w14:paraId="68BF4F8E" w14:textId="4401B64D" w:rsidR="00B9699F" w:rsidRPr="00CB2752" w:rsidRDefault="00B9699F" w:rsidP="00B9699F">
      <w:pPr>
        <w:pStyle w:val="a3"/>
        <w:spacing w:before="90" w:after="7"/>
      </w:pPr>
      <w:r w:rsidRPr="00CB2752">
        <w:t xml:space="preserve"> </w:t>
      </w:r>
      <w:r w:rsidRPr="00CB2752">
        <w:rPr>
          <w:lang w:val="kk-KZ"/>
        </w:rPr>
        <w:t xml:space="preserve">Тәрбиеленушілерге </w:t>
      </w:r>
      <w:r w:rsidRPr="00CB2752">
        <w:t xml:space="preserve"> арналған кітаптар: </w:t>
      </w:r>
      <w:r w:rsidRPr="00CB2752">
        <w:rPr>
          <w:lang w:val="kk-KZ"/>
        </w:rPr>
        <w:t>ББ</w:t>
      </w:r>
      <w:r w:rsidRPr="00CB2752">
        <w:t xml:space="preserve"> жұмыс істейтін бағдарлама бойынша ұсынылған шығармалар, ертегілер жинақтары, шағын фольклорлық формалар, оқу әдебиеттері, орыс және шетел ақын-жазушыларының шығармалары.</w:t>
      </w:r>
    </w:p>
    <w:p w14:paraId="0E5BE0B7" w14:textId="77777777" w:rsidR="00B9699F" w:rsidRPr="00CB2752" w:rsidRDefault="00B9699F" w:rsidP="00B9699F">
      <w:pPr>
        <w:pStyle w:val="a3"/>
        <w:spacing w:before="90" w:after="7"/>
      </w:pPr>
      <w:r w:rsidRPr="00CB2752">
        <w:t>- Ортақ кітаптар.</w:t>
      </w:r>
    </w:p>
    <w:p w14:paraId="75C8960F" w14:textId="77777777" w:rsidR="00B9699F" w:rsidRPr="00CB2752" w:rsidRDefault="00B9699F" w:rsidP="00B9699F">
      <w:pPr>
        <w:pStyle w:val="a3"/>
        <w:spacing w:before="90" w:after="7"/>
      </w:pPr>
      <w:r w:rsidRPr="00CB2752">
        <w:t>Техникалық, электронды және мультимедиялық оқ</w:t>
      </w:r>
      <w:proofErr w:type="gramStart"/>
      <w:r w:rsidRPr="00CB2752">
        <w:t>у-т</w:t>
      </w:r>
      <w:proofErr w:type="gramEnd"/>
      <w:r w:rsidRPr="00CB2752">
        <w:t>әрбие құралдарының тізбесі:</w:t>
      </w:r>
    </w:p>
    <w:p w14:paraId="2B31A587" w14:textId="77777777" w:rsidR="00B9699F" w:rsidRPr="00CB2752" w:rsidRDefault="00B9699F" w:rsidP="00B9699F">
      <w:pPr>
        <w:pStyle w:val="a3"/>
        <w:spacing w:before="90" w:after="7"/>
      </w:pPr>
      <w:r w:rsidRPr="00CB2752">
        <w:t> дербес компьютерлер – 7 дана;</w:t>
      </w:r>
    </w:p>
    <w:p w14:paraId="2AA7EB0F" w14:textId="77777777" w:rsidR="00B9699F" w:rsidRPr="00CB2752" w:rsidRDefault="00B9699F" w:rsidP="00B9699F">
      <w:pPr>
        <w:pStyle w:val="a3"/>
        <w:spacing w:before="90" w:after="7"/>
      </w:pPr>
      <w:r w:rsidRPr="00CB2752">
        <w:t xml:space="preserve"> ноутбук – 11 </w:t>
      </w:r>
      <w:proofErr w:type="gramStart"/>
      <w:r w:rsidRPr="00CB2752">
        <w:t>дана</w:t>
      </w:r>
      <w:proofErr w:type="gramEnd"/>
      <w:r w:rsidRPr="00CB2752">
        <w:t>.</w:t>
      </w:r>
    </w:p>
    <w:p w14:paraId="06F16F13" w14:textId="77777777" w:rsidR="00B9699F" w:rsidRPr="00CB2752" w:rsidRDefault="00B9699F" w:rsidP="00B9699F">
      <w:pPr>
        <w:pStyle w:val="a3"/>
        <w:spacing w:before="90" w:after="7"/>
      </w:pPr>
      <w:r w:rsidRPr="00CB2752">
        <w:t> интерактивті тақ</w:t>
      </w:r>
      <w:proofErr w:type="gramStart"/>
      <w:r w:rsidRPr="00CB2752">
        <w:t>та</w:t>
      </w:r>
      <w:proofErr w:type="gramEnd"/>
      <w:r w:rsidRPr="00CB2752">
        <w:t xml:space="preserve"> – 1 дана;</w:t>
      </w:r>
    </w:p>
    <w:p w14:paraId="773EF075" w14:textId="77777777" w:rsidR="00B9699F" w:rsidRPr="00CB2752" w:rsidRDefault="00B9699F" w:rsidP="00B9699F">
      <w:pPr>
        <w:pStyle w:val="a3"/>
        <w:spacing w:before="90" w:after="7"/>
      </w:pPr>
      <w:r w:rsidRPr="00CB2752">
        <w:t xml:space="preserve"> мультимедиялық проектор – 1 </w:t>
      </w:r>
      <w:proofErr w:type="gramStart"/>
      <w:r w:rsidRPr="00CB2752">
        <w:t>дана</w:t>
      </w:r>
      <w:proofErr w:type="gramEnd"/>
      <w:r w:rsidRPr="00CB2752">
        <w:t>;</w:t>
      </w:r>
    </w:p>
    <w:p w14:paraId="449BC06D" w14:textId="77777777" w:rsidR="00B9699F" w:rsidRPr="00CB2752" w:rsidRDefault="00B9699F" w:rsidP="00B9699F">
      <w:pPr>
        <w:pStyle w:val="a3"/>
        <w:spacing w:before="90" w:after="7"/>
      </w:pPr>
      <w:r w:rsidRPr="00CB2752">
        <w:t xml:space="preserve"> мультимедиялық </w:t>
      </w:r>
      <w:proofErr w:type="gramStart"/>
      <w:r w:rsidRPr="00CB2752">
        <w:t>орнату</w:t>
      </w:r>
      <w:proofErr w:type="gramEnd"/>
      <w:r w:rsidRPr="00CB2752">
        <w:t>ға арналған экран – 1 дана;</w:t>
      </w:r>
    </w:p>
    <w:p w14:paraId="2631DC42" w14:textId="77777777" w:rsidR="00B9699F" w:rsidRPr="00CB2752" w:rsidRDefault="00B9699F" w:rsidP="00B9699F">
      <w:pPr>
        <w:pStyle w:val="a3"/>
        <w:spacing w:before="90" w:after="7"/>
      </w:pPr>
      <w:r w:rsidRPr="00CB2752">
        <w:t> MFP, принтерлер, көшіргіштер – 13 дана;</w:t>
      </w:r>
    </w:p>
    <w:p w14:paraId="61DB8E77" w14:textId="77777777" w:rsidR="00B9699F" w:rsidRPr="00CB2752" w:rsidRDefault="00B9699F" w:rsidP="00B9699F">
      <w:pPr>
        <w:pStyle w:val="a3"/>
        <w:spacing w:before="90" w:after="7"/>
      </w:pPr>
      <w:r w:rsidRPr="00CB2752">
        <w:t> бейнекамера – 2 дана;</w:t>
      </w:r>
    </w:p>
    <w:p w14:paraId="3EF557CD" w14:textId="77777777" w:rsidR="00B9699F" w:rsidRPr="00CB2752" w:rsidRDefault="00B9699F" w:rsidP="00B9699F">
      <w:pPr>
        <w:pStyle w:val="a3"/>
        <w:spacing w:before="90" w:after="7"/>
      </w:pPr>
      <w:r w:rsidRPr="00CB2752">
        <w:t> стерео және магнитофондар – 2 дана.</w:t>
      </w:r>
    </w:p>
    <w:p w14:paraId="6B977AAC" w14:textId="4E466B1C" w:rsidR="00B9699F" w:rsidRPr="00CB2752" w:rsidRDefault="00B9699F" w:rsidP="002453FA">
      <w:pPr>
        <w:pStyle w:val="a3"/>
        <w:spacing w:before="90" w:after="7"/>
      </w:pPr>
      <w:r w:rsidRPr="00CB2752">
        <w:t> колонкалар,</w:t>
      </w:r>
      <w:r w:rsidR="002453FA" w:rsidRPr="00CB2752">
        <w:t xml:space="preserve"> дыбыс күшейткіші бар – 4 </w:t>
      </w:r>
      <w:proofErr w:type="gramStart"/>
      <w:r w:rsidR="002453FA" w:rsidRPr="00CB2752">
        <w:t>дана</w:t>
      </w:r>
      <w:proofErr w:type="gramEnd"/>
      <w:r w:rsidR="002453FA" w:rsidRPr="00CB2752">
        <w:t>.</w:t>
      </w:r>
    </w:p>
    <w:p w14:paraId="2D49F7A5" w14:textId="77777777" w:rsidR="00B9699F" w:rsidRPr="00CB2752" w:rsidRDefault="00B9699F" w:rsidP="00B9699F">
      <w:pPr>
        <w:pStyle w:val="a3"/>
        <w:spacing w:before="90" w:after="7"/>
        <w:rPr>
          <w:lang w:val="kk-KZ"/>
        </w:rPr>
      </w:pPr>
      <w:r w:rsidRPr="00CB2752">
        <w:rPr>
          <w:lang w:val="kk-KZ"/>
        </w:rPr>
        <w:t>сәйкес оқу-әдістемелік кешендердің болуы туралы ақпарат</w:t>
      </w:r>
    </w:p>
    <w:p w14:paraId="09AE42CC" w14:textId="42A7A1B9" w:rsidR="00B9699F" w:rsidRPr="00CB2752" w:rsidRDefault="00B9699F" w:rsidP="00B9699F">
      <w:pPr>
        <w:pStyle w:val="a3"/>
        <w:spacing w:before="90" w:after="7"/>
        <w:rPr>
          <w:lang w:val="kk-KZ"/>
        </w:rPr>
      </w:pPr>
      <w:r w:rsidRPr="00CB2752">
        <w:t xml:space="preserve">5-қосымша </w:t>
      </w:r>
      <w:hyperlink r:id="rId26" w:history="1">
        <w:r w:rsidR="002453FA" w:rsidRPr="00CB2752">
          <w:rPr>
            <w:rStyle w:val="a7"/>
          </w:rPr>
          <w:t>http://ds0005.atbasar.aqmoedu.kz/content/1285-08-10-23-12-06-15-priloghenie-5</w:t>
        </w:r>
      </w:hyperlink>
      <w:r w:rsidR="002453FA" w:rsidRPr="00CB2752">
        <w:rPr>
          <w:lang w:val="kk-KZ"/>
        </w:rPr>
        <w:t xml:space="preserve"> </w:t>
      </w:r>
    </w:p>
    <w:p w14:paraId="7346E523" w14:textId="33F41BF6" w:rsidR="00B9699F" w:rsidRPr="00CB2752" w:rsidRDefault="00B9699F" w:rsidP="00B9699F">
      <w:pPr>
        <w:pStyle w:val="a3"/>
        <w:spacing w:before="90" w:after="7"/>
        <w:ind w:left="0"/>
        <w:jc w:val="left"/>
        <w:rPr>
          <w:lang w:val="kk-KZ"/>
        </w:rPr>
      </w:pPr>
      <w:r w:rsidRPr="00CB2752">
        <w:t>Көркем әдебиеттер тізімі</w:t>
      </w:r>
    </w:p>
    <w:tbl>
      <w:tblPr>
        <w:tblStyle w:val="TableNormal"/>
        <w:tblW w:w="1034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494"/>
        <w:gridCol w:w="7146"/>
      </w:tblGrid>
      <w:tr w:rsidR="00987A1D" w:rsidRPr="00CB2752" w14:paraId="2D9D2CF5" w14:textId="77777777" w:rsidTr="00CB2752">
        <w:trPr>
          <w:trHeight w:val="275"/>
        </w:trPr>
        <w:tc>
          <w:tcPr>
            <w:tcW w:w="708" w:type="dxa"/>
          </w:tcPr>
          <w:p w14:paraId="3A00B945" w14:textId="77777777" w:rsidR="00987A1D" w:rsidRPr="00CB2752" w:rsidRDefault="00987A1D" w:rsidP="003311AF">
            <w:pPr>
              <w:pStyle w:val="TableParagraph"/>
              <w:spacing w:line="240" w:lineRule="auto"/>
              <w:ind w:left="0"/>
              <w:jc w:val="center"/>
              <w:rPr>
                <w:sz w:val="28"/>
                <w:szCs w:val="28"/>
              </w:rPr>
            </w:pPr>
            <w:r w:rsidRPr="00CB2752">
              <w:rPr>
                <w:sz w:val="28"/>
                <w:szCs w:val="28"/>
              </w:rPr>
              <w:t>№</w:t>
            </w:r>
          </w:p>
        </w:tc>
        <w:tc>
          <w:tcPr>
            <w:tcW w:w="2494" w:type="dxa"/>
          </w:tcPr>
          <w:p w14:paraId="48D06C20" w14:textId="4E0D156B" w:rsidR="00987A1D" w:rsidRPr="00CB2752" w:rsidRDefault="00987A1D" w:rsidP="003311AF">
            <w:pPr>
              <w:pStyle w:val="TableParagraph"/>
              <w:spacing w:line="240" w:lineRule="auto"/>
              <w:ind w:left="0"/>
              <w:jc w:val="center"/>
              <w:rPr>
                <w:sz w:val="28"/>
                <w:szCs w:val="28"/>
                <w:lang w:val="kk-KZ"/>
              </w:rPr>
            </w:pPr>
            <w:r w:rsidRPr="00CB2752">
              <w:rPr>
                <w:sz w:val="28"/>
                <w:szCs w:val="28"/>
              </w:rPr>
              <w:t>Автор</w:t>
            </w:r>
            <w:r w:rsidR="00B9699F" w:rsidRPr="00CB2752">
              <w:rPr>
                <w:sz w:val="28"/>
                <w:szCs w:val="28"/>
                <w:lang w:val="kk-KZ"/>
              </w:rPr>
              <w:t>ы</w:t>
            </w:r>
            <w:r w:rsidRPr="00CB2752">
              <w:rPr>
                <w:sz w:val="28"/>
                <w:szCs w:val="28"/>
              </w:rPr>
              <w:t>/</w:t>
            </w:r>
            <w:r w:rsidR="00B9699F" w:rsidRPr="00CB2752">
              <w:rPr>
                <w:sz w:val="28"/>
                <w:szCs w:val="28"/>
                <w:lang w:val="kk-KZ"/>
              </w:rPr>
              <w:t>баспасы</w:t>
            </w:r>
          </w:p>
        </w:tc>
        <w:tc>
          <w:tcPr>
            <w:tcW w:w="7146" w:type="dxa"/>
          </w:tcPr>
          <w:p w14:paraId="7ED0DC37" w14:textId="1AE5470D" w:rsidR="00987A1D" w:rsidRPr="00CB2752" w:rsidRDefault="00B9699F" w:rsidP="003311AF">
            <w:pPr>
              <w:pStyle w:val="TableParagraph"/>
              <w:spacing w:line="240" w:lineRule="auto"/>
              <w:ind w:left="0"/>
              <w:jc w:val="center"/>
              <w:rPr>
                <w:sz w:val="28"/>
                <w:szCs w:val="28"/>
                <w:lang w:val="kk-KZ"/>
              </w:rPr>
            </w:pPr>
            <w:r w:rsidRPr="00CB2752">
              <w:rPr>
                <w:sz w:val="28"/>
                <w:szCs w:val="28"/>
                <w:lang w:val="kk-KZ"/>
              </w:rPr>
              <w:t xml:space="preserve">Кітап, </w:t>
            </w:r>
            <w:r w:rsidR="00987A1D" w:rsidRPr="00CB2752">
              <w:rPr>
                <w:spacing w:val="-3"/>
                <w:sz w:val="28"/>
                <w:szCs w:val="28"/>
                <w:lang w:val="ru-RU"/>
              </w:rPr>
              <w:t xml:space="preserve"> </w:t>
            </w:r>
            <w:r w:rsidR="00987A1D" w:rsidRPr="00CB2752">
              <w:rPr>
                <w:sz w:val="28"/>
                <w:szCs w:val="28"/>
                <w:lang w:val="ru-RU"/>
              </w:rPr>
              <w:t>журнал</w:t>
            </w:r>
            <w:r w:rsidRPr="00CB2752">
              <w:rPr>
                <w:sz w:val="28"/>
                <w:szCs w:val="28"/>
                <w:lang w:val="kk-KZ"/>
              </w:rPr>
              <w:t xml:space="preserve"> және т.б. атауы </w:t>
            </w:r>
          </w:p>
        </w:tc>
      </w:tr>
      <w:tr w:rsidR="00987A1D" w:rsidRPr="00CB2752" w14:paraId="543BDFB8" w14:textId="77777777" w:rsidTr="00CB2752">
        <w:trPr>
          <w:trHeight w:val="275"/>
        </w:trPr>
        <w:tc>
          <w:tcPr>
            <w:tcW w:w="708" w:type="dxa"/>
          </w:tcPr>
          <w:p w14:paraId="01D279F7" w14:textId="77777777" w:rsidR="00987A1D" w:rsidRPr="00CB2752" w:rsidRDefault="00987A1D" w:rsidP="003311AF">
            <w:pPr>
              <w:pStyle w:val="TableParagraph"/>
              <w:spacing w:line="240" w:lineRule="auto"/>
              <w:ind w:left="0" w:right="126"/>
              <w:jc w:val="center"/>
              <w:rPr>
                <w:sz w:val="28"/>
                <w:szCs w:val="28"/>
              </w:rPr>
            </w:pPr>
            <w:r w:rsidRPr="00CB2752">
              <w:rPr>
                <w:sz w:val="28"/>
                <w:szCs w:val="28"/>
              </w:rPr>
              <w:t>1.</w:t>
            </w:r>
          </w:p>
        </w:tc>
        <w:tc>
          <w:tcPr>
            <w:tcW w:w="2494" w:type="dxa"/>
          </w:tcPr>
          <w:p w14:paraId="029DACBC" w14:textId="77777777" w:rsidR="00987A1D" w:rsidRPr="00CB2752" w:rsidRDefault="00987A1D" w:rsidP="003311AF">
            <w:pPr>
              <w:pStyle w:val="TableParagraph"/>
              <w:spacing w:line="240" w:lineRule="auto"/>
              <w:ind w:left="0"/>
              <w:jc w:val="center"/>
              <w:rPr>
                <w:sz w:val="28"/>
                <w:szCs w:val="28"/>
              </w:rPr>
            </w:pPr>
            <w:r w:rsidRPr="00CB2752">
              <w:rPr>
                <w:sz w:val="28"/>
                <w:szCs w:val="28"/>
              </w:rPr>
              <w:t>Алимжанов</w:t>
            </w:r>
            <w:r w:rsidRPr="00CB2752">
              <w:rPr>
                <w:spacing w:val="-3"/>
                <w:sz w:val="28"/>
                <w:szCs w:val="28"/>
              </w:rPr>
              <w:t xml:space="preserve"> </w:t>
            </w:r>
            <w:r w:rsidRPr="00CB2752">
              <w:rPr>
                <w:sz w:val="28"/>
                <w:szCs w:val="28"/>
              </w:rPr>
              <w:t>Б.</w:t>
            </w:r>
          </w:p>
        </w:tc>
        <w:tc>
          <w:tcPr>
            <w:tcW w:w="7146" w:type="dxa"/>
          </w:tcPr>
          <w:p w14:paraId="75F85E05" w14:textId="77777777" w:rsidR="00987A1D" w:rsidRPr="00CB2752" w:rsidRDefault="00987A1D" w:rsidP="003311AF">
            <w:pPr>
              <w:pStyle w:val="TableParagraph"/>
              <w:spacing w:line="240" w:lineRule="auto"/>
              <w:ind w:left="0"/>
              <w:rPr>
                <w:sz w:val="28"/>
                <w:szCs w:val="28"/>
                <w:lang w:val="ru-RU"/>
              </w:rPr>
            </w:pPr>
            <w:r w:rsidRPr="00CB2752">
              <w:rPr>
                <w:sz w:val="28"/>
                <w:szCs w:val="28"/>
                <w:lang w:val="ru-RU"/>
              </w:rPr>
              <w:t>Легенды</w:t>
            </w:r>
            <w:r w:rsidRPr="00CB2752">
              <w:rPr>
                <w:spacing w:val="-2"/>
                <w:sz w:val="28"/>
                <w:szCs w:val="28"/>
                <w:lang w:val="ru-RU"/>
              </w:rPr>
              <w:t xml:space="preserve"> </w:t>
            </w:r>
            <w:r w:rsidRPr="00CB2752">
              <w:rPr>
                <w:sz w:val="28"/>
                <w:szCs w:val="28"/>
                <w:lang w:val="ru-RU"/>
              </w:rPr>
              <w:t>великой</w:t>
            </w:r>
            <w:r w:rsidRPr="00CB2752">
              <w:rPr>
                <w:spacing w:val="-2"/>
                <w:sz w:val="28"/>
                <w:szCs w:val="28"/>
                <w:lang w:val="ru-RU"/>
              </w:rPr>
              <w:t xml:space="preserve"> </w:t>
            </w:r>
            <w:r w:rsidRPr="00CB2752">
              <w:rPr>
                <w:sz w:val="28"/>
                <w:szCs w:val="28"/>
                <w:lang w:val="ru-RU"/>
              </w:rPr>
              <w:t>степи.</w:t>
            </w:r>
            <w:r w:rsidRPr="00CB2752">
              <w:rPr>
                <w:spacing w:val="-2"/>
                <w:sz w:val="28"/>
                <w:szCs w:val="28"/>
                <w:lang w:val="ru-RU"/>
              </w:rPr>
              <w:t xml:space="preserve"> </w:t>
            </w:r>
            <w:r w:rsidRPr="00CB2752">
              <w:rPr>
                <w:sz w:val="28"/>
                <w:szCs w:val="28"/>
                <w:lang w:val="ru-RU"/>
              </w:rPr>
              <w:t>Аблай</w:t>
            </w:r>
            <w:r w:rsidRPr="00CB2752">
              <w:rPr>
                <w:spacing w:val="-2"/>
                <w:sz w:val="28"/>
                <w:szCs w:val="28"/>
                <w:lang w:val="ru-RU"/>
              </w:rPr>
              <w:t xml:space="preserve"> </w:t>
            </w:r>
            <w:r w:rsidRPr="00CB2752">
              <w:rPr>
                <w:sz w:val="28"/>
                <w:szCs w:val="28"/>
                <w:lang w:val="ru-RU"/>
              </w:rPr>
              <w:t>хан</w:t>
            </w:r>
            <w:r w:rsidRPr="00CB2752">
              <w:rPr>
                <w:spacing w:val="-4"/>
                <w:sz w:val="28"/>
                <w:szCs w:val="28"/>
                <w:lang w:val="ru-RU"/>
              </w:rPr>
              <w:t xml:space="preserve"> </w:t>
            </w:r>
            <w:r w:rsidRPr="00CB2752">
              <w:rPr>
                <w:sz w:val="28"/>
                <w:szCs w:val="28"/>
                <w:lang w:val="ru-RU"/>
              </w:rPr>
              <w:t>и</w:t>
            </w:r>
            <w:r w:rsidRPr="00CB2752">
              <w:rPr>
                <w:spacing w:val="-2"/>
                <w:sz w:val="28"/>
                <w:szCs w:val="28"/>
                <w:lang w:val="ru-RU"/>
              </w:rPr>
              <w:t xml:space="preserve"> </w:t>
            </w:r>
            <w:r w:rsidRPr="00CB2752">
              <w:rPr>
                <w:sz w:val="28"/>
                <w:szCs w:val="28"/>
                <w:lang w:val="ru-RU"/>
              </w:rPr>
              <w:t>его</w:t>
            </w:r>
            <w:r w:rsidRPr="00CB2752">
              <w:rPr>
                <w:spacing w:val="-3"/>
                <w:sz w:val="28"/>
                <w:szCs w:val="28"/>
                <w:lang w:val="ru-RU"/>
              </w:rPr>
              <w:t xml:space="preserve"> </w:t>
            </w:r>
            <w:r w:rsidRPr="00CB2752">
              <w:rPr>
                <w:sz w:val="28"/>
                <w:szCs w:val="28"/>
                <w:lang w:val="ru-RU"/>
              </w:rPr>
              <w:t>батыры</w:t>
            </w:r>
            <w:proofErr w:type="gramStart"/>
            <w:r w:rsidRPr="00CB2752">
              <w:rPr>
                <w:sz w:val="28"/>
                <w:szCs w:val="28"/>
                <w:lang w:val="ru-RU"/>
              </w:rPr>
              <w:t>.,</w:t>
            </w:r>
            <w:r w:rsidRPr="00CB2752">
              <w:rPr>
                <w:spacing w:val="-2"/>
                <w:sz w:val="28"/>
                <w:szCs w:val="28"/>
                <w:lang w:val="ru-RU"/>
              </w:rPr>
              <w:t xml:space="preserve"> </w:t>
            </w:r>
            <w:proofErr w:type="gramEnd"/>
            <w:r w:rsidRPr="00CB2752">
              <w:rPr>
                <w:sz w:val="28"/>
                <w:szCs w:val="28"/>
                <w:lang w:val="ru-RU"/>
              </w:rPr>
              <w:t>Астана,</w:t>
            </w:r>
            <w:r w:rsidRPr="00CB2752">
              <w:rPr>
                <w:spacing w:val="-2"/>
                <w:sz w:val="28"/>
                <w:szCs w:val="28"/>
                <w:lang w:val="ru-RU"/>
              </w:rPr>
              <w:t xml:space="preserve"> </w:t>
            </w:r>
            <w:r w:rsidRPr="00CB2752">
              <w:rPr>
                <w:sz w:val="28"/>
                <w:szCs w:val="28"/>
                <w:lang w:val="ru-RU"/>
              </w:rPr>
              <w:t>2015г.</w:t>
            </w:r>
          </w:p>
        </w:tc>
      </w:tr>
      <w:tr w:rsidR="00987A1D" w:rsidRPr="00CB2752" w14:paraId="2764647E" w14:textId="77777777" w:rsidTr="00CB2752">
        <w:trPr>
          <w:trHeight w:val="275"/>
        </w:trPr>
        <w:tc>
          <w:tcPr>
            <w:tcW w:w="708" w:type="dxa"/>
          </w:tcPr>
          <w:p w14:paraId="18027C6C" w14:textId="77777777" w:rsidR="00987A1D" w:rsidRPr="00CB2752" w:rsidRDefault="00987A1D" w:rsidP="003311AF">
            <w:pPr>
              <w:pStyle w:val="TableParagraph"/>
              <w:spacing w:line="240" w:lineRule="auto"/>
              <w:ind w:left="0" w:right="126"/>
              <w:jc w:val="center"/>
              <w:rPr>
                <w:sz w:val="28"/>
                <w:szCs w:val="28"/>
              </w:rPr>
            </w:pPr>
            <w:r w:rsidRPr="00CB2752">
              <w:rPr>
                <w:sz w:val="28"/>
                <w:szCs w:val="28"/>
              </w:rPr>
              <w:t>2.</w:t>
            </w:r>
          </w:p>
        </w:tc>
        <w:tc>
          <w:tcPr>
            <w:tcW w:w="2494" w:type="dxa"/>
          </w:tcPr>
          <w:p w14:paraId="326C084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Гумирова О.Н</w:t>
            </w:r>
          </w:p>
        </w:tc>
        <w:tc>
          <w:tcPr>
            <w:tcW w:w="7146" w:type="dxa"/>
          </w:tcPr>
          <w:p w14:paraId="7585C1B0" w14:textId="77777777" w:rsidR="00987A1D" w:rsidRPr="00CB2752" w:rsidRDefault="00987A1D" w:rsidP="003311AF">
            <w:pPr>
              <w:pStyle w:val="TableParagraph"/>
              <w:spacing w:line="240" w:lineRule="auto"/>
              <w:ind w:left="0"/>
              <w:rPr>
                <w:sz w:val="28"/>
                <w:szCs w:val="28"/>
              </w:rPr>
            </w:pPr>
            <w:r w:rsidRPr="00CB2752">
              <w:rPr>
                <w:sz w:val="28"/>
                <w:szCs w:val="28"/>
                <w:lang w:val="kk-KZ"/>
              </w:rPr>
              <w:t>Волшебная звездочка</w:t>
            </w:r>
            <w:r w:rsidRPr="00CB2752">
              <w:rPr>
                <w:sz w:val="28"/>
                <w:szCs w:val="28"/>
              </w:rPr>
              <w:t>.,</w:t>
            </w:r>
            <w:r w:rsidRPr="00CB2752">
              <w:rPr>
                <w:spacing w:val="56"/>
                <w:sz w:val="28"/>
                <w:szCs w:val="28"/>
              </w:rPr>
              <w:t xml:space="preserve"> </w:t>
            </w:r>
            <w:r w:rsidRPr="00CB2752">
              <w:rPr>
                <w:sz w:val="28"/>
                <w:szCs w:val="28"/>
              </w:rPr>
              <w:t>Шымкент,</w:t>
            </w:r>
            <w:r w:rsidRPr="00CB2752">
              <w:rPr>
                <w:spacing w:val="-3"/>
                <w:sz w:val="28"/>
                <w:szCs w:val="28"/>
              </w:rPr>
              <w:t xml:space="preserve"> </w:t>
            </w:r>
            <w:r w:rsidRPr="00CB2752">
              <w:rPr>
                <w:sz w:val="28"/>
                <w:szCs w:val="28"/>
              </w:rPr>
              <w:t>20</w:t>
            </w:r>
            <w:r w:rsidRPr="00CB2752">
              <w:rPr>
                <w:sz w:val="28"/>
                <w:szCs w:val="28"/>
                <w:lang w:val="kk-KZ"/>
              </w:rPr>
              <w:t>08</w:t>
            </w:r>
            <w:r w:rsidRPr="00CB2752">
              <w:rPr>
                <w:sz w:val="28"/>
                <w:szCs w:val="28"/>
              </w:rPr>
              <w:t>г.</w:t>
            </w:r>
          </w:p>
        </w:tc>
      </w:tr>
      <w:tr w:rsidR="00987A1D" w:rsidRPr="00CB2752" w14:paraId="501BCD18" w14:textId="77777777" w:rsidTr="00CB2752">
        <w:trPr>
          <w:trHeight w:val="277"/>
        </w:trPr>
        <w:tc>
          <w:tcPr>
            <w:tcW w:w="708" w:type="dxa"/>
          </w:tcPr>
          <w:p w14:paraId="516FEA73" w14:textId="77777777" w:rsidR="00987A1D" w:rsidRPr="00CB2752" w:rsidRDefault="00987A1D" w:rsidP="003311AF">
            <w:pPr>
              <w:pStyle w:val="TableParagraph"/>
              <w:spacing w:line="240" w:lineRule="auto"/>
              <w:ind w:left="0" w:right="126"/>
              <w:jc w:val="center"/>
              <w:rPr>
                <w:sz w:val="28"/>
                <w:szCs w:val="28"/>
              </w:rPr>
            </w:pPr>
            <w:r w:rsidRPr="00CB2752">
              <w:rPr>
                <w:sz w:val="28"/>
                <w:szCs w:val="28"/>
              </w:rPr>
              <w:t>3.</w:t>
            </w:r>
          </w:p>
        </w:tc>
        <w:tc>
          <w:tcPr>
            <w:tcW w:w="2494" w:type="dxa"/>
          </w:tcPr>
          <w:p w14:paraId="4D820BDA" w14:textId="77777777" w:rsidR="00987A1D" w:rsidRPr="00CB2752" w:rsidRDefault="00987A1D" w:rsidP="003311AF">
            <w:pPr>
              <w:pStyle w:val="TableParagraph"/>
              <w:spacing w:line="240" w:lineRule="auto"/>
              <w:ind w:left="0"/>
              <w:jc w:val="center"/>
              <w:rPr>
                <w:sz w:val="28"/>
                <w:szCs w:val="28"/>
              </w:rPr>
            </w:pPr>
            <w:r w:rsidRPr="00CB2752">
              <w:rPr>
                <w:sz w:val="28"/>
                <w:szCs w:val="28"/>
              </w:rPr>
              <w:t>Койшибаев</w:t>
            </w:r>
            <w:r w:rsidRPr="00CB2752">
              <w:rPr>
                <w:spacing w:val="-3"/>
                <w:sz w:val="28"/>
                <w:szCs w:val="28"/>
              </w:rPr>
              <w:t xml:space="preserve"> </w:t>
            </w:r>
            <w:r w:rsidRPr="00CB2752">
              <w:rPr>
                <w:sz w:val="28"/>
                <w:szCs w:val="28"/>
              </w:rPr>
              <w:t>Б.</w:t>
            </w:r>
          </w:p>
        </w:tc>
        <w:tc>
          <w:tcPr>
            <w:tcW w:w="7146" w:type="dxa"/>
          </w:tcPr>
          <w:p w14:paraId="110D8E61" w14:textId="77777777" w:rsidR="00987A1D" w:rsidRPr="00CB2752" w:rsidRDefault="00987A1D" w:rsidP="003311AF">
            <w:pPr>
              <w:pStyle w:val="TableParagraph"/>
              <w:spacing w:line="240" w:lineRule="auto"/>
              <w:ind w:left="0"/>
              <w:rPr>
                <w:sz w:val="28"/>
                <w:szCs w:val="28"/>
                <w:lang w:val="ru-RU"/>
              </w:rPr>
            </w:pPr>
            <w:r w:rsidRPr="00CB2752">
              <w:rPr>
                <w:sz w:val="28"/>
                <w:szCs w:val="28"/>
                <w:lang w:val="ru-RU"/>
              </w:rPr>
              <w:t>Волшебное</w:t>
            </w:r>
            <w:r w:rsidRPr="00CB2752">
              <w:rPr>
                <w:spacing w:val="-2"/>
                <w:sz w:val="28"/>
                <w:szCs w:val="28"/>
                <w:lang w:val="ru-RU"/>
              </w:rPr>
              <w:t xml:space="preserve"> </w:t>
            </w:r>
            <w:r w:rsidRPr="00CB2752">
              <w:rPr>
                <w:sz w:val="28"/>
                <w:szCs w:val="28"/>
                <w:lang w:val="ru-RU"/>
              </w:rPr>
              <w:t>путешествие</w:t>
            </w:r>
            <w:r w:rsidRPr="00CB2752">
              <w:rPr>
                <w:spacing w:val="-2"/>
                <w:sz w:val="28"/>
                <w:szCs w:val="28"/>
                <w:lang w:val="ru-RU"/>
              </w:rPr>
              <w:t xml:space="preserve"> </w:t>
            </w:r>
            <w:r w:rsidRPr="00CB2752">
              <w:rPr>
                <w:sz w:val="28"/>
                <w:szCs w:val="28"/>
                <w:lang w:val="ru-RU"/>
              </w:rPr>
              <w:t>по</w:t>
            </w:r>
            <w:r w:rsidRPr="00CB2752">
              <w:rPr>
                <w:spacing w:val="-1"/>
                <w:sz w:val="28"/>
                <w:szCs w:val="28"/>
                <w:lang w:val="ru-RU"/>
              </w:rPr>
              <w:t xml:space="preserve"> </w:t>
            </w:r>
            <w:r w:rsidRPr="00CB2752">
              <w:rPr>
                <w:sz w:val="28"/>
                <w:szCs w:val="28"/>
                <w:lang w:val="ru-RU"/>
              </w:rPr>
              <w:t>стране</w:t>
            </w:r>
            <w:r w:rsidRPr="00CB2752">
              <w:rPr>
                <w:spacing w:val="-2"/>
                <w:sz w:val="28"/>
                <w:szCs w:val="28"/>
                <w:lang w:val="ru-RU"/>
              </w:rPr>
              <w:t xml:space="preserve"> </w:t>
            </w:r>
            <w:r w:rsidRPr="00CB2752">
              <w:rPr>
                <w:sz w:val="28"/>
                <w:szCs w:val="28"/>
                <w:lang w:val="ru-RU"/>
              </w:rPr>
              <w:t>Казахстан,</w:t>
            </w:r>
            <w:r w:rsidRPr="00CB2752">
              <w:rPr>
                <w:spacing w:val="-4"/>
                <w:sz w:val="28"/>
                <w:szCs w:val="28"/>
                <w:lang w:val="ru-RU"/>
              </w:rPr>
              <w:t xml:space="preserve"> </w:t>
            </w:r>
            <w:r w:rsidRPr="00CB2752">
              <w:rPr>
                <w:sz w:val="28"/>
                <w:szCs w:val="28"/>
                <w:lang w:val="ru-RU"/>
              </w:rPr>
              <w:t>Шымкент, 2007г.</w:t>
            </w:r>
          </w:p>
        </w:tc>
      </w:tr>
      <w:tr w:rsidR="00987A1D" w:rsidRPr="00CB2752" w14:paraId="2213DE6D" w14:textId="77777777" w:rsidTr="00CB2752">
        <w:trPr>
          <w:trHeight w:val="275"/>
        </w:trPr>
        <w:tc>
          <w:tcPr>
            <w:tcW w:w="708" w:type="dxa"/>
          </w:tcPr>
          <w:p w14:paraId="5597F1DA" w14:textId="77777777" w:rsidR="00987A1D" w:rsidRPr="00CB2752" w:rsidRDefault="00987A1D" w:rsidP="003311AF">
            <w:pPr>
              <w:pStyle w:val="TableParagraph"/>
              <w:spacing w:line="240" w:lineRule="auto"/>
              <w:ind w:left="0" w:right="126"/>
              <w:jc w:val="center"/>
              <w:rPr>
                <w:sz w:val="28"/>
                <w:szCs w:val="28"/>
              </w:rPr>
            </w:pPr>
            <w:r w:rsidRPr="00CB2752">
              <w:rPr>
                <w:sz w:val="28"/>
                <w:szCs w:val="28"/>
              </w:rPr>
              <w:t>4.</w:t>
            </w:r>
          </w:p>
        </w:tc>
        <w:tc>
          <w:tcPr>
            <w:tcW w:w="2494" w:type="dxa"/>
          </w:tcPr>
          <w:p w14:paraId="412613C2" w14:textId="77777777" w:rsidR="00987A1D" w:rsidRPr="00CB2752" w:rsidRDefault="00987A1D" w:rsidP="003311AF">
            <w:pPr>
              <w:pStyle w:val="TableParagraph"/>
              <w:spacing w:line="240" w:lineRule="auto"/>
              <w:ind w:left="0"/>
              <w:jc w:val="center"/>
              <w:rPr>
                <w:sz w:val="28"/>
                <w:szCs w:val="28"/>
              </w:rPr>
            </w:pPr>
            <w:r w:rsidRPr="00CB2752">
              <w:rPr>
                <w:sz w:val="28"/>
                <w:szCs w:val="28"/>
              </w:rPr>
              <w:t>Кирилинская</w:t>
            </w:r>
            <w:r w:rsidRPr="00CB2752">
              <w:rPr>
                <w:spacing w:val="-3"/>
                <w:sz w:val="28"/>
                <w:szCs w:val="28"/>
              </w:rPr>
              <w:t xml:space="preserve"> </w:t>
            </w:r>
            <w:r w:rsidRPr="00CB2752">
              <w:rPr>
                <w:sz w:val="28"/>
                <w:szCs w:val="28"/>
              </w:rPr>
              <w:t>Л.</w:t>
            </w:r>
          </w:p>
        </w:tc>
        <w:tc>
          <w:tcPr>
            <w:tcW w:w="7146" w:type="dxa"/>
          </w:tcPr>
          <w:p w14:paraId="6CD0D1F7" w14:textId="77777777" w:rsidR="00987A1D" w:rsidRPr="00CB2752" w:rsidRDefault="00987A1D" w:rsidP="003311AF">
            <w:pPr>
              <w:pStyle w:val="TableParagraph"/>
              <w:spacing w:line="240" w:lineRule="auto"/>
              <w:ind w:left="0"/>
              <w:rPr>
                <w:sz w:val="28"/>
                <w:szCs w:val="28"/>
                <w:lang w:val="kk-KZ"/>
              </w:rPr>
            </w:pPr>
            <w:r w:rsidRPr="00CB2752">
              <w:rPr>
                <w:sz w:val="28"/>
                <w:szCs w:val="28"/>
                <w:lang w:val="ru-RU"/>
              </w:rPr>
              <w:t>Королевство</w:t>
            </w:r>
            <w:r w:rsidRPr="00CB2752">
              <w:rPr>
                <w:spacing w:val="-2"/>
                <w:sz w:val="28"/>
                <w:szCs w:val="28"/>
                <w:lang w:val="ru-RU"/>
              </w:rPr>
              <w:t xml:space="preserve"> </w:t>
            </w:r>
            <w:r w:rsidRPr="00CB2752">
              <w:rPr>
                <w:sz w:val="28"/>
                <w:szCs w:val="28"/>
                <w:lang w:val="ru-RU"/>
              </w:rPr>
              <w:t>трех языков,</w:t>
            </w:r>
            <w:r w:rsidRPr="00CB2752">
              <w:rPr>
                <w:spacing w:val="-2"/>
                <w:sz w:val="28"/>
                <w:szCs w:val="28"/>
                <w:lang w:val="ru-RU"/>
              </w:rPr>
              <w:t xml:space="preserve"> </w:t>
            </w:r>
            <w:r w:rsidRPr="00CB2752">
              <w:rPr>
                <w:sz w:val="28"/>
                <w:szCs w:val="28"/>
                <w:lang w:val="ru-RU"/>
              </w:rPr>
              <w:t>Шымкент,</w:t>
            </w:r>
            <w:r w:rsidRPr="00CB2752">
              <w:rPr>
                <w:spacing w:val="-1"/>
                <w:sz w:val="28"/>
                <w:szCs w:val="28"/>
                <w:lang w:val="ru-RU"/>
              </w:rPr>
              <w:t xml:space="preserve"> </w:t>
            </w:r>
            <w:r w:rsidRPr="00CB2752">
              <w:rPr>
                <w:sz w:val="28"/>
                <w:szCs w:val="28"/>
                <w:lang w:val="ru-RU"/>
              </w:rPr>
              <w:t>2005г.</w:t>
            </w:r>
            <w:r w:rsidRPr="00CB2752">
              <w:rPr>
                <w:sz w:val="28"/>
                <w:szCs w:val="28"/>
                <w:lang w:val="kk-KZ"/>
              </w:rPr>
              <w:t xml:space="preserve"> – 6 </w:t>
            </w:r>
            <w:proofErr w:type="gramStart"/>
            <w:r w:rsidRPr="00CB2752">
              <w:rPr>
                <w:sz w:val="28"/>
                <w:szCs w:val="28"/>
                <w:lang w:val="kk-KZ"/>
              </w:rPr>
              <w:t>шт</w:t>
            </w:r>
            <w:proofErr w:type="gramEnd"/>
          </w:p>
        </w:tc>
      </w:tr>
      <w:tr w:rsidR="00987A1D" w:rsidRPr="00CB2752" w14:paraId="10C21E6C" w14:textId="77777777" w:rsidTr="00CB2752">
        <w:trPr>
          <w:trHeight w:val="275"/>
        </w:trPr>
        <w:tc>
          <w:tcPr>
            <w:tcW w:w="708" w:type="dxa"/>
            <w:tcBorders>
              <w:bottom w:val="single" w:sz="4" w:space="0" w:color="auto"/>
            </w:tcBorders>
          </w:tcPr>
          <w:p w14:paraId="6F48D270" w14:textId="77777777" w:rsidR="00987A1D" w:rsidRPr="00CB2752" w:rsidRDefault="00987A1D" w:rsidP="003311AF">
            <w:pPr>
              <w:pStyle w:val="TableParagraph"/>
              <w:spacing w:line="240" w:lineRule="auto"/>
              <w:ind w:left="0" w:right="126"/>
              <w:jc w:val="center"/>
              <w:rPr>
                <w:sz w:val="28"/>
                <w:szCs w:val="28"/>
              </w:rPr>
            </w:pPr>
            <w:r w:rsidRPr="00CB2752">
              <w:rPr>
                <w:sz w:val="28"/>
                <w:szCs w:val="28"/>
              </w:rPr>
              <w:t>5.</w:t>
            </w:r>
          </w:p>
        </w:tc>
        <w:tc>
          <w:tcPr>
            <w:tcW w:w="2494" w:type="dxa"/>
            <w:tcBorders>
              <w:bottom w:val="single" w:sz="4" w:space="0" w:color="auto"/>
            </w:tcBorders>
          </w:tcPr>
          <w:p w14:paraId="57BE0088" w14:textId="77777777" w:rsidR="00987A1D" w:rsidRPr="00CB2752" w:rsidRDefault="00987A1D" w:rsidP="003311AF">
            <w:pPr>
              <w:pStyle w:val="TableParagraph"/>
              <w:spacing w:line="240" w:lineRule="auto"/>
              <w:ind w:left="0"/>
              <w:jc w:val="center"/>
              <w:rPr>
                <w:sz w:val="28"/>
                <w:szCs w:val="28"/>
              </w:rPr>
            </w:pPr>
            <w:r w:rsidRPr="00CB2752">
              <w:rPr>
                <w:sz w:val="28"/>
                <w:szCs w:val="28"/>
              </w:rPr>
              <w:t>Алматова</w:t>
            </w:r>
            <w:r w:rsidRPr="00CB2752">
              <w:rPr>
                <w:spacing w:val="-4"/>
                <w:sz w:val="28"/>
                <w:szCs w:val="28"/>
              </w:rPr>
              <w:t xml:space="preserve"> </w:t>
            </w:r>
            <w:r w:rsidRPr="00CB2752">
              <w:rPr>
                <w:sz w:val="28"/>
                <w:szCs w:val="28"/>
              </w:rPr>
              <w:t>Г.</w:t>
            </w:r>
          </w:p>
        </w:tc>
        <w:tc>
          <w:tcPr>
            <w:tcW w:w="7146" w:type="dxa"/>
            <w:tcBorders>
              <w:bottom w:val="single" w:sz="4" w:space="0" w:color="auto"/>
            </w:tcBorders>
          </w:tcPr>
          <w:p w14:paraId="2F274656" w14:textId="77777777" w:rsidR="00987A1D" w:rsidRPr="00CB2752" w:rsidRDefault="00987A1D" w:rsidP="003311AF">
            <w:pPr>
              <w:pStyle w:val="TableParagraph"/>
              <w:spacing w:line="240" w:lineRule="auto"/>
              <w:ind w:left="0"/>
              <w:rPr>
                <w:sz w:val="28"/>
                <w:szCs w:val="28"/>
                <w:lang w:val="ru-RU"/>
              </w:rPr>
            </w:pPr>
            <w:r w:rsidRPr="00CB2752">
              <w:rPr>
                <w:sz w:val="28"/>
                <w:szCs w:val="28"/>
                <w:lang w:val="ru-RU"/>
              </w:rPr>
              <w:t>Твоя</w:t>
            </w:r>
            <w:r w:rsidRPr="00CB2752">
              <w:rPr>
                <w:spacing w:val="-3"/>
                <w:sz w:val="28"/>
                <w:szCs w:val="28"/>
                <w:lang w:val="ru-RU"/>
              </w:rPr>
              <w:t xml:space="preserve"> </w:t>
            </w:r>
            <w:r w:rsidRPr="00CB2752">
              <w:rPr>
                <w:sz w:val="28"/>
                <w:szCs w:val="28"/>
                <w:lang w:val="ru-RU"/>
              </w:rPr>
              <w:t>жизнь</w:t>
            </w:r>
            <w:r w:rsidRPr="00CB2752">
              <w:rPr>
                <w:spacing w:val="-1"/>
                <w:sz w:val="28"/>
                <w:szCs w:val="28"/>
                <w:lang w:val="ru-RU"/>
              </w:rPr>
              <w:t xml:space="preserve"> </w:t>
            </w:r>
            <w:r w:rsidRPr="00CB2752">
              <w:rPr>
                <w:sz w:val="28"/>
                <w:szCs w:val="28"/>
                <w:lang w:val="ru-RU"/>
              </w:rPr>
              <w:t>-</w:t>
            </w:r>
            <w:r w:rsidRPr="00CB2752">
              <w:rPr>
                <w:spacing w:val="-3"/>
                <w:sz w:val="28"/>
                <w:szCs w:val="28"/>
                <w:lang w:val="ru-RU"/>
              </w:rPr>
              <w:t xml:space="preserve"> </w:t>
            </w:r>
            <w:r w:rsidRPr="00CB2752">
              <w:rPr>
                <w:sz w:val="28"/>
                <w:szCs w:val="28"/>
                <w:lang w:val="ru-RU"/>
              </w:rPr>
              <w:t>волшебный</w:t>
            </w:r>
            <w:r w:rsidRPr="00CB2752">
              <w:rPr>
                <w:spacing w:val="-2"/>
                <w:sz w:val="28"/>
                <w:szCs w:val="28"/>
                <w:lang w:val="ru-RU"/>
              </w:rPr>
              <w:t xml:space="preserve"> </w:t>
            </w:r>
            <w:r w:rsidRPr="00CB2752">
              <w:rPr>
                <w:sz w:val="28"/>
                <w:szCs w:val="28"/>
                <w:lang w:val="ru-RU"/>
              </w:rPr>
              <w:t>мир,</w:t>
            </w:r>
            <w:r w:rsidRPr="00CB2752">
              <w:rPr>
                <w:spacing w:val="-2"/>
                <w:sz w:val="28"/>
                <w:szCs w:val="28"/>
                <w:lang w:val="ru-RU"/>
              </w:rPr>
              <w:t xml:space="preserve"> </w:t>
            </w:r>
            <w:r w:rsidRPr="00CB2752">
              <w:rPr>
                <w:sz w:val="28"/>
                <w:szCs w:val="28"/>
                <w:lang w:val="ru-RU"/>
              </w:rPr>
              <w:t>Шымкент,</w:t>
            </w:r>
            <w:r w:rsidRPr="00CB2752">
              <w:rPr>
                <w:spacing w:val="-2"/>
                <w:sz w:val="28"/>
                <w:szCs w:val="28"/>
                <w:lang w:val="ru-RU"/>
              </w:rPr>
              <w:t xml:space="preserve"> </w:t>
            </w:r>
            <w:r w:rsidRPr="00CB2752">
              <w:rPr>
                <w:sz w:val="28"/>
                <w:szCs w:val="28"/>
                <w:lang w:val="ru-RU"/>
              </w:rPr>
              <w:t>2004г.</w:t>
            </w:r>
          </w:p>
        </w:tc>
      </w:tr>
      <w:tr w:rsidR="00987A1D" w:rsidRPr="00DA3628" w14:paraId="7320D77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215CC29" w14:textId="77777777" w:rsidR="00987A1D" w:rsidRPr="00CB2752" w:rsidRDefault="00987A1D" w:rsidP="003311AF">
            <w:pPr>
              <w:pStyle w:val="TableParagraph"/>
              <w:spacing w:line="240" w:lineRule="auto"/>
              <w:ind w:left="0"/>
              <w:jc w:val="center"/>
              <w:rPr>
                <w:sz w:val="28"/>
                <w:szCs w:val="28"/>
              </w:rPr>
            </w:pPr>
            <w:r w:rsidRPr="00CB2752">
              <w:rPr>
                <w:sz w:val="28"/>
                <w:szCs w:val="28"/>
              </w:rPr>
              <w:t>6.</w:t>
            </w:r>
          </w:p>
        </w:tc>
        <w:tc>
          <w:tcPr>
            <w:tcW w:w="2494" w:type="dxa"/>
            <w:tcBorders>
              <w:top w:val="single" w:sz="4" w:space="0" w:color="auto"/>
              <w:left w:val="single" w:sz="4" w:space="0" w:color="auto"/>
              <w:bottom w:val="single" w:sz="4" w:space="0" w:color="auto"/>
              <w:right w:val="single" w:sz="4" w:space="0" w:color="auto"/>
            </w:tcBorders>
          </w:tcPr>
          <w:p w14:paraId="1945F9D8" w14:textId="77777777" w:rsidR="00987A1D" w:rsidRPr="00CB2752" w:rsidRDefault="00987A1D" w:rsidP="003311AF">
            <w:pPr>
              <w:pStyle w:val="TableParagraph"/>
              <w:spacing w:line="240" w:lineRule="auto"/>
              <w:ind w:left="0"/>
              <w:jc w:val="center"/>
              <w:rPr>
                <w:sz w:val="28"/>
                <w:szCs w:val="28"/>
              </w:rPr>
            </w:pPr>
            <w:r w:rsidRPr="00CB2752">
              <w:rPr>
                <w:sz w:val="28"/>
                <w:szCs w:val="28"/>
              </w:rPr>
              <w:t>Баталова</w:t>
            </w:r>
            <w:r w:rsidRPr="00CB2752">
              <w:rPr>
                <w:spacing w:val="-5"/>
                <w:sz w:val="28"/>
                <w:szCs w:val="28"/>
              </w:rPr>
              <w:t xml:space="preserve"> </w:t>
            </w:r>
            <w:r w:rsidRPr="00CB2752">
              <w:rPr>
                <w:sz w:val="28"/>
                <w:szCs w:val="28"/>
              </w:rPr>
              <w:t>Э.</w:t>
            </w:r>
          </w:p>
        </w:tc>
        <w:tc>
          <w:tcPr>
            <w:tcW w:w="7146" w:type="dxa"/>
            <w:tcBorders>
              <w:top w:val="single" w:sz="4" w:space="0" w:color="auto"/>
              <w:left w:val="single" w:sz="4" w:space="0" w:color="auto"/>
              <w:bottom w:val="single" w:sz="4" w:space="0" w:color="auto"/>
              <w:right w:val="single" w:sz="4" w:space="0" w:color="auto"/>
            </w:tcBorders>
          </w:tcPr>
          <w:p w14:paraId="2C8E88BF" w14:textId="77777777" w:rsidR="00987A1D" w:rsidRPr="00CB2752" w:rsidRDefault="00987A1D" w:rsidP="003311AF">
            <w:pPr>
              <w:pStyle w:val="TableParagraph"/>
              <w:spacing w:line="240" w:lineRule="auto"/>
              <w:ind w:left="0"/>
              <w:rPr>
                <w:sz w:val="28"/>
                <w:szCs w:val="28"/>
              </w:rPr>
            </w:pPr>
            <w:r w:rsidRPr="00CB2752">
              <w:rPr>
                <w:sz w:val="28"/>
                <w:szCs w:val="28"/>
              </w:rPr>
              <w:t>Қазақ</w:t>
            </w:r>
            <w:r w:rsidRPr="00CB2752">
              <w:rPr>
                <w:spacing w:val="-2"/>
                <w:sz w:val="28"/>
                <w:szCs w:val="28"/>
              </w:rPr>
              <w:t xml:space="preserve"> </w:t>
            </w:r>
            <w:r w:rsidRPr="00CB2752">
              <w:rPr>
                <w:sz w:val="28"/>
                <w:szCs w:val="28"/>
              </w:rPr>
              <w:t>ертегілері,</w:t>
            </w:r>
            <w:r w:rsidRPr="00CB2752">
              <w:rPr>
                <w:spacing w:val="-2"/>
                <w:sz w:val="28"/>
                <w:szCs w:val="28"/>
              </w:rPr>
              <w:t xml:space="preserve"> </w:t>
            </w:r>
            <w:r w:rsidRPr="00CB2752">
              <w:rPr>
                <w:sz w:val="28"/>
                <w:szCs w:val="28"/>
              </w:rPr>
              <w:t>Алдар</w:t>
            </w:r>
            <w:r w:rsidRPr="00CB2752">
              <w:rPr>
                <w:spacing w:val="-2"/>
                <w:sz w:val="28"/>
                <w:szCs w:val="28"/>
              </w:rPr>
              <w:t xml:space="preserve"> </w:t>
            </w:r>
            <w:r w:rsidRPr="00CB2752">
              <w:rPr>
                <w:sz w:val="28"/>
                <w:szCs w:val="28"/>
              </w:rPr>
              <w:t>Көсе,</w:t>
            </w:r>
            <w:r w:rsidRPr="00CB2752">
              <w:rPr>
                <w:spacing w:val="-2"/>
                <w:sz w:val="28"/>
                <w:szCs w:val="28"/>
              </w:rPr>
              <w:t xml:space="preserve"> </w:t>
            </w:r>
            <w:r w:rsidRPr="00CB2752">
              <w:rPr>
                <w:sz w:val="28"/>
                <w:szCs w:val="28"/>
              </w:rPr>
              <w:t>Алматы,</w:t>
            </w:r>
            <w:r w:rsidRPr="00CB2752">
              <w:rPr>
                <w:spacing w:val="-2"/>
                <w:sz w:val="28"/>
                <w:szCs w:val="28"/>
              </w:rPr>
              <w:t xml:space="preserve"> </w:t>
            </w:r>
            <w:r w:rsidRPr="00CB2752">
              <w:rPr>
                <w:sz w:val="28"/>
                <w:szCs w:val="28"/>
              </w:rPr>
              <w:t>2001г.</w:t>
            </w:r>
          </w:p>
        </w:tc>
      </w:tr>
      <w:tr w:rsidR="00987A1D" w:rsidRPr="00DA3628" w14:paraId="2F5D271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4DF7908E" w14:textId="77777777" w:rsidR="00987A1D" w:rsidRPr="00CB2752" w:rsidRDefault="00987A1D" w:rsidP="003311AF">
            <w:pPr>
              <w:pStyle w:val="TableParagraph"/>
              <w:spacing w:line="240" w:lineRule="auto"/>
              <w:ind w:left="0"/>
              <w:jc w:val="center"/>
              <w:rPr>
                <w:sz w:val="28"/>
                <w:szCs w:val="28"/>
              </w:rPr>
            </w:pPr>
            <w:r w:rsidRPr="00CB2752">
              <w:rPr>
                <w:sz w:val="28"/>
                <w:szCs w:val="28"/>
              </w:rPr>
              <w:t>7.</w:t>
            </w:r>
          </w:p>
        </w:tc>
        <w:tc>
          <w:tcPr>
            <w:tcW w:w="2494" w:type="dxa"/>
            <w:tcBorders>
              <w:top w:val="single" w:sz="4" w:space="0" w:color="auto"/>
              <w:left w:val="single" w:sz="4" w:space="0" w:color="auto"/>
              <w:bottom w:val="single" w:sz="4" w:space="0" w:color="auto"/>
              <w:right w:val="single" w:sz="4" w:space="0" w:color="auto"/>
            </w:tcBorders>
          </w:tcPr>
          <w:p w14:paraId="2D716FA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Қазыбек М.</w:t>
            </w:r>
          </w:p>
        </w:tc>
        <w:tc>
          <w:tcPr>
            <w:tcW w:w="7146" w:type="dxa"/>
            <w:tcBorders>
              <w:top w:val="single" w:sz="4" w:space="0" w:color="auto"/>
              <w:left w:val="single" w:sz="4" w:space="0" w:color="auto"/>
              <w:bottom w:val="single" w:sz="4" w:space="0" w:color="auto"/>
              <w:right w:val="single" w:sz="4" w:space="0" w:color="auto"/>
            </w:tcBorders>
          </w:tcPr>
          <w:p w14:paraId="73D4375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Сиқырлы пішіндер мен сандар әлемінде, Шымкент 2008 – 7шт</w:t>
            </w:r>
          </w:p>
        </w:tc>
      </w:tr>
      <w:tr w:rsidR="00987A1D" w:rsidRPr="00CB2752" w14:paraId="0B0AF864"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23B115F1" w14:textId="77777777" w:rsidR="00987A1D" w:rsidRPr="00CB2752" w:rsidRDefault="00987A1D" w:rsidP="003311AF">
            <w:pPr>
              <w:pStyle w:val="TableParagraph"/>
              <w:spacing w:line="240" w:lineRule="auto"/>
              <w:ind w:left="0"/>
              <w:jc w:val="center"/>
              <w:rPr>
                <w:sz w:val="28"/>
                <w:szCs w:val="28"/>
              </w:rPr>
            </w:pPr>
            <w:r w:rsidRPr="00CB2752">
              <w:rPr>
                <w:sz w:val="28"/>
                <w:szCs w:val="28"/>
              </w:rPr>
              <w:lastRenderedPageBreak/>
              <w:t>8.</w:t>
            </w:r>
          </w:p>
        </w:tc>
        <w:tc>
          <w:tcPr>
            <w:tcW w:w="2494" w:type="dxa"/>
            <w:tcBorders>
              <w:top w:val="single" w:sz="4" w:space="0" w:color="auto"/>
              <w:left w:val="single" w:sz="4" w:space="0" w:color="auto"/>
              <w:bottom w:val="single" w:sz="4" w:space="0" w:color="auto"/>
              <w:right w:val="single" w:sz="4" w:space="0" w:color="auto"/>
            </w:tcBorders>
          </w:tcPr>
          <w:p w14:paraId="5BA372B3"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Гумирова О.Н</w:t>
            </w:r>
          </w:p>
        </w:tc>
        <w:tc>
          <w:tcPr>
            <w:tcW w:w="7146" w:type="dxa"/>
            <w:tcBorders>
              <w:top w:val="single" w:sz="4" w:space="0" w:color="auto"/>
              <w:left w:val="single" w:sz="4" w:space="0" w:color="auto"/>
              <w:bottom w:val="single" w:sz="4" w:space="0" w:color="auto"/>
              <w:right w:val="single" w:sz="4" w:space="0" w:color="auto"/>
            </w:tcBorders>
          </w:tcPr>
          <w:p w14:paraId="2874270D"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Сиқырлы театр, </w:t>
            </w:r>
            <w:r w:rsidRPr="00CB2752">
              <w:rPr>
                <w:sz w:val="28"/>
                <w:szCs w:val="28"/>
              </w:rPr>
              <w:t>Шымкент,</w:t>
            </w:r>
            <w:r w:rsidRPr="00CB2752">
              <w:rPr>
                <w:spacing w:val="-3"/>
                <w:sz w:val="28"/>
                <w:szCs w:val="28"/>
              </w:rPr>
              <w:t xml:space="preserve"> </w:t>
            </w:r>
            <w:r w:rsidRPr="00CB2752">
              <w:rPr>
                <w:sz w:val="28"/>
                <w:szCs w:val="28"/>
              </w:rPr>
              <w:t>20</w:t>
            </w:r>
            <w:r w:rsidRPr="00CB2752">
              <w:rPr>
                <w:sz w:val="28"/>
                <w:szCs w:val="28"/>
                <w:lang w:val="kk-KZ"/>
              </w:rPr>
              <w:t>05</w:t>
            </w:r>
            <w:r w:rsidRPr="00CB2752">
              <w:rPr>
                <w:sz w:val="28"/>
                <w:szCs w:val="28"/>
              </w:rPr>
              <w:t>г.</w:t>
            </w:r>
          </w:p>
        </w:tc>
      </w:tr>
      <w:tr w:rsidR="00987A1D" w:rsidRPr="00DA3628" w14:paraId="10CC9C5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3EE7BF90" w14:textId="77777777" w:rsidR="00987A1D" w:rsidRPr="00CB2752" w:rsidRDefault="00987A1D" w:rsidP="003311AF">
            <w:pPr>
              <w:pStyle w:val="TableParagraph"/>
              <w:spacing w:line="240" w:lineRule="auto"/>
              <w:ind w:left="0"/>
              <w:jc w:val="center"/>
              <w:rPr>
                <w:sz w:val="28"/>
                <w:szCs w:val="28"/>
              </w:rPr>
            </w:pPr>
            <w:r w:rsidRPr="00CB2752">
              <w:rPr>
                <w:sz w:val="28"/>
                <w:szCs w:val="28"/>
              </w:rPr>
              <w:t>9.</w:t>
            </w:r>
          </w:p>
        </w:tc>
        <w:tc>
          <w:tcPr>
            <w:tcW w:w="2494" w:type="dxa"/>
            <w:tcBorders>
              <w:top w:val="single" w:sz="4" w:space="0" w:color="auto"/>
              <w:left w:val="single" w:sz="4" w:space="0" w:color="auto"/>
              <w:bottom w:val="single" w:sz="4" w:space="0" w:color="auto"/>
              <w:right w:val="single" w:sz="4" w:space="0" w:color="auto"/>
            </w:tcBorders>
          </w:tcPr>
          <w:p w14:paraId="5BACC9BB" w14:textId="77777777" w:rsidR="00987A1D" w:rsidRPr="00CB2752" w:rsidRDefault="00987A1D" w:rsidP="003311AF">
            <w:pPr>
              <w:pStyle w:val="TableParagraph"/>
              <w:spacing w:line="240" w:lineRule="auto"/>
              <w:ind w:left="0"/>
              <w:jc w:val="center"/>
              <w:rPr>
                <w:sz w:val="28"/>
                <w:szCs w:val="28"/>
              </w:rPr>
            </w:pPr>
            <w:r w:rsidRPr="00CB2752">
              <w:rPr>
                <w:sz w:val="28"/>
                <w:szCs w:val="28"/>
              </w:rPr>
              <w:t>Кирилинская</w:t>
            </w:r>
            <w:r w:rsidRPr="00CB2752">
              <w:rPr>
                <w:spacing w:val="-3"/>
                <w:sz w:val="28"/>
                <w:szCs w:val="28"/>
              </w:rPr>
              <w:t xml:space="preserve"> </w:t>
            </w:r>
            <w:r w:rsidRPr="00CB2752">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14:paraId="0EC403A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Сиқырлы әріптер мен сөздер әлемінде</w:t>
            </w:r>
            <w:r w:rsidRPr="00CB2752">
              <w:rPr>
                <w:sz w:val="28"/>
                <w:szCs w:val="28"/>
              </w:rPr>
              <w:t>,</w:t>
            </w:r>
            <w:r w:rsidRPr="00CB2752">
              <w:rPr>
                <w:spacing w:val="-2"/>
                <w:sz w:val="28"/>
                <w:szCs w:val="28"/>
              </w:rPr>
              <w:t xml:space="preserve"> </w:t>
            </w:r>
            <w:r w:rsidRPr="00CB2752">
              <w:rPr>
                <w:sz w:val="28"/>
                <w:szCs w:val="28"/>
              </w:rPr>
              <w:t>Шымкент,</w:t>
            </w:r>
            <w:r w:rsidRPr="00CB2752">
              <w:rPr>
                <w:spacing w:val="-1"/>
                <w:sz w:val="28"/>
                <w:szCs w:val="28"/>
              </w:rPr>
              <w:t xml:space="preserve"> </w:t>
            </w:r>
            <w:r w:rsidRPr="00CB2752">
              <w:rPr>
                <w:sz w:val="28"/>
                <w:szCs w:val="28"/>
              </w:rPr>
              <w:t>200</w:t>
            </w:r>
            <w:r w:rsidRPr="00CB2752">
              <w:rPr>
                <w:sz w:val="28"/>
                <w:szCs w:val="28"/>
                <w:lang w:val="kk-KZ"/>
              </w:rPr>
              <w:t>9</w:t>
            </w:r>
            <w:r w:rsidRPr="00CB2752">
              <w:rPr>
                <w:sz w:val="28"/>
                <w:szCs w:val="28"/>
              </w:rPr>
              <w:t>г.</w:t>
            </w:r>
            <w:r w:rsidRPr="00CB2752">
              <w:rPr>
                <w:sz w:val="28"/>
                <w:szCs w:val="28"/>
                <w:lang w:val="kk-KZ"/>
              </w:rPr>
              <w:t xml:space="preserve"> – 6 шт</w:t>
            </w:r>
          </w:p>
        </w:tc>
      </w:tr>
      <w:tr w:rsidR="00987A1D" w:rsidRPr="00CB2752" w14:paraId="2DDFD5C4"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1495C54A" w14:textId="77777777" w:rsidR="00987A1D" w:rsidRPr="00CB2752" w:rsidRDefault="00987A1D" w:rsidP="003311AF">
            <w:pPr>
              <w:pStyle w:val="TableParagraph"/>
              <w:spacing w:line="240" w:lineRule="auto"/>
              <w:ind w:left="0"/>
              <w:jc w:val="center"/>
              <w:rPr>
                <w:sz w:val="28"/>
                <w:szCs w:val="28"/>
              </w:rPr>
            </w:pPr>
            <w:r w:rsidRPr="00CB2752">
              <w:rPr>
                <w:sz w:val="28"/>
                <w:szCs w:val="28"/>
              </w:rPr>
              <w:t>10.</w:t>
            </w:r>
          </w:p>
        </w:tc>
        <w:tc>
          <w:tcPr>
            <w:tcW w:w="2494" w:type="dxa"/>
            <w:tcBorders>
              <w:top w:val="single" w:sz="4" w:space="0" w:color="auto"/>
              <w:left w:val="single" w:sz="4" w:space="0" w:color="auto"/>
              <w:bottom w:val="single" w:sz="4" w:space="0" w:color="auto"/>
              <w:right w:val="single" w:sz="4" w:space="0" w:color="auto"/>
            </w:tcBorders>
          </w:tcPr>
          <w:p w14:paraId="50BE770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Аладьина Т.Н.</w:t>
            </w:r>
          </w:p>
        </w:tc>
        <w:tc>
          <w:tcPr>
            <w:tcW w:w="7146" w:type="dxa"/>
            <w:tcBorders>
              <w:top w:val="single" w:sz="4" w:space="0" w:color="auto"/>
              <w:left w:val="single" w:sz="4" w:space="0" w:color="auto"/>
              <w:bottom w:val="single" w:sz="4" w:space="0" w:color="auto"/>
              <w:right w:val="single" w:sz="4" w:space="0" w:color="auto"/>
            </w:tcBorders>
          </w:tcPr>
          <w:p w14:paraId="35E85A6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Волшебные приключения в старне Аспэль, Шымкент, 2010</w:t>
            </w:r>
          </w:p>
        </w:tc>
      </w:tr>
      <w:tr w:rsidR="00987A1D" w:rsidRPr="00CB2752" w14:paraId="6859AD3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7F187F37" w14:textId="77777777" w:rsidR="00987A1D" w:rsidRPr="00CB2752" w:rsidRDefault="00987A1D" w:rsidP="003311AF">
            <w:pPr>
              <w:pStyle w:val="TableParagraph"/>
              <w:spacing w:line="240" w:lineRule="auto"/>
              <w:ind w:left="0"/>
              <w:jc w:val="center"/>
              <w:rPr>
                <w:sz w:val="28"/>
                <w:szCs w:val="28"/>
              </w:rPr>
            </w:pPr>
            <w:r w:rsidRPr="00CB2752">
              <w:rPr>
                <w:sz w:val="28"/>
                <w:szCs w:val="28"/>
              </w:rPr>
              <w:t>11.</w:t>
            </w:r>
          </w:p>
        </w:tc>
        <w:tc>
          <w:tcPr>
            <w:tcW w:w="2494" w:type="dxa"/>
            <w:tcBorders>
              <w:top w:val="single" w:sz="4" w:space="0" w:color="auto"/>
              <w:left w:val="single" w:sz="4" w:space="0" w:color="auto"/>
              <w:bottom w:val="single" w:sz="4" w:space="0" w:color="auto"/>
              <w:right w:val="single" w:sz="4" w:space="0" w:color="auto"/>
            </w:tcBorders>
          </w:tcPr>
          <w:p w14:paraId="69D557F7" w14:textId="77777777" w:rsidR="00987A1D" w:rsidRPr="00CB2752" w:rsidRDefault="00987A1D" w:rsidP="003311AF">
            <w:pPr>
              <w:pStyle w:val="TableParagraph"/>
              <w:spacing w:line="240" w:lineRule="auto"/>
              <w:ind w:left="0"/>
              <w:jc w:val="center"/>
              <w:rPr>
                <w:sz w:val="28"/>
                <w:szCs w:val="28"/>
              </w:rPr>
            </w:pPr>
            <w:r w:rsidRPr="00CB2752">
              <w:rPr>
                <w:sz w:val="28"/>
                <w:szCs w:val="28"/>
              </w:rPr>
              <w:t>Кирилинская</w:t>
            </w:r>
            <w:r w:rsidRPr="00CB2752">
              <w:rPr>
                <w:spacing w:val="-3"/>
                <w:sz w:val="28"/>
                <w:szCs w:val="28"/>
              </w:rPr>
              <w:t xml:space="preserve"> </w:t>
            </w:r>
            <w:r w:rsidRPr="00CB2752">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14:paraId="389C89A7"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Приключения Пинноккио, Шымкент, 2007</w:t>
            </w:r>
          </w:p>
        </w:tc>
      </w:tr>
      <w:tr w:rsidR="00987A1D" w:rsidRPr="00CB2752" w14:paraId="2F1262D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3575094" w14:textId="77777777" w:rsidR="00987A1D" w:rsidRPr="00CB2752" w:rsidRDefault="00987A1D" w:rsidP="003311AF">
            <w:pPr>
              <w:pStyle w:val="TableParagraph"/>
              <w:spacing w:line="240" w:lineRule="auto"/>
              <w:ind w:left="0"/>
              <w:jc w:val="center"/>
              <w:rPr>
                <w:sz w:val="28"/>
                <w:szCs w:val="28"/>
              </w:rPr>
            </w:pPr>
            <w:r w:rsidRPr="00CB2752">
              <w:rPr>
                <w:sz w:val="28"/>
                <w:szCs w:val="28"/>
              </w:rPr>
              <w:t>12.</w:t>
            </w:r>
          </w:p>
        </w:tc>
        <w:tc>
          <w:tcPr>
            <w:tcW w:w="2494" w:type="dxa"/>
            <w:tcBorders>
              <w:top w:val="single" w:sz="4" w:space="0" w:color="auto"/>
              <w:left w:val="single" w:sz="4" w:space="0" w:color="auto"/>
              <w:bottom w:val="single" w:sz="4" w:space="0" w:color="auto"/>
              <w:right w:val="single" w:sz="4" w:space="0" w:color="auto"/>
            </w:tcBorders>
          </w:tcPr>
          <w:p w14:paraId="57BB14AE"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Гумирова О.Н</w:t>
            </w:r>
          </w:p>
        </w:tc>
        <w:tc>
          <w:tcPr>
            <w:tcW w:w="7146" w:type="dxa"/>
            <w:tcBorders>
              <w:top w:val="single" w:sz="4" w:space="0" w:color="auto"/>
              <w:left w:val="single" w:sz="4" w:space="0" w:color="auto"/>
              <w:bottom w:val="single" w:sz="4" w:space="0" w:color="auto"/>
              <w:right w:val="single" w:sz="4" w:space="0" w:color="auto"/>
            </w:tcBorders>
          </w:tcPr>
          <w:p w14:paraId="3F154C0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Волшебный город мастеров, Шымкент, 2010</w:t>
            </w:r>
          </w:p>
        </w:tc>
      </w:tr>
      <w:tr w:rsidR="00987A1D" w:rsidRPr="00CB2752" w14:paraId="47A4005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6F6691B8" w14:textId="77777777" w:rsidR="00987A1D" w:rsidRPr="00CB2752" w:rsidRDefault="00987A1D" w:rsidP="003311AF">
            <w:pPr>
              <w:pStyle w:val="TableParagraph"/>
              <w:spacing w:line="240" w:lineRule="auto"/>
              <w:ind w:left="0"/>
              <w:jc w:val="center"/>
              <w:rPr>
                <w:sz w:val="28"/>
                <w:szCs w:val="28"/>
              </w:rPr>
            </w:pPr>
            <w:r w:rsidRPr="00CB2752">
              <w:rPr>
                <w:sz w:val="28"/>
                <w:szCs w:val="28"/>
              </w:rPr>
              <w:t>13.</w:t>
            </w:r>
          </w:p>
        </w:tc>
        <w:tc>
          <w:tcPr>
            <w:tcW w:w="2494" w:type="dxa"/>
            <w:tcBorders>
              <w:top w:val="single" w:sz="4" w:space="0" w:color="auto"/>
              <w:left w:val="single" w:sz="4" w:space="0" w:color="auto"/>
              <w:bottom w:val="single" w:sz="4" w:space="0" w:color="auto"/>
              <w:right w:val="single" w:sz="4" w:space="0" w:color="auto"/>
            </w:tcBorders>
          </w:tcPr>
          <w:p w14:paraId="4CF121D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14:paraId="59AC722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Волшебная палочка – копалочка, Шымкент, 2010</w:t>
            </w:r>
          </w:p>
        </w:tc>
      </w:tr>
      <w:tr w:rsidR="00987A1D" w:rsidRPr="00CB2752" w14:paraId="47FD8B2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79AE9A1E" w14:textId="77777777" w:rsidR="00987A1D" w:rsidRPr="00CB2752" w:rsidRDefault="00987A1D" w:rsidP="003311AF">
            <w:pPr>
              <w:pStyle w:val="TableParagraph"/>
              <w:spacing w:line="240" w:lineRule="auto"/>
              <w:ind w:left="0"/>
              <w:jc w:val="center"/>
              <w:rPr>
                <w:sz w:val="28"/>
                <w:szCs w:val="28"/>
              </w:rPr>
            </w:pPr>
            <w:r w:rsidRPr="00CB2752">
              <w:rPr>
                <w:sz w:val="28"/>
                <w:szCs w:val="28"/>
              </w:rPr>
              <w:t>14.</w:t>
            </w:r>
          </w:p>
        </w:tc>
        <w:tc>
          <w:tcPr>
            <w:tcW w:w="2494" w:type="dxa"/>
            <w:tcBorders>
              <w:top w:val="single" w:sz="4" w:space="0" w:color="auto"/>
              <w:left w:val="single" w:sz="4" w:space="0" w:color="auto"/>
              <w:bottom w:val="single" w:sz="4" w:space="0" w:color="auto"/>
              <w:right w:val="single" w:sz="4" w:space="0" w:color="auto"/>
            </w:tcBorders>
          </w:tcPr>
          <w:p w14:paraId="3A5B62CA"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14:paraId="5EE9BCD1"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Волшебная книга, Шымкент, 2012</w:t>
            </w:r>
          </w:p>
        </w:tc>
      </w:tr>
      <w:tr w:rsidR="00987A1D" w:rsidRPr="00CB2752" w14:paraId="50ACD64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64D0EA61" w14:textId="77777777" w:rsidR="00987A1D" w:rsidRPr="00CB2752" w:rsidRDefault="00987A1D" w:rsidP="003311AF">
            <w:pPr>
              <w:pStyle w:val="TableParagraph"/>
              <w:spacing w:line="240" w:lineRule="auto"/>
              <w:ind w:left="0"/>
              <w:jc w:val="center"/>
              <w:rPr>
                <w:sz w:val="28"/>
                <w:szCs w:val="28"/>
              </w:rPr>
            </w:pPr>
            <w:r w:rsidRPr="00CB2752">
              <w:rPr>
                <w:sz w:val="28"/>
                <w:szCs w:val="28"/>
              </w:rPr>
              <w:t>15.</w:t>
            </w:r>
          </w:p>
        </w:tc>
        <w:tc>
          <w:tcPr>
            <w:tcW w:w="2494" w:type="dxa"/>
            <w:tcBorders>
              <w:top w:val="single" w:sz="4" w:space="0" w:color="auto"/>
              <w:left w:val="single" w:sz="4" w:space="0" w:color="auto"/>
              <w:bottom w:val="single" w:sz="4" w:space="0" w:color="auto"/>
              <w:right w:val="single" w:sz="4" w:space="0" w:color="auto"/>
            </w:tcBorders>
          </w:tcPr>
          <w:p w14:paraId="3DBC6B72" w14:textId="77777777" w:rsidR="00987A1D" w:rsidRPr="00CB2752" w:rsidRDefault="00987A1D" w:rsidP="003311AF">
            <w:pPr>
              <w:pStyle w:val="TableParagraph"/>
              <w:spacing w:line="240" w:lineRule="auto"/>
              <w:ind w:left="0"/>
              <w:jc w:val="center"/>
              <w:rPr>
                <w:sz w:val="28"/>
                <w:szCs w:val="28"/>
              </w:rPr>
            </w:pPr>
            <w:r w:rsidRPr="00CB2752">
              <w:rPr>
                <w:sz w:val="28"/>
                <w:szCs w:val="28"/>
              </w:rPr>
              <w:t>Кирилинская</w:t>
            </w:r>
            <w:r w:rsidRPr="00CB2752">
              <w:rPr>
                <w:spacing w:val="-3"/>
                <w:sz w:val="28"/>
                <w:szCs w:val="28"/>
              </w:rPr>
              <w:t xml:space="preserve"> </w:t>
            </w:r>
            <w:r w:rsidRPr="00CB2752">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14:paraId="0072D6F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Легенды волшебной страны Атамекен, Шымкент, 2012</w:t>
            </w:r>
          </w:p>
        </w:tc>
      </w:tr>
      <w:tr w:rsidR="00987A1D" w:rsidRPr="00CB2752" w14:paraId="7EB63D9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11A5763B" w14:textId="77777777" w:rsidR="00987A1D" w:rsidRPr="00CB2752" w:rsidRDefault="00987A1D" w:rsidP="003311AF">
            <w:pPr>
              <w:pStyle w:val="TableParagraph"/>
              <w:spacing w:line="240" w:lineRule="auto"/>
              <w:ind w:left="0"/>
              <w:jc w:val="center"/>
              <w:rPr>
                <w:sz w:val="28"/>
                <w:szCs w:val="28"/>
              </w:rPr>
            </w:pPr>
            <w:r w:rsidRPr="00CB2752">
              <w:rPr>
                <w:sz w:val="28"/>
                <w:szCs w:val="28"/>
              </w:rPr>
              <w:t>16.</w:t>
            </w:r>
          </w:p>
        </w:tc>
        <w:tc>
          <w:tcPr>
            <w:tcW w:w="2494" w:type="dxa"/>
            <w:tcBorders>
              <w:top w:val="single" w:sz="4" w:space="0" w:color="auto"/>
              <w:left w:val="single" w:sz="4" w:space="0" w:color="auto"/>
              <w:bottom w:val="single" w:sz="4" w:space="0" w:color="auto"/>
              <w:right w:val="single" w:sz="4" w:space="0" w:color="auto"/>
            </w:tcBorders>
          </w:tcPr>
          <w:p w14:paraId="13B56DDC"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Аладьина Т.Н.</w:t>
            </w:r>
          </w:p>
        </w:tc>
        <w:tc>
          <w:tcPr>
            <w:tcW w:w="7146" w:type="dxa"/>
            <w:tcBorders>
              <w:top w:val="single" w:sz="4" w:space="0" w:color="auto"/>
              <w:left w:val="single" w:sz="4" w:space="0" w:color="auto"/>
              <w:bottom w:val="single" w:sz="4" w:space="0" w:color="auto"/>
              <w:right w:val="single" w:sz="4" w:space="0" w:color="auto"/>
            </w:tcBorders>
          </w:tcPr>
          <w:p w14:paraId="32443BC8"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Волшебные спасения ледяного мира Арманитов, Шымкент,2009</w:t>
            </w:r>
          </w:p>
        </w:tc>
      </w:tr>
      <w:tr w:rsidR="00987A1D" w:rsidRPr="00CB2752" w14:paraId="42BAF4F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708" w:type="dxa"/>
            <w:tcBorders>
              <w:top w:val="single" w:sz="4" w:space="0" w:color="auto"/>
              <w:left w:val="single" w:sz="4" w:space="0" w:color="auto"/>
              <w:bottom w:val="single" w:sz="4" w:space="0" w:color="auto"/>
              <w:right w:val="single" w:sz="4" w:space="0" w:color="auto"/>
            </w:tcBorders>
          </w:tcPr>
          <w:p w14:paraId="3065FD89" w14:textId="77777777" w:rsidR="00987A1D" w:rsidRPr="00CB2752" w:rsidRDefault="00987A1D" w:rsidP="003311AF">
            <w:pPr>
              <w:pStyle w:val="TableParagraph"/>
              <w:spacing w:line="240" w:lineRule="auto"/>
              <w:ind w:left="0"/>
              <w:jc w:val="center"/>
              <w:rPr>
                <w:sz w:val="28"/>
                <w:szCs w:val="28"/>
              </w:rPr>
            </w:pPr>
            <w:r w:rsidRPr="00CB2752">
              <w:rPr>
                <w:sz w:val="28"/>
                <w:szCs w:val="28"/>
              </w:rPr>
              <w:t>17.</w:t>
            </w:r>
          </w:p>
        </w:tc>
        <w:tc>
          <w:tcPr>
            <w:tcW w:w="2494" w:type="dxa"/>
            <w:tcBorders>
              <w:top w:val="single" w:sz="4" w:space="0" w:color="auto"/>
              <w:left w:val="single" w:sz="4" w:space="0" w:color="auto"/>
              <w:bottom w:val="single" w:sz="4" w:space="0" w:color="auto"/>
              <w:right w:val="single" w:sz="4" w:space="0" w:color="auto"/>
            </w:tcBorders>
          </w:tcPr>
          <w:p w14:paraId="53BC3A6C"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Гумирова О.Н</w:t>
            </w:r>
          </w:p>
        </w:tc>
        <w:tc>
          <w:tcPr>
            <w:tcW w:w="7146" w:type="dxa"/>
            <w:tcBorders>
              <w:top w:val="single" w:sz="4" w:space="0" w:color="auto"/>
              <w:left w:val="single" w:sz="4" w:space="0" w:color="auto"/>
              <w:bottom w:val="single" w:sz="4" w:space="0" w:color="auto"/>
              <w:right w:val="single" w:sz="4" w:space="0" w:color="auto"/>
            </w:tcBorders>
          </w:tcPr>
          <w:p w14:paraId="771A304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Волшебный хоровод, Шымкент, 2010</w:t>
            </w:r>
          </w:p>
        </w:tc>
      </w:tr>
      <w:tr w:rsidR="00987A1D" w:rsidRPr="00CB2752" w14:paraId="12AB405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708" w:type="dxa"/>
            <w:tcBorders>
              <w:top w:val="single" w:sz="4" w:space="0" w:color="auto"/>
              <w:left w:val="single" w:sz="4" w:space="0" w:color="auto"/>
              <w:bottom w:val="single" w:sz="4" w:space="0" w:color="auto"/>
              <w:right w:val="single" w:sz="4" w:space="0" w:color="auto"/>
            </w:tcBorders>
          </w:tcPr>
          <w:p w14:paraId="1954E4ED" w14:textId="77777777" w:rsidR="00987A1D" w:rsidRPr="00CB2752" w:rsidRDefault="00987A1D" w:rsidP="003311AF">
            <w:pPr>
              <w:pStyle w:val="TableParagraph"/>
              <w:spacing w:line="240" w:lineRule="auto"/>
              <w:ind w:left="0"/>
              <w:jc w:val="center"/>
              <w:rPr>
                <w:sz w:val="28"/>
                <w:szCs w:val="28"/>
              </w:rPr>
            </w:pPr>
            <w:r w:rsidRPr="00CB2752">
              <w:rPr>
                <w:sz w:val="28"/>
                <w:szCs w:val="28"/>
              </w:rPr>
              <w:t>18.</w:t>
            </w:r>
          </w:p>
        </w:tc>
        <w:tc>
          <w:tcPr>
            <w:tcW w:w="2494" w:type="dxa"/>
            <w:tcBorders>
              <w:top w:val="single" w:sz="4" w:space="0" w:color="auto"/>
              <w:left w:val="single" w:sz="4" w:space="0" w:color="auto"/>
              <w:bottom w:val="single" w:sz="4" w:space="0" w:color="auto"/>
              <w:right w:val="single" w:sz="4" w:space="0" w:color="auto"/>
            </w:tcBorders>
          </w:tcPr>
          <w:p w14:paraId="68DF243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Мурзина А.С.</w:t>
            </w:r>
          </w:p>
        </w:tc>
        <w:tc>
          <w:tcPr>
            <w:tcW w:w="7146" w:type="dxa"/>
            <w:tcBorders>
              <w:top w:val="single" w:sz="4" w:space="0" w:color="auto"/>
              <w:left w:val="single" w:sz="4" w:space="0" w:color="auto"/>
              <w:bottom w:val="single" w:sz="4" w:space="0" w:color="auto"/>
              <w:right w:val="single" w:sz="4" w:space="0" w:color="auto"/>
            </w:tcBorders>
          </w:tcPr>
          <w:p w14:paraId="537D8D8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Большой учебник рисования, Минск, 2010</w:t>
            </w:r>
          </w:p>
        </w:tc>
      </w:tr>
      <w:tr w:rsidR="00987A1D" w:rsidRPr="00CB2752" w14:paraId="780C8C6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4ECF602E" w14:textId="77777777" w:rsidR="00987A1D" w:rsidRPr="00CB2752" w:rsidRDefault="00987A1D" w:rsidP="003311AF">
            <w:pPr>
              <w:pStyle w:val="TableParagraph"/>
              <w:spacing w:line="240" w:lineRule="auto"/>
              <w:ind w:left="0"/>
              <w:jc w:val="center"/>
              <w:rPr>
                <w:sz w:val="28"/>
                <w:szCs w:val="28"/>
              </w:rPr>
            </w:pPr>
            <w:r w:rsidRPr="00CB2752">
              <w:rPr>
                <w:sz w:val="28"/>
                <w:szCs w:val="28"/>
              </w:rPr>
              <w:t>19.</w:t>
            </w:r>
          </w:p>
        </w:tc>
        <w:tc>
          <w:tcPr>
            <w:tcW w:w="2494" w:type="dxa"/>
            <w:tcBorders>
              <w:top w:val="single" w:sz="4" w:space="0" w:color="auto"/>
              <w:left w:val="single" w:sz="4" w:space="0" w:color="auto"/>
              <w:bottom w:val="single" w:sz="4" w:space="0" w:color="auto"/>
              <w:right w:val="single" w:sz="4" w:space="0" w:color="auto"/>
            </w:tcBorders>
          </w:tcPr>
          <w:p w14:paraId="04A9AF1D"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14:paraId="7CAF9C4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В мире волшебных букв и слов, Шымкент, 2008</w:t>
            </w:r>
          </w:p>
        </w:tc>
      </w:tr>
      <w:tr w:rsidR="00987A1D" w:rsidRPr="00CB2752" w14:paraId="6240007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1473B951" w14:textId="77777777" w:rsidR="00987A1D" w:rsidRPr="00CB2752" w:rsidRDefault="00987A1D" w:rsidP="003311AF">
            <w:pPr>
              <w:pStyle w:val="TableParagraph"/>
              <w:spacing w:line="240" w:lineRule="auto"/>
              <w:ind w:left="0"/>
              <w:jc w:val="center"/>
              <w:rPr>
                <w:sz w:val="28"/>
                <w:szCs w:val="28"/>
              </w:rPr>
            </w:pPr>
            <w:r w:rsidRPr="00CB2752">
              <w:rPr>
                <w:sz w:val="28"/>
                <w:szCs w:val="28"/>
              </w:rPr>
              <w:t>20.</w:t>
            </w:r>
          </w:p>
        </w:tc>
        <w:tc>
          <w:tcPr>
            <w:tcW w:w="2494" w:type="dxa"/>
            <w:tcBorders>
              <w:top w:val="single" w:sz="4" w:space="0" w:color="auto"/>
              <w:left w:val="single" w:sz="4" w:space="0" w:color="auto"/>
              <w:bottom w:val="single" w:sz="4" w:space="0" w:color="auto"/>
              <w:right w:val="single" w:sz="4" w:space="0" w:color="auto"/>
            </w:tcBorders>
          </w:tcPr>
          <w:p w14:paraId="3699272D"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АОО Издательство «ЭКСМО»</w:t>
            </w:r>
          </w:p>
        </w:tc>
        <w:tc>
          <w:tcPr>
            <w:tcW w:w="7146" w:type="dxa"/>
            <w:tcBorders>
              <w:top w:val="single" w:sz="4" w:space="0" w:color="auto"/>
              <w:left w:val="single" w:sz="4" w:space="0" w:color="auto"/>
              <w:bottom w:val="single" w:sz="4" w:space="0" w:color="auto"/>
              <w:right w:val="single" w:sz="4" w:space="0" w:color="auto"/>
            </w:tcBorders>
          </w:tcPr>
          <w:p w14:paraId="2C80BF84"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Энциклопедия поделок для малышей, Москва, ЭКСМО 2010</w:t>
            </w:r>
          </w:p>
        </w:tc>
      </w:tr>
      <w:tr w:rsidR="00987A1D" w:rsidRPr="00CB2752" w14:paraId="3BF4507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14:paraId="4C5DF8EB" w14:textId="77777777" w:rsidR="00987A1D" w:rsidRPr="00CB2752" w:rsidRDefault="00987A1D" w:rsidP="003311AF">
            <w:pPr>
              <w:pStyle w:val="TableParagraph"/>
              <w:spacing w:line="240" w:lineRule="auto"/>
              <w:ind w:left="0"/>
              <w:jc w:val="center"/>
              <w:rPr>
                <w:sz w:val="28"/>
                <w:szCs w:val="28"/>
              </w:rPr>
            </w:pPr>
            <w:r w:rsidRPr="00CB2752">
              <w:rPr>
                <w:sz w:val="28"/>
                <w:szCs w:val="28"/>
              </w:rPr>
              <w:t>21.</w:t>
            </w:r>
          </w:p>
        </w:tc>
        <w:tc>
          <w:tcPr>
            <w:tcW w:w="2494" w:type="dxa"/>
            <w:tcBorders>
              <w:top w:val="single" w:sz="4" w:space="0" w:color="auto"/>
              <w:left w:val="single" w:sz="4" w:space="0" w:color="auto"/>
              <w:bottom w:val="single" w:sz="4" w:space="0" w:color="auto"/>
              <w:right w:val="single" w:sz="4" w:space="0" w:color="auto"/>
            </w:tcBorders>
          </w:tcPr>
          <w:p w14:paraId="4C23319A" w14:textId="77777777" w:rsidR="00987A1D" w:rsidRPr="00CB2752" w:rsidRDefault="00987A1D" w:rsidP="003311AF">
            <w:pPr>
              <w:pStyle w:val="TableParagraph"/>
              <w:spacing w:line="240" w:lineRule="auto"/>
              <w:ind w:left="0"/>
              <w:jc w:val="center"/>
              <w:rPr>
                <w:sz w:val="28"/>
                <w:szCs w:val="28"/>
              </w:rPr>
            </w:pPr>
            <w:r w:rsidRPr="00CB2752">
              <w:rPr>
                <w:sz w:val="28"/>
                <w:szCs w:val="28"/>
              </w:rPr>
              <w:t>Чуковский</w:t>
            </w:r>
            <w:r w:rsidRPr="00CB2752">
              <w:rPr>
                <w:spacing w:val="-3"/>
                <w:sz w:val="28"/>
                <w:szCs w:val="28"/>
              </w:rPr>
              <w:t xml:space="preserve"> </w:t>
            </w:r>
            <w:r w:rsidRPr="00CB2752">
              <w:rPr>
                <w:sz w:val="28"/>
                <w:szCs w:val="28"/>
              </w:rPr>
              <w:t>К.</w:t>
            </w:r>
          </w:p>
        </w:tc>
        <w:tc>
          <w:tcPr>
            <w:tcW w:w="7146" w:type="dxa"/>
            <w:tcBorders>
              <w:top w:val="single" w:sz="4" w:space="0" w:color="auto"/>
              <w:left w:val="single" w:sz="4" w:space="0" w:color="auto"/>
              <w:bottom w:val="single" w:sz="4" w:space="0" w:color="auto"/>
              <w:right w:val="single" w:sz="4" w:space="0" w:color="auto"/>
            </w:tcBorders>
          </w:tcPr>
          <w:p w14:paraId="7D32BFCD"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С</w:t>
            </w:r>
            <w:r w:rsidRPr="00CB2752">
              <w:rPr>
                <w:sz w:val="28"/>
                <w:szCs w:val="28"/>
                <w:lang w:val="kk-KZ"/>
              </w:rPr>
              <w:t>тихи и с</w:t>
            </w:r>
            <w:r w:rsidRPr="00CB2752">
              <w:rPr>
                <w:sz w:val="28"/>
                <w:szCs w:val="28"/>
                <w:lang w:val="ru-RU"/>
              </w:rPr>
              <w:t>казки.-</w:t>
            </w:r>
            <w:r w:rsidRPr="00CB2752">
              <w:rPr>
                <w:spacing w:val="-4"/>
                <w:sz w:val="28"/>
                <w:szCs w:val="28"/>
                <w:lang w:val="ru-RU"/>
              </w:rPr>
              <w:t xml:space="preserve"> </w:t>
            </w:r>
            <w:r w:rsidRPr="00CB2752">
              <w:rPr>
                <w:sz w:val="28"/>
                <w:szCs w:val="28"/>
                <w:lang w:val="kk-KZ"/>
              </w:rPr>
              <w:t>Москва ЭКСМО</w:t>
            </w:r>
            <w:r w:rsidRPr="00CB2752">
              <w:rPr>
                <w:sz w:val="28"/>
                <w:szCs w:val="28"/>
                <w:lang w:val="ru-RU"/>
              </w:rPr>
              <w:t>,20</w:t>
            </w:r>
            <w:r w:rsidRPr="00CB2752">
              <w:rPr>
                <w:sz w:val="28"/>
                <w:szCs w:val="28"/>
                <w:lang w:val="kk-KZ"/>
              </w:rPr>
              <w:t>1</w:t>
            </w:r>
            <w:r w:rsidRPr="00CB2752">
              <w:rPr>
                <w:sz w:val="28"/>
                <w:szCs w:val="28"/>
                <w:lang w:val="ru-RU"/>
              </w:rPr>
              <w:t>2.</w:t>
            </w:r>
          </w:p>
          <w:p w14:paraId="1EF51A07" w14:textId="77777777" w:rsidR="00987A1D" w:rsidRPr="00CB2752" w:rsidRDefault="00987A1D" w:rsidP="003311AF">
            <w:pPr>
              <w:tabs>
                <w:tab w:val="left" w:pos="1766"/>
              </w:tabs>
              <w:spacing w:line="240" w:lineRule="auto"/>
              <w:rPr>
                <w:rFonts w:ascii="Times New Roman" w:hAnsi="Times New Roman" w:cs="Times New Roman"/>
                <w:sz w:val="28"/>
                <w:szCs w:val="28"/>
                <w:lang w:val="ru-RU"/>
              </w:rPr>
            </w:pPr>
            <w:r w:rsidRPr="00CB2752">
              <w:rPr>
                <w:rFonts w:ascii="Times New Roman" w:hAnsi="Times New Roman" w:cs="Times New Roman"/>
                <w:sz w:val="28"/>
                <w:szCs w:val="28"/>
                <w:lang w:val="ru-RU"/>
              </w:rPr>
              <w:tab/>
            </w:r>
          </w:p>
        </w:tc>
      </w:tr>
      <w:tr w:rsidR="00987A1D" w:rsidRPr="00CB2752" w14:paraId="1106B7B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14:paraId="26BEC6FC" w14:textId="77777777" w:rsidR="00987A1D" w:rsidRPr="00CB2752" w:rsidRDefault="00987A1D" w:rsidP="003311AF">
            <w:pPr>
              <w:pStyle w:val="TableParagraph"/>
              <w:spacing w:line="240" w:lineRule="auto"/>
              <w:ind w:left="0"/>
              <w:jc w:val="center"/>
              <w:rPr>
                <w:sz w:val="28"/>
                <w:szCs w:val="28"/>
              </w:rPr>
            </w:pPr>
            <w:r w:rsidRPr="00CB2752">
              <w:rPr>
                <w:sz w:val="28"/>
                <w:szCs w:val="28"/>
              </w:rPr>
              <w:t>22.</w:t>
            </w:r>
          </w:p>
        </w:tc>
        <w:tc>
          <w:tcPr>
            <w:tcW w:w="2494" w:type="dxa"/>
            <w:tcBorders>
              <w:top w:val="single" w:sz="4" w:space="0" w:color="auto"/>
              <w:left w:val="single" w:sz="4" w:space="0" w:color="auto"/>
              <w:bottom w:val="single" w:sz="4" w:space="0" w:color="auto"/>
              <w:right w:val="single" w:sz="4" w:space="0" w:color="auto"/>
            </w:tcBorders>
          </w:tcPr>
          <w:p w14:paraId="7FE47368" w14:textId="77777777" w:rsidR="00987A1D" w:rsidRPr="00CB2752" w:rsidRDefault="00987A1D" w:rsidP="003311AF">
            <w:pPr>
              <w:pStyle w:val="TableParagraph"/>
              <w:spacing w:line="240" w:lineRule="auto"/>
              <w:ind w:left="0"/>
              <w:jc w:val="center"/>
              <w:rPr>
                <w:sz w:val="28"/>
                <w:szCs w:val="28"/>
              </w:rPr>
            </w:pPr>
            <w:r w:rsidRPr="00CB2752">
              <w:rPr>
                <w:sz w:val="28"/>
                <w:szCs w:val="28"/>
              </w:rPr>
              <w:t>Маршак</w:t>
            </w:r>
            <w:r w:rsidRPr="00CB2752">
              <w:rPr>
                <w:spacing w:val="-2"/>
                <w:sz w:val="28"/>
                <w:szCs w:val="28"/>
              </w:rPr>
              <w:t xml:space="preserve"> </w:t>
            </w:r>
            <w:r w:rsidRPr="00CB2752">
              <w:rPr>
                <w:sz w:val="28"/>
                <w:szCs w:val="28"/>
              </w:rPr>
              <w:t>С.</w:t>
            </w:r>
          </w:p>
        </w:tc>
        <w:tc>
          <w:tcPr>
            <w:tcW w:w="7146" w:type="dxa"/>
            <w:tcBorders>
              <w:top w:val="single" w:sz="4" w:space="0" w:color="auto"/>
              <w:left w:val="single" w:sz="4" w:space="0" w:color="auto"/>
              <w:bottom w:val="single" w:sz="4" w:space="0" w:color="auto"/>
              <w:right w:val="single" w:sz="4" w:space="0" w:color="auto"/>
            </w:tcBorders>
          </w:tcPr>
          <w:p w14:paraId="7A2C500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Самые лучшие стихи и сказки, Издательство АСТ, 2006</w:t>
            </w:r>
          </w:p>
        </w:tc>
      </w:tr>
      <w:tr w:rsidR="00987A1D" w:rsidRPr="00CB2752" w14:paraId="5F71E28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14:paraId="49C3CB77" w14:textId="77777777" w:rsidR="00987A1D" w:rsidRPr="00CB2752" w:rsidRDefault="00987A1D" w:rsidP="003311AF">
            <w:pPr>
              <w:pStyle w:val="TableParagraph"/>
              <w:spacing w:line="240" w:lineRule="auto"/>
              <w:ind w:left="0"/>
              <w:jc w:val="center"/>
              <w:rPr>
                <w:sz w:val="28"/>
                <w:szCs w:val="28"/>
              </w:rPr>
            </w:pPr>
            <w:r w:rsidRPr="00CB2752">
              <w:rPr>
                <w:sz w:val="28"/>
                <w:szCs w:val="28"/>
              </w:rPr>
              <w:t>23.</w:t>
            </w:r>
          </w:p>
        </w:tc>
        <w:tc>
          <w:tcPr>
            <w:tcW w:w="2494" w:type="dxa"/>
            <w:tcBorders>
              <w:top w:val="single" w:sz="4" w:space="0" w:color="auto"/>
              <w:left w:val="single" w:sz="4" w:space="0" w:color="auto"/>
              <w:bottom w:val="single" w:sz="4" w:space="0" w:color="auto"/>
              <w:right w:val="single" w:sz="4" w:space="0" w:color="auto"/>
            </w:tcBorders>
          </w:tcPr>
          <w:p w14:paraId="77616D1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Гетманова В.С.</w:t>
            </w:r>
          </w:p>
        </w:tc>
        <w:tc>
          <w:tcPr>
            <w:tcW w:w="7146" w:type="dxa"/>
            <w:tcBorders>
              <w:top w:val="single" w:sz="4" w:space="0" w:color="auto"/>
              <w:left w:val="single" w:sz="4" w:space="0" w:color="auto"/>
              <w:bottom w:val="single" w:sz="4" w:space="0" w:color="auto"/>
              <w:right w:val="single" w:sz="4" w:space="0" w:color="auto"/>
            </w:tcBorders>
          </w:tcPr>
          <w:p w14:paraId="6FA31BE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Казахская литература в кратком изложении в схемах и таблицах, Шымкент, 2007</w:t>
            </w:r>
          </w:p>
        </w:tc>
      </w:tr>
      <w:tr w:rsidR="00987A1D" w:rsidRPr="00CB2752" w14:paraId="4EFECD9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708" w:type="dxa"/>
            <w:tcBorders>
              <w:top w:val="single" w:sz="4" w:space="0" w:color="auto"/>
              <w:left w:val="single" w:sz="4" w:space="0" w:color="auto"/>
              <w:bottom w:val="single" w:sz="4" w:space="0" w:color="auto"/>
              <w:right w:val="single" w:sz="4" w:space="0" w:color="auto"/>
            </w:tcBorders>
          </w:tcPr>
          <w:p w14:paraId="2F0B3F43" w14:textId="77777777" w:rsidR="00987A1D" w:rsidRPr="00CB2752" w:rsidRDefault="00987A1D" w:rsidP="003311AF">
            <w:pPr>
              <w:pStyle w:val="TableParagraph"/>
              <w:spacing w:line="240" w:lineRule="auto"/>
              <w:ind w:left="0"/>
              <w:jc w:val="center"/>
              <w:rPr>
                <w:sz w:val="28"/>
                <w:szCs w:val="28"/>
              </w:rPr>
            </w:pPr>
            <w:r w:rsidRPr="00CB2752">
              <w:rPr>
                <w:sz w:val="28"/>
                <w:szCs w:val="28"/>
              </w:rPr>
              <w:t>24.</w:t>
            </w:r>
          </w:p>
        </w:tc>
        <w:tc>
          <w:tcPr>
            <w:tcW w:w="2494" w:type="dxa"/>
            <w:tcBorders>
              <w:top w:val="single" w:sz="4" w:space="0" w:color="auto"/>
              <w:left w:val="single" w:sz="4" w:space="0" w:color="auto"/>
              <w:bottom w:val="single" w:sz="4" w:space="0" w:color="auto"/>
              <w:right w:val="single" w:sz="4" w:space="0" w:color="auto"/>
            </w:tcBorders>
          </w:tcPr>
          <w:p w14:paraId="5D86C35B"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Гетманова В.С.</w:t>
            </w:r>
          </w:p>
        </w:tc>
        <w:tc>
          <w:tcPr>
            <w:tcW w:w="7146" w:type="dxa"/>
            <w:tcBorders>
              <w:top w:val="single" w:sz="4" w:space="0" w:color="auto"/>
              <w:left w:val="single" w:sz="4" w:space="0" w:color="auto"/>
              <w:bottom w:val="single" w:sz="4" w:space="0" w:color="auto"/>
              <w:right w:val="single" w:sz="4" w:space="0" w:color="auto"/>
            </w:tcBorders>
          </w:tcPr>
          <w:p w14:paraId="160167FB"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Волшебное путешествие в старну знаний,Шымкент, 2010</w:t>
            </w:r>
          </w:p>
        </w:tc>
      </w:tr>
      <w:tr w:rsidR="00987A1D" w:rsidRPr="00CB2752" w14:paraId="6D9593D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3"/>
        </w:trPr>
        <w:tc>
          <w:tcPr>
            <w:tcW w:w="708" w:type="dxa"/>
            <w:tcBorders>
              <w:top w:val="single" w:sz="4" w:space="0" w:color="auto"/>
              <w:left w:val="single" w:sz="4" w:space="0" w:color="auto"/>
              <w:bottom w:val="single" w:sz="4" w:space="0" w:color="auto"/>
              <w:right w:val="single" w:sz="4" w:space="0" w:color="auto"/>
            </w:tcBorders>
          </w:tcPr>
          <w:p w14:paraId="20211529" w14:textId="77777777" w:rsidR="00987A1D" w:rsidRPr="00CB2752" w:rsidRDefault="00987A1D" w:rsidP="003311AF">
            <w:pPr>
              <w:pStyle w:val="TableParagraph"/>
              <w:spacing w:line="240" w:lineRule="auto"/>
              <w:ind w:left="0"/>
              <w:jc w:val="center"/>
              <w:rPr>
                <w:sz w:val="28"/>
                <w:szCs w:val="28"/>
              </w:rPr>
            </w:pPr>
            <w:r w:rsidRPr="00CB2752">
              <w:rPr>
                <w:sz w:val="28"/>
                <w:szCs w:val="28"/>
              </w:rPr>
              <w:t>25.</w:t>
            </w:r>
          </w:p>
        </w:tc>
        <w:tc>
          <w:tcPr>
            <w:tcW w:w="2494" w:type="dxa"/>
            <w:tcBorders>
              <w:top w:val="single" w:sz="4" w:space="0" w:color="auto"/>
              <w:left w:val="single" w:sz="4" w:space="0" w:color="auto"/>
              <w:bottom w:val="single" w:sz="4" w:space="0" w:color="auto"/>
              <w:right w:val="single" w:sz="4" w:space="0" w:color="auto"/>
            </w:tcBorders>
          </w:tcPr>
          <w:p w14:paraId="3035856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Баймуратова Б.Б.</w:t>
            </w:r>
          </w:p>
        </w:tc>
        <w:tc>
          <w:tcPr>
            <w:tcW w:w="7146" w:type="dxa"/>
            <w:tcBorders>
              <w:top w:val="single" w:sz="4" w:space="0" w:color="auto"/>
              <w:left w:val="single" w:sz="4" w:space="0" w:color="auto"/>
              <w:bottom w:val="single" w:sz="4" w:space="0" w:color="auto"/>
              <w:right w:val="single" w:sz="4" w:space="0" w:color="auto"/>
            </w:tcBorders>
          </w:tcPr>
          <w:p w14:paraId="104CCE5E"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Изучаем казахский язык «Күншуақ» алматыкітап, 2013</w:t>
            </w:r>
          </w:p>
        </w:tc>
      </w:tr>
      <w:tr w:rsidR="00987A1D" w:rsidRPr="00DA3628" w14:paraId="6C57554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8" w:type="dxa"/>
            <w:tcBorders>
              <w:top w:val="single" w:sz="4" w:space="0" w:color="auto"/>
              <w:left w:val="single" w:sz="4" w:space="0" w:color="auto"/>
              <w:bottom w:val="single" w:sz="4" w:space="0" w:color="auto"/>
              <w:right w:val="single" w:sz="4" w:space="0" w:color="auto"/>
            </w:tcBorders>
          </w:tcPr>
          <w:p w14:paraId="1E56431A" w14:textId="77777777" w:rsidR="00987A1D" w:rsidRPr="00CB2752" w:rsidRDefault="00987A1D" w:rsidP="003311AF">
            <w:pPr>
              <w:pStyle w:val="TableParagraph"/>
              <w:spacing w:line="240" w:lineRule="auto"/>
              <w:ind w:left="0"/>
              <w:jc w:val="center"/>
              <w:rPr>
                <w:sz w:val="28"/>
                <w:szCs w:val="28"/>
              </w:rPr>
            </w:pPr>
            <w:r w:rsidRPr="00CB2752">
              <w:rPr>
                <w:sz w:val="28"/>
                <w:szCs w:val="28"/>
              </w:rPr>
              <w:t>26.</w:t>
            </w:r>
          </w:p>
        </w:tc>
        <w:tc>
          <w:tcPr>
            <w:tcW w:w="2494" w:type="dxa"/>
            <w:tcBorders>
              <w:top w:val="single" w:sz="4" w:space="0" w:color="auto"/>
              <w:left w:val="single" w:sz="4" w:space="0" w:color="auto"/>
              <w:bottom w:val="single" w:sz="4" w:space="0" w:color="auto"/>
              <w:right w:val="single" w:sz="4" w:space="0" w:color="auto"/>
            </w:tcBorders>
          </w:tcPr>
          <w:p w14:paraId="6E5910BD" w14:textId="77777777" w:rsidR="00987A1D" w:rsidRPr="00CB2752" w:rsidRDefault="00987A1D" w:rsidP="003311AF">
            <w:pPr>
              <w:pStyle w:val="TableParagraph"/>
              <w:spacing w:line="240" w:lineRule="auto"/>
              <w:ind w:left="0"/>
              <w:jc w:val="center"/>
              <w:rPr>
                <w:sz w:val="28"/>
                <w:szCs w:val="28"/>
              </w:rPr>
            </w:pPr>
            <w:r w:rsidRPr="00CB2752">
              <w:rPr>
                <w:sz w:val="28"/>
                <w:szCs w:val="28"/>
              </w:rPr>
              <w:t>Кирилинская</w:t>
            </w:r>
            <w:r w:rsidRPr="00CB2752">
              <w:rPr>
                <w:spacing w:val="-3"/>
                <w:sz w:val="28"/>
                <w:szCs w:val="28"/>
              </w:rPr>
              <w:t xml:space="preserve"> </w:t>
            </w:r>
            <w:r w:rsidRPr="00CB2752">
              <w:rPr>
                <w:sz w:val="28"/>
                <w:szCs w:val="28"/>
              </w:rPr>
              <w:t>Л.</w:t>
            </w:r>
          </w:p>
        </w:tc>
        <w:tc>
          <w:tcPr>
            <w:tcW w:w="7146" w:type="dxa"/>
            <w:tcBorders>
              <w:top w:val="single" w:sz="4" w:space="0" w:color="auto"/>
              <w:left w:val="single" w:sz="4" w:space="0" w:color="auto"/>
              <w:bottom w:val="single" w:sz="4" w:space="0" w:color="auto"/>
              <w:right w:val="single" w:sz="4" w:space="0" w:color="auto"/>
            </w:tcBorders>
          </w:tcPr>
          <w:p w14:paraId="69E409C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 xml:space="preserve"> Дайындауыш немесе қазақ тілінен 55 сабақ, Шымкент, 2012 – 2 шт</w:t>
            </w:r>
          </w:p>
        </w:tc>
      </w:tr>
      <w:tr w:rsidR="00987A1D" w:rsidRPr="00DA3628" w14:paraId="5D1EAD9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6D6F8405" w14:textId="77777777" w:rsidR="00987A1D" w:rsidRPr="00CB2752" w:rsidRDefault="00987A1D" w:rsidP="003311AF">
            <w:pPr>
              <w:pStyle w:val="TableParagraph"/>
              <w:spacing w:line="240" w:lineRule="auto"/>
              <w:ind w:left="0"/>
              <w:jc w:val="center"/>
              <w:rPr>
                <w:sz w:val="28"/>
                <w:szCs w:val="28"/>
              </w:rPr>
            </w:pPr>
            <w:r w:rsidRPr="00CB2752">
              <w:rPr>
                <w:sz w:val="28"/>
                <w:szCs w:val="28"/>
              </w:rPr>
              <w:t>27.</w:t>
            </w:r>
          </w:p>
        </w:tc>
        <w:tc>
          <w:tcPr>
            <w:tcW w:w="2494" w:type="dxa"/>
            <w:tcBorders>
              <w:top w:val="single" w:sz="4" w:space="0" w:color="auto"/>
              <w:left w:val="single" w:sz="4" w:space="0" w:color="auto"/>
              <w:bottom w:val="single" w:sz="4" w:space="0" w:color="auto"/>
              <w:right w:val="single" w:sz="4" w:space="0" w:color="auto"/>
            </w:tcBorders>
          </w:tcPr>
          <w:p w14:paraId="6A289E2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Евдокимова С.Л.</w:t>
            </w:r>
          </w:p>
        </w:tc>
        <w:tc>
          <w:tcPr>
            <w:tcW w:w="7146" w:type="dxa"/>
            <w:tcBorders>
              <w:top w:val="single" w:sz="4" w:space="0" w:color="auto"/>
              <w:left w:val="single" w:sz="4" w:space="0" w:color="auto"/>
              <w:bottom w:val="single" w:sz="4" w:space="0" w:color="auto"/>
              <w:right w:val="single" w:sz="4" w:space="0" w:color="auto"/>
            </w:tcBorders>
          </w:tcPr>
          <w:p w14:paraId="33479B5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Мектепке дейінгі жастағы балалардың отбасында тәрбиеленуі, Астана, 2014 – 12 шт</w:t>
            </w:r>
          </w:p>
        </w:tc>
      </w:tr>
      <w:tr w:rsidR="00987A1D" w:rsidRPr="00CB2752" w14:paraId="0364C28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7CF69661" w14:textId="77777777" w:rsidR="00987A1D" w:rsidRPr="00CB2752" w:rsidRDefault="00987A1D" w:rsidP="003311AF">
            <w:pPr>
              <w:pStyle w:val="TableParagraph"/>
              <w:spacing w:line="240" w:lineRule="auto"/>
              <w:ind w:left="0"/>
              <w:jc w:val="center"/>
              <w:rPr>
                <w:sz w:val="28"/>
                <w:szCs w:val="28"/>
              </w:rPr>
            </w:pPr>
            <w:r w:rsidRPr="00CB2752">
              <w:rPr>
                <w:sz w:val="28"/>
                <w:szCs w:val="28"/>
              </w:rPr>
              <w:t>28.</w:t>
            </w:r>
          </w:p>
        </w:tc>
        <w:tc>
          <w:tcPr>
            <w:tcW w:w="2494" w:type="dxa"/>
            <w:tcBorders>
              <w:top w:val="single" w:sz="4" w:space="0" w:color="auto"/>
              <w:left w:val="single" w:sz="4" w:space="0" w:color="auto"/>
              <w:bottom w:val="single" w:sz="4" w:space="0" w:color="auto"/>
              <w:right w:val="single" w:sz="4" w:space="0" w:color="auto"/>
            </w:tcBorders>
          </w:tcPr>
          <w:p w14:paraId="1AF3F23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Издательство ЭКСМО</w:t>
            </w:r>
          </w:p>
        </w:tc>
        <w:tc>
          <w:tcPr>
            <w:tcW w:w="7146" w:type="dxa"/>
            <w:tcBorders>
              <w:top w:val="single" w:sz="4" w:space="0" w:color="auto"/>
              <w:left w:val="single" w:sz="4" w:space="0" w:color="auto"/>
              <w:bottom w:val="single" w:sz="4" w:space="0" w:color="auto"/>
              <w:right w:val="single" w:sz="4" w:space="0" w:color="auto"/>
            </w:tcBorders>
          </w:tcPr>
          <w:p w14:paraId="1BA0D05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Атлас животных, Москва, 2010</w:t>
            </w:r>
          </w:p>
        </w:tc>
      </w:tr>
      <w:tr w:rsidR="00987A1D" w:rsidRPr="00CB2752" w14:paraId="6D78269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4B87FF6D" w14:textId="77777777" w:rsidR="00987A1D" w:rsidRPr="00CB2752" w:rsidRDefault="00987A1D" w:rsidP="003311AF">
            <w:pPr>
              <w:pStyle w:val="TableParagraph"/>
              <w:spacing w:line="240" w:lineRule="auto"/>
              <w:ind w:left="0"/>
              <w:jc w:val="center"/>
              <w:rPr>
                <w:sz w:val="28"/>
                <w:szCs w:val="28"/>
              </w:rPr>
            </w:pPr>
            <w:r w:rsidRPr="00CB2752">
              <w:rPr>
                <w:sz w:val="28"/>
                <w:szCs w:val="28"/>
              </w:rPr>
              <w:t>29.</w:t>
            </w:r>
          </w:p>
        </w:tc>
        <w:tc>
          <w:tcPr>
            <w:tcW w:w="2494" w:type="dxa"/>
            <w:tcBorders>
              <w:top w:val="single" w:sz="4" w:space="0" w:color="auto"/>
              <w:left w:val="single" w:sz="4" w:space="0" w:color="auto"/>
              <w:bottom w:val="single" w:sz="4" w:space="0" w:color="auto"/>
              <w:right w:val="single" w:sz="4" w:space="0" w:color="auto"/>
            </w:tcBorders>
          </w:tcPr>
          <w:p w14:paraId="3B5EC387" w14:textId="77777777" w:rsidR="00987A1D" w:rsidRPr="00CB2752" w:rsidRDefault="00987A1D" w:rsidP="003311AF">
            <w:pPr>
              <w:pStyle w:val="TableParagraph"/>
              <w:spacing w:line="240" w:lineRule="auto"/>
              <w:ind w:left="0"/>
              <w:jc w:val="center"/>
              <w:rPr>
                <w:sz w:val="28"/>
                <w:szCs w:val="28"/>
              </w:rPr>
            </w:pPr>
            <w:r w:rsidRPr="00CB2752">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14:paraId="3D7FDE18"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Әжемнің ертегілері, Алматы, 2005</w:t>
            </w:r>
          </w:p>
        </w:tc>
      </w:tr>
      <w:tr w:rsidR="00987A1D" w:rsidRPr="00CB2752" w14:paraId="5865A05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356C7F70" w14:textId="77777777" w:rsidR="00987A1D" w:rsidRPr="00CB2752" w:rsidRDefault="00987A1D" w:rsidP="003311AF">
            <w:pPr>
              <w:pStyle w:val="TableParagraph"/>
              <w:spacing w:line="240" w:lineRule="auto"/>
              <w:ind w:left="0"/>
              <w:jc w:val="center"/>
              <w:rPr>
                <w:sz w:val="28"/>
                <w:szCs w:val="28"/>
              </w:rPr>
            </w:pPr>
            <w:r w:rsidRPr="00CB2752">
              <w:rPr>
                <w:sz w:val="28"/>
                <w:szCs w:val="28"/>
              </w:rPr>
              <w:t>30.</w:t>
            </w:r>
          </w:p>
        </w:tc>
        <w:tc>
          <w:tcPr>
            <w:tcW w:w="2494" w:type="dxa"/>
            <w:tcBorders>
              <w:top w:val="single" w:sz="4" w:space="0" w:color="auto"/>
              <w:left w:val="single" w:sz="4" w:space="0" w:color="auto"/>
              <w:bottom w:val="single" w:sz="4" w:space="0" w:color="auto"/>
              <w:right w:val="single" w:sz="4" w:space="0" w:color="auto"/>
            </w:tcBorders>
          </w:tcPr>
          <w:p w14:paraId="1E61C1C8" w14:textId="77777777" w:rsidR="00987A1D" w:rsidRPr="00CB2752" w:rsidRDefault="00987A1D" w:rsidP="003311AF">
            <w:pPr>
              <w:pStyle w:val="TableParagraph"/>
              <w:spacing w:line="240" w:lineRule="auto"/>
              <w:ind w:left="0"/>
              <w:jc w:val="center"/>
              <w:rPr>
                <w:sz w:val="28"/>
                <w:szCs w:val="28"/>
              </w:rPr>
            </w:pPr>
            <w:r w:rsidRPr="00CB2752">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14:paraId="2753E42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Өнегелі ертегілері, Алматы, 2005</w:t>
            </w:r>
          </w:p>
        </w:tc>
      </w:tr>
      <w:tr w:rsidR="00987A1D" w:rsidRPr="00CB2752" w14:paraId="3CF27AB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DC4E519" w14:textId="77777777" w:rsidR="00987A1D" w:rsidRPr="00CB2752" w:rsidRDefault="00987A1D" w:rsidP="003311AF">
            <w:pPr>
              <w:pStyle w:val="TableParagraph"/>
              <w:spacing w:line="240" w:lineRule="auto"/>
              <w:ind w:left="0"/>
              <w:jc w:val="center"/>
              <w:rPr>
                <w:sz w:val="28"/>
                <w:szCs w:val="28"/>
              </w:rPr>
            </w:pPr>
            <w:r w:rsidRPr="00CB2752">
              <w:rPr>
                <w:sz w:val="28"/>
                <w:szCs w:val="28"/>
              </w:rPr>
              <w:t>31.</w:t>
            </w:r>
          </w:p>
        </w:tc>
        <w:tc>
          <w:tcPr>
            <w:tcW w:w="2494" w:type="dxa"/>
            <w:tcBorders>
              <w:top w:val="single" w:sz="4" w:space="0" w:color="auto"/>
              <w:left w:val="single" w:sz="4" w:space="0" w:color="auto"/>
              <w:bottom w:val="single" w:sz="4" w:space="0" w:color="auto"/>
              <w:right w:val="single" w:sz="4" w:space="0" w:color="auto"/>
            </w:tcBorders>
          </w:tcPr>
          <w:p w14:paraId="1595D27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Ильяшева К.С.</w:t>
            </w:r>
          </w:p>
        </w:tc>
        <w:tc>
          <w:tcPr>
            <w:tcW w:w="7146" w:type="dxa"/>
            <w:tcBorders>
              <w:top w:val="single" w:sz="4" w:space="0" w:color="auto"/>
              <w:left w:val="single" w:sz="4" w:space="0" w:color="auto"/>
              <w:bottom w:val="single" w:sz="4" w:space="0" w:color="auto"/>
              <w:right w:val="single" w:sz="4" w:space="0" w:color="auto"/>
            </w:tcBorders>
          </w:tcPr>
          <w:p w14:paraId="2FB7E5AA"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Изучаем казахский язык, Алматыкітап, 2012</w:t>
            </w:r>
          </w:p>
        </w:tc>
      </w:tr>
      <w:tr w:rsidR="00987A1D" w:rsidRPr="00CB2752" w14:paraId="425D11E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3D5A4453" w14:textId="77777777" w:rsidR="00987A1D" w:rsidRPr="00CB2752" w:rsidRDefault="00987A1D" w:rsidP="003311AF">
            <w:pPr>
              <w:pStyle w:val="TableParagraph"/>
              <w:spacing w:line="240" w:lineRule="auto"/>
              <w:ind w:left="0"/>
              <w:jc w:val="center"/>
              <w:rPr>
                <w:sz w:val="28"/>
                <w:szCs w:val="28"/>
              </w:rPr>
            </w:pPr>
            <w:r w:rsidRPr="00CB2752">
              <w:rPr>
                <w:sz w:val="28"/>
                <w:szCs w:val="28"/>
              </w:rPr>
              <w:t>32.</w:t>
            </w:r>
          </w:p>
        </w:tc>
        <w:tc>
          <w:tcPr>
            <w:tcW w:w="2494" w:type="dxa"/>
            <w:tcBorders>
              <w:top w:val="single" w:sz="4" w:space="0" w:color="auto"/>
              <w:left w:val="single" w:sz="4" w:space="0" w:color="auto"/>
              <w:bottom w:val="single" w:sz="4" w:space="0" w:color="auto"/>
              <w:right w:val="single" w:sz="4" w:space="0" w:color="auto"/>
            </w:tcBorders>
          </w:tcPr>
          <w:p w14:paraId="4AFC046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Издательство «Экспресс-клуб»</w:t>
            </w:r>
          </w:p>
        </w:tc>
        <w:tc>
          <w:tcPr>
            <w:tcW w:w="7146" w:type="dxa"/>
            <w:tcBorders>
              <w:top w:val="single" w:sz="4" w:space="0" w:color="auto"/>
              <w:left w:val="single" w:sz="4" w:space="0" w:color="auto"/>
              <w:bottom w:val="single" w:sz="4" w:space="0" w:color="auto"/>
              <w:right w:val="single" w:sz="4" w:space="0" w:color="auto"/>
            </w:tcBorders>
          </w:tcPr>
          <w:p w14:paraId="4142FFD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Детская энциклопедия, Москва, 1994</w:t>
            </w:r>
          </w:p>
        </w:tc>
      </w:tr>
      <w:tr w:rsidR="00987A1D" w:rsidRPr="00CB2752" w14:paraId="72BBC35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708" w:type="dxa"/>
            <w:tcBorders>
              <w:top w:val="single" w:sz="4" w:space="0" w:color="auto"/>
              <w:left w:val="single" w:sz="4" w:space="0" w:color="auto"/>
              <w:bottom w:val="single" w:sz="4" w:space="0" w:color="auto"/>
              <w:right w:val="single" w:sz="4" w:space="0" w:color="auto"/>
            </w:tcBorders>
          </w:tcPr>
          <w:p w14:paraId="07849301" w14:textId="77777777" w:rsidR="00987A1D" w:rsidRPr="00CB2752" w:rsidRDefault="00987A1D" w:rsidP="003311AF">
            <w:pPr>
              <w:pStyle w:val="TableParagraph"/>
              <w:spacing w:line="240" w:lineRule="auto"/>
              <w:ind w:left="0"/>
              <w:jc w:val="center"/>
              <w:rPr>
                <w:sz w:val="28"/>
                <w:szCs w:val="28"/>
              </w:rPr>
            </w:pPr>
            <w:r w:rsidRPr="00CB2752">
              <w:rPr>
                <w:sz w:val="28"/>
                <w:szCs w:val="28"/>
              </w:rPr>
              <w:t>33.</w:t>
            </w:r>
          </w:p>
        </w:tc>
        <w:tc>
          <w:tcPr>
            <w:tcW w:w="2494" w:type="dxa"/>
            <w:tcBorders>
              <w:top w:val="single" w:sz="4" w:space="0" w:color="auto"/>
              <w:left w:val="single" w:sz="4" w:space="0" w:color="auto"/>
              <w:bottom w:val="single" w:sz="4" w:space="0" w:color="auto"/>
              <w:right w:val="single" w:sz="4" w:space="0" w:color="auto"/>
            </w:tcBorders>
          </w:tcPr>
          <w:p w14:paraId="040836C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ЗАО «Олма медиа групп»</w:t>
            </w:r>
          </w:p>
        </w:tc>
        <w:tc>
          <w:tcPr>
            <w:tcW w:w="7146" w:type="dxa"/>
            <w:tcBorders>
              <w:top w:val="single" w:sz="4" w:space="0" w:color="auto"/>
              <w:left w:val="single" w:sz="4" w:space="0" w:color="auto"/>
              <w:bottom w:val="single" w:sz="4" w:space="0" w:color="auto"/>
              <w:right w:val="single" w:sz="4" w:space="0" w:color="auto"/>
            </w:tcBorders>
          </w:tcPr>
          <w:p w14:paraId="4A2B1B1B"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Большой толковый словарь пословиц и поговорок, Москва, 2010</w:t>
            </w:r>
          </w:p>
        </w:tc>
      </w:tr>
      <w:tr w:rsidR="00987A1D" w:rsidRPr="00CB2752" w14:paraId="38B34C7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28417CA1" w14:textId="77777777" w:rsidR="00987A1D" w:rsidRPr="00CB2752" w:rsidRDefault="00987A1D" w:rsidP="003311AF">
            <w:pPr>
              <w:pStyle w:val="TableParagraph"/>
              <w:spacing w:line="240" w:lineRule="auto"/>
              <w:ind w:left="0"/>
              <w:jc w:val="center"/>
              <w:rPr>
                <w:sz w:val="28"/>
                <w:szCs w:val="28"/>
              </w:rPr>
            </w:pPr>
            <w:r w:rsidRPr="00CB2752">
              <w:rPr>
                <w:sz w:val="28"/>
                <w:szCs w:val="28"/>
              </w:rPr>
              <w:t>34.</w:t>
            </w:r>
          </w:p>
        </w:tc>
        <w:tc>
          <w:tcPr>
            <w:tcW w:w="2494" w:type="dxa"/>
            <w:tcBorders>
              <w:top w:val="single" w:sz="4" w:space="0" w:color="auto"/>
              <w:left w:val="single" w:sz="4" w:space="0" w:color="auto"/>
              <w:bottom w:val="single" w:sz="4" w:space="0" w:color="auto"/>
              <w:right w:val="single" w:sz="4" w:space="0" w:color="auto"/>
            </w:tcBorders>
          </w:tcPr>
          <w:p w14:paraId="735703E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14:paraId="6C3E9A5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.....Болыпты, Алматы, Аруна,2000</w:t>
            </w:r>
          </w:p>
        </w:tc>
      </w:tr>
      <w:tr w:rsidR="00987A1D" w:rsidRPr="00CB2752" w14:paraId="0C10E07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5189B491" w14:textId="77777777" w:rsidR="00987A1D" w:rsidRPr="00CB2752" w:rsidRDefault="00987A1D" w:rsidP="003311AF">
            <w:pPr>
              <w:pStyle w:val="TableParagraph"/>
              <w:spacing w:line="240" w:lineRule="auto"/>
              <w:ind w:left="0"/>
              <w:jc w:val="center"/>
              <w:rPr>
                <w:sz w:val="28"/>
                <w:szCs w:val="28"/>
              </w:rPr>
            </w:pPr>
            <w:r w:rsidRPr="00CB2752">
              <w:rPr>
                <w:sz w:val="28"/>
                <w:szCs w:val="28"/>
              </w:rPr>
              <w:t>35.</w:t>
            </w:r>
          </w:p>
        </w:tc>
        <w:tc>
          <w:tcPr>
            <w:tcW w:w="2494" w:type="dxa"/>
            <w:tcBorders>
              <w:top w:val="single" w:sz="4" w:space="0" w:color="auto"/>
              <w:left w:val="single" w:sz="4" w:space="0" w:color="auto"/>
              <w:bottom w:val="single" w:sz="4" w:space="0" w:color="auto"/>
              <w:right w:val="single" w:sz="4" w:space="0" w:color="auto"/>
            </w:tcBorders>
          </w:tcPr>
          <w:p w14:paraId="2AE10D1F" w14:textId="77777777" w:rsidR="00987A1D" w:rsidRPr="00CB2752" w:rsidRDefault="00987A1D" w:rsidP="003311AF">
            <w:pPr>
              <w:pStyle w:val="TableParagraph"/>
              <w:spacing w:line="240" w:lineRule="auto"/>
              <w:ind w:left="0"/>
              <w:jc w:val="center"/>
              <w:rPr>
                <w:sz w:val="28"/>
                <w:szCs w:val="28"/>
              </w:rPr>
            </w:pPr>
            <w:r w:rsidRPr="00CB2752">
              <w:rPr>
                <w:sz w:val="28"/>
                <w:szCs w:val="28"/>
              </w:rPr>
              <w:t>Издательство «Аруна Ltd»</w:t>
            </w:r>
          </w:p>
        </w:tc>
        <w:tc>
          <w:tcPr>
            <w:tcW w:w="7146" w:type="dxa"/>
            <w:tcBorders>
              <w:top w:val="single" w:sz="4" w:space="0" w:color="auto"/>
              <w:left w:val="single" w:sz="4" w:space="0" w:color="auto"/>
              <w:bottom w:val="single" w:sz="4" w:space="0" w:color="auto"/>
              <w:right w:val="single" w:sz="4" w:space="0" w:color="auto"/>
            </w:tcBorders>
          </w:tcPr>
          <w:p w14:paraId="16C12E1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Қиял-ғажайып ертегілер, Аруна,2000</w:t>
            </w:r>
          </w:p>
        </w:tc>
      </w:tr>
      <w:tr w:rsidR="00987A1D" w:rsidRPr="00CB2752" w14:paraId="299AB76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7E7F5DEF" w14:textId="77777777" w:rsidR="00987A1D" w:rsidRPr="00CB2752" w:rsidRDefault="00987A1D" w:rsidP="003311AF">
            <w:pPr>
              <w:pStyle w:val="TableParagraph"/>
              <w:spacing w:line="240" w:lineRule="auto"/>
              <w:ind w:left="0"/>
              <w:jc w:val="center"/>
              <w:rPr>
                <w:sz w:val="28"/>
                <w:szCs w:val="28"/>
              </w:rPr>
            </w:pPr>
            <w:r w:rsidRPr="00CB2752">
              <w:rPr>
                <w:sz w:val="28"/>
                <w:szCs w:val="28"/>
              </w:rPr>
              <w:lastRenderedPageBreak/>
              <w:t>36.</w:t>
            </w:r>
          </w:p>
        </w:tc>
        <w:tc>
          <w:tcPr>
            <w:tcW w:w="2494" w:type="dxa"/>
            <w:tcBorders>
              <w:top w:val="single" w:sz="4" w:space="0" w:color="auto"/>
              <w:left w:val="single" w:sz="4" w:space="0" w:color="auto"/>
              <w:bottom w:val="single" w:sz="4" w:space="0" w:color="auto"/>
              <w:right w:val="single" w:sz="4" w:space="0" w:color="auto"/>
            </w:tcBorders>
          </w:tcPr>
          <w:p w14:paraId="7743A8EF"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Издательство «Шикула и К»</w:t>
            </w:r>
          </w:p>
        </w:tc>
        <w:tc>
          <w:tcPr>
            <w:tcW w:w="7146" w:type="dxa"/>
            <w:tcBorders>
              <w:top w:val="single" w:sz="4" w:space="0" w:color="auto"/>
              <w:left w:val="single" w:sz="4" w:space="0" w:color="auto"/>
              <w:bottom w:val="single" w:sz="4" w:space="0" w:color="auto"/>
              <w:right w:val="single" w:sz="4" w:space="0" w:color="auto"/>
            </w:tcBorders>
          </w:tcPr>
          <w:p w14:paraId="79B4D6A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Қазақ ертегілері, Алматы, 2012</w:t>
            </w:r>
          </w:p>
        </w:tc>
      </w:tr>
      <w:tr w:rsidR="00987A1D" w:rsidRPr="00CB2752" w14:paraId="2010CF0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2F7BC1D1" w14:textId="77777777" w:rsidR="00987A1D" w:rsidRPr="00CB2752" w:rsidRDefault="00987A1D" w:rsidP="003311AF">
            <w:pPr>
              <w:pStyle w:val="TableParagraph"/>
              <w:spacing w:line="240" w:lineRule="auto"/>
              <w:ind w:left="0"/>
              <w:jc w:val="center"/>
              <w:rPr>
                <w:sz w:val="28"/>
                <w:szCs w:val="28"/>
              </w:rPr>
            </w:pPr>
            <w:r w:rsidRPr="00CB2752">
              <w:rPr>
                <w:sz w:val="28"/>
                <w:szCs w:val="28"/>
              </w:rPr>
              <w:t>37.</w:t>
            </w:r>
          </w:p>
        </w:tc>
        <w:tc>
          <w:tcPr>
            <w:tcW w:w="2494" w:type="dxa"/>
            <w:tcBorders>
              <w:top w:val="single" w:sz="4" w:space="0" w:color="auto"/>
              <w:left w:val="single" w:sz="4" w:space="0" w:color="auto"/>
              <w:bottom w:val="single" w:sz="4" w:space="0" w:color="auto"/>
              <w:right w:val="single" w:sz="4" w:space="0" w:color="auto"/>
            </w:tcBorders>
          </w:tcPr>
          <w:p w14:paraId="39C7340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14:paraId="2A231CB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Менің алғашқы әліппем, Издательство «Алматыкітап», 2012</w:t>
            </w:r>
          </w:p>
        </w:tc>
      </w:tr>
      <w:tr w:rsidR="00987A1D" w:rsidRPr="00CB2752" w14:paraId="0BC8789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708" w:type="dxa"/>
            <w:tcBorders>
              <w:top w:val="single" w:sz="4" w:space="0" w:color="auto"/>
              <w:left w:val="single" w:sz="4" w:space="0" w:color="auto"/>
              <w:bottom w:val="single" w:sz="4" w:space="0" w:color="auto"/>
              <w:right w:val="single" w:sz="4" w:space="0" w:color="auto"/>
            </w:tcBorders>
          </w:tcPr>
          <w:p w14:paraId="3FE3FF43" w14:textId="77777777" w:rsidR="00987A1D" w:rsidRPr="00CB2752" w:rsidRDefault="00987A1D" w:rsidP="003311AF">
            <w:pPr>
              <w:pStyle w:val="TableParagraph"/>
              <w:spacing w:line="240" w:lineRule="auto"/>
              <w:ind w:left="0"/>
              <w:jc w:val="center"/>
              <w:rPr>
                <w:sz w:val="28"/>
                <w:szCs w:val="28"/>
              </w:rPr>
            </w:pPr>
            <w:r w:rsidRPr="00CB2752">
              <w:rPr>
                <w:sz w:val="28"/>
                <w:szCs w:val="28"/>
              </w:rPr>
              <w:t>38.</w:t>
            </w:r>
          </w:p>
        </w:tc>
        <w:tc>
          <w:tcPr>
            <w:tcW w:w="2494" w:type="dxa"/>
            <w:tcBorders>
              <w:top w:val="single" w:sz="4" w:space="0" w:color="auto"/>
              <w:left w:val="single" w:sz="4" w:space="0" w:color="auto"/>
              <w:bottom w:val="single" w:sz="4" w:space="0" w:color="auto"/>
              <w:right w:val="single" w:sz="4" w:space="0" w:color="auto"/>
            </w:tcBorders>
          </w:tcPr>
          <w:p w14:paraId="28C4898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Шарипбаева М.С.</w:t>
            </w:r>
          </w:p>
        </w:tc>
        <w:tc>
          <w:tcPr>
            <w:tcW w:w="7146" w:type="dxa"/>
            <w:tcBorders>
              <w:top w:val="single" w:sz="4" w:space="0" w:color="auto"/>
              <w:left w:val="single" w:sz="4" w:space="0" w:color="auto"/>
              <w:bottom w:val="single" w:sz="4" w:space="0" w:color="auto"/>
              <w:right w:val="single" w:sz="4" w:space="0" w:color="auto"/>
            </w:tcBorders>
          </w:tcPr>
          <w:p w14:paraId="16DBDD6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Изучаем английский язык, Издательство «Алматыкітап», 2013</w:t>
            </w:r>
          </w:p>
        </w:tc>
      </w:tr>
      <w:tr w:rsidR="00987A1D" w:rsidRPr="00CB2752" w14:paraId="1F42E08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24C785C9" w14:textId="77777777" w:rsidR="00987A1D" w:rsidRPr="00CB2752" w:rsidRDefault="00987A1D" w:rsidP="003311AF">
            <w:pPr>
              <w:pStyle w:val="TableParagraph"/>
              <w:spacing w:line="240" w:lineRule="auto"/>
              <w:ind w:left="0"/>
              <w:jc w:val="center"/>
              <w:rPr>
                <w:sz w:val="28"/>
                <w:szCs w:val="28"/>
              </w:rPr>
            </w:pPr>
            <w:r w:rsidRPr="00CB2752">
              <w:rPr>
                <w:sz w:val="28"/>
                <w:szCs w:val="28"/>
              </w:rPr>
              <w:t>39.</w:t>
            </w:r>
          </w:p>
        </w:tc>
        <w:tc>
          <w:tcPr>
            <w:tcW w:w="2494" w:type="dxa"/>
            <w:tcBorders>
              <w:top w:val="single" w:sz="4" w:space="0" w:color="auto"/>
              <w:left w:val="single" w:sz="4" w:space="0" w:color="auto"/>
              <w:bottom w:val="single" w:sz="4" w:space="0" w:color="auto"/>
              <w:right w:val="single" w:sz="4" w:space="0" w:color="auto"/>
            </w:tcBorders>
          </w:tcPr>
          <w:p w14:paraId="156441B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Ткаченко Т.</w:t>
            </w:r>
          </w:p>
        </w:tc>
        <w:tc>
          <w:tcPr>
            <w:tcW w:w="7146" w:type="dxa"/>
            <w:tcBorders>
              <w:top w:val="single" w:sz="4" w:space="0" w:color="auto"/>
              <w:left w:val="single" w:sz="4" w:space="0" w:color="auto"/>
              <w:bottom w:val="single" w:sz="4" w:space="0" w:color="auto"/>
              <w:right w:val="single" w:sz="4" w:space="0" w:color="auto"/>
            </w:tcBorders>
          </w:tcPr>
          <w:p w14:paraId="4238FCB1"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Большая книга заданий и упражнений на развитие связной речи малыша, Москва, ЭКСМО, 2012</w:t>
            </w:r>
          </w:p>
        </w:tc>
      </w:tr>
      <w:tr w:rsidR="00987A1D" w:rsidRPr="00CB2752" w14:paraId="06172DE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708" w:type="dxa"/>
            <w:tcBorders>
              <w:top w:val="single" w:sz="4" w:space="0" w:color="auto"/>
              <w:left w:val="single" w:sz="4" w:space="0" w:color="auto"/>
              <w:bottom w:val="single" w:sz="4" w:space="0" w:color="auto"/>
              <w:right w:val="single" w:sz="4" w:space="0" w:color="auto"/>
            </w:tcBorders>
          </w:tcPr>
          <w:p w14:paraId="63AC66CB" w14:textId="77777777" w:rsidR="00987A1D" w:rsidRPr="00CB2752" w:rsidRDefault="00987A1D" w:rsidP="003311AF">
            <w:pPr>
              <w:pStyle w:val="TableParagraph"/>
              <w:spacing w:line="240" w:lineRule="auto"/>
              <w:ind w:left="0"/>
              <w:jc w:val="center"/>
              <w:rPr>
                <w:sz w:val="28"/>
                <w:szCs w:val="28"/>
              </w:rPr>
            </w:pPr>
            <w:r w:rsidRPr="00CB2752">
              <w:rPr>
                <w:sz w:val="28"/>
                <w:szCs w:val="28"/>
              </w:rPr>
              <w:t>40.</w:t>
            </w:r>
          </w:p>
        </w:tc>
        <w:tc>
          <w:tcPr>
            <w:tcW w:w="2494" w:type="dxa"/>
            <w:tcBorders>
              <w:top w:val="single" w:sz="4" w:space="0" w:color="auto"/>
              <w:left w:val="single" w:sz="4" w:space="0" w:color="auto"/>
              <w:bottom w:val="single" w:sz="4" w:space="0" w:color="auto"/>
              <w:right w:val="single" w:sz="4" w:space="0" w:color="auto"/>
            </w:tcBorders>
          </w:tcPr>
          <w:p w14:paraId="67F06C1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Афонасьев А.</w:t>
            </w:r>
          </w:p>
        </w:tc>
        <w:tc>
          <w:tcPr>
            <w:tcW w:w="7146" w:type="dxa"/>
            <w:tcBorders>
              <w:top w:val="single" w:sz="4" w:space="0" w:color="auto"/>
              <w:left w:val="single" w:sz="4" w:space="0" w:color="auto"/>
              <w:bottom w:val="single" w:sz="4" w:space="0" w:color="auto"/>
              <w:right w:val="single" w:sz="4" w:space="0" w:color="auto"/>
            </w:tcBorders>
          </w:tcPr>
          <w:p w14:paraId="0D6F68E1"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Сивка-Бурка сказки для самых находчивых, ООО Симбат, 2020</w:t>
            </w:r>
          </w:p>
        </w:tc>
      </w:tr>
      <w:tr w:rsidR="00987A1D" w:rsidRPr="00CB2752" w14:paraId="42A4847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9"/>
        </w:trPr>
        <w:tc>
          <w:tcPr>
            <w:tcW w:w="708" w:type="dxa"/>
            <w:tcBorders>
              <w:top w:val="single" w:sz="4" w:space="0" w:color="auto"/>
              <w:left w:val="single" w:sz="4" w:space="0" w:color="auto"/>
              <w:bottom w:val="single" w:sz="4" w:space="0" w:color="auto"/>
              <w:right w:val="single" w:sz="4" w:space="0" w:color="auto"/>
            </w:tcBorders>
          </w:tcPr>
          <w:p w14:paraId="42487FD6" w14:textId="77777777" w:rsidR="00987A1D" w:rsidRPr="00CB2752" w:rsidRDefault="00987A1D" w:rsidP="003311AF">
            <w:pPr>
              <w:pStyle w:val="TableParagraph"/>
              <w:spacing w:line="240" w:lineRule="auto"/>
              <w:ind w:left="0"/>
              <w:jc w:val="center"/>
              <w:rPr>
                <w:sz w:val="28"/>
                <w:szCs w:val="28"/>
              </w:rPr>
            </w:pPr>
            <w:r w:rsidRPr="00CB2752">
              <w:rPr>
                <w:sz w:val="28"/>
                <w:szCs w:val="28"/>
              </w:rPr>
              <w:t>41.</w:t>
            </w:r>
          </w:p>
        </w:tc>
        <w:tc>
          <w:tcPr>
            <w:tcW w:w="2494" w:type="dxa"/>
            <w:tcBorders>
              <w:top w:val="single" w:sz="4" w:space="0" w:color="auto"/>
              <w:left w:val="single" w:sz="4" w:space="0" w:color="auto"/>
              <w:bottom w:val="single" w:sz="4" w:space="0" w:color="auto"/>
              <w:right w:val="single" w:sz="4" w:space="0" w:color="auto"/>
            </w:tcBorders>
          </w:tcPr>
          <w:p w14:paraId="725CFFD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Жукова Н.С.</w:t>
            </w:r>
          </w:p>
        </w:tc>
        <w:tc>
          <w:tcPr>
            <w:tcW w:w="7146" w:type="dxa"/>
            <w:tcBorders>
              <w:top w:val="single" w:sz="4" w:space="0" w:color="auto"/>
              <w:left w:val="single" w:sz="4" w:space="0" w:color="auto"/>
              <w:bottom w:val="single" w:sz="4" w:space="0" w:color="auto"/>
              <w:right w:val="single" w:sz="4" w:space="0" w:color="auto"/>
            </w:tcBorders>
          </w:tcPr>
          <w:p w14:paraId="74CEF54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Букварь, Москва, ЭКСМО, 2012</w:t>
            </w:r>
          </w:p>
        </w:tc>
      </w:tr>
      <w:tr w:rsidR="00987A1D" w:rsidRPr="00CB2752" w14:paraId="1520CDF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2"/>
        </w:trPr>
        <w:tc>
          <w:tcPr>
            <w:tcW w:w="708" w:type="dxa"/>
            <w:tcBorders>
              <w:top w:val="single" w:sz="4" w:space="0" w:color="auto"/>
              <w:left w:val="single" w:sz="4" w:space="0" w:color="auto"/>
              <w:bottom w:val="single" w:sz="4" w:space="0" w:color="auto"/>
              <w:right w:val="single" w:sz="4" w:space="0" w:color="auto"/>
            </w:tcBorders>
          </w:tcPr>
          <w:p w14:paraId="3C7B1483" w14:textId="77777777" w:rsidR="00987A1D" w:rsidRPr="00CB2752" w:rsidRDefault="00987A1D" w:rsidP="003311AF">
            <w:pPr>
              <w:pStyle w:val="TableParagraph"/>
              <w:spacing w:line="240" w:lineRule="auto"/>
              <w:ind w:left="0"/>
              <w:jc w:val="center"/>
              <w:rPr>
                <w:sz w:val="28"/>
                <w:szCs w:val="28"/>
              </w:rPr>
            </w:pPr>
            <w:r w:rsidRPr="00CB2752">
              <w:rPr>
                <w:sz w:val="28"/>
                <w:szCs w:val="28"/>
              </w:rPr>
              <w:t>42.</w:t>
            </w:r>
          </w:p>
        </w:tc>
        <w:tc>
          <w:tcPr>
            <w:tcW w:w="2494" w:type="dxa"/>
            <w:tcBorders>
              <w:top w:val="single" w:sz="4" w:space="0" w:color="auto"/>
              <w:left w:val="single" w:sz="4" w:space="0" w:color="auto"/>
              <w:bottom w:val="single" w:sz="4" w:space="0" w:color="auto"/>
              <w:right w:val="single" w:sz="4" w:space="0" w:color="auto"/>
            </w:tcBorders>
          </w:tcPr>
          <w:p w14:paraId="58CEB769"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Джаладян Г.</w:t>
            </w:r>
          </w:p>
        </w:tc>
        <w:tc>
          <w:tcPr>
            <w:tcW w:w="7146" w:type="dxa"/>
            <w:tcBorders>
              <w:top w:val="single" w:sz="4" w:space="0" w:color="auto"/>
              <w:left w:val="single" w:sz="4" w:space="0" w:color="auto"/>
              <w:bottom w:val="single" w:sz="4" w:space="0" w:color="auto"/>
              <w:right w:val="single" w:sz="4" w:space="0" w:color="auto"/>
            </w:tcBorders>
          </w:tcPr>
          <w:p w14:paraId="0D5F1E79"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Чудесные русские сказки, Москва, ЭКСМО, 2012</w:t>
            </w:r>
          </w:p>
        </w:tc>
      </w:tr>
      <w:tr w:rsidR="00987A1D" w:rsidRPr="00CB2752" w14:paraId="7E06C98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4"/>
        </w:trPr>
        <w:tc>
          <w:tcPr>
            <w:tcW w:w="708" w:type="dxa"/>
            <w:tcBorders>
              <w:top w:val="single" w:sz="4" w:space="0" w:color="auto"/>
              <w:left w:val="single" w:sz="4" w:space="0" w:color="auto"/>
              <w:bottom w:val="single" w:sz="4" w:space="0" w:color="auto"/>
              <w:right w:val="single" w:sz="4" w:space="0" w:color="auto"/>
            </w:tcBorders>
          </w:tcPr>
          <w:p w14:paraId="2689630E" w14:textId="77777777" w:rsidR="00987A1D" w:rsidRPr="00CB2752" w:rsidRDefault="00987A1D" w:rsidP="003311AF">
            <w:pPr>
              <w:pStyle w:val="TableParagraph"/>
              <w:spacing w:line="240" w:lineRule="auto"/>
              <w:ind w:left="0"/>
              <w:jc w:val="center"/>
              <w:rPr>
                <w:sz w:val="28"/>
                <w:szCs w:val="28"/>
              </w:rPr>
            </w:pPr>
            <w:r w:rsidRPr="00CB2752">
              <w:rPr>
                <w:sz w:val="28"/>
                <w:szCs w:val="28"/>
              </w:rPr>
              <w:t>43.</w:t>
            </w:r>
          </w:p>
        </w:tc>
        <w:tc>
          <w:tcPr>
            <w:tcW w:w="2494" w:type="dxa"/>
            <w:tcBorders>
              <w:top w:val="single" w:sz="4" w:space="0" w:color="auto"/>
              <w:left w:val="single" w:sz="4" w:space="0" w:color="auto"/>
              <w:bottom w:val="single" w:sz="4" w:space="0" w:color="auto"/>
              <w:right w:val="single" w:sz="4" w:space="0" w:color="auto"/>
            </w:tcBorders>
          </w:tcPr>
          <w:p w14:paraId="7FA9D50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14:paraId="315DFEDA"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Санап үйренеміз, Издательство «Алматыкітап», 2002</w:t>
            </w:r>
          </w:p>
        </w:tc>
      </w:tr>
      <w:tr w:rsidR="00987A1D" w:rsidRPr="00CB2752" w14:paraId="552CB07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56E6C87" w14:textId="77777777" w:rsidR="00987A1D" w:rsidRPr="00CB2752" w:rsidRDefault="00987A1D" w:rsidP="003311AF">
            <w:pPr>
              <w:pStyle w:val="TableParagraph"/>
              <w:spacing w:line="240" w:lineRule="auto"/>
              <w:ind w:left="0"/>
              <w:jc w:val="center"/>
              <w:rPr>
                <w:sz w:val="28"/>
                <w:szCs w:val="28"/>
              </w:rPr>
            </w:pPr>
            <w:r w:rsidRPr="00CB2752">
              <w:rPr>
                <w:sz w:val="28"/>
                <w:szCs w:val="28"/>
              </w:rPr>
              <w:t>44.</w:t>
            </w:r>
          </w:p>
        </w:tc>
        <w:tc>
          <w:tcPr>
            <w:tcW w:w="2494" w:type="dxa"/>
            <w:tcBorders>
              <w:top w:val="single" w:sz="4" w:space="0" w:color="auto"/>
              <w:left w:val="single" w:sz="4" w:space="0" w:color="auto"/>
              <w:bottom w:val="single" w:sz="4" w:space="0" w:color="auto"/>
              <w:right w:val="single" w:sz="4" w:space="0" w:color="auto"/>
            </w:tcBorders>
          </w:tcPr>
          <w:p w14:paraId="5846564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14:paraId="1D68B677"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Алғашқы жүз сөз, Издательство «Алматыкітап», 2003</w:t>
            </w:r>
          </w:p>
        </w:tc>
      </w:tr>
      <w:tr w:rsidR="00987A1D" w:rsidRPr="00CB2752" w14:paraId="27A8997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708" w:type="dxa"/>
            <w:tcBorders>
              <w:top w:val="single" w:sz="4" w:space="0" w:color="auto"/>
              <w:left w:val="single" w:sz="4" w:space="0" w:color="auto"/>
              <w:bottom w:val="single" w:sz="4" w:space="0" w:color="auto"/>
              <w:right w:val="single" w:sz="4" w:space="0" w:color="auto"/>
            </w:tcBorders>
          </w:tcPr>
          <w:p w14:paraId="2E79EE9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45</w:t>
            </w:r>
          </w:p>
        </w:tc>
        <w:tc>
          <w:tcPr>
            <w:tcW w:w="2494" w:type="dxa"/>
            <w:tcBorders>
              <w:top w:val="single" w:sz="4" w:space="0" w:color="auto"/>
              <w:left w:val="single" w:sz="4" w:space="0" w:color="auto"/>
              <w:bottom w:val="single" w:sz="4" w:space="0" w:color="auto"/>
              <w:right w:val="single" w:sz="4" w:space="0" w:color="auto"/>
            </w:tcBorders>
          </w:tcPr>
          <w:p w14:paraId="16C3D7C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Қадыр Мырза Әли</w:t>
            </w:r>
          </w:p>
        </w:tc>
        <w:tc>
          <w:tcPr>
            <w:tcW w:w="7146" w:type="dxa"/>
            <w:tcBorders>
              <w:top w:val="single" w:sz="4" w:space="0" w:color="auto"/>
              <w:left w:val="single" w:sz="4" w:space="0" w:color="auto"/>
              <w:bottom w:val="single" w:sz="4" w:space="0" w:color="auto"/>
              <w:right w:val="single" w:sz="4" w:space="0" w:color="auto"/>
            </w:tcBorders>
          </w:tcPr>
          <w:p w14:paraId="72399F7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 xml:space="preserve">  Изучаем казахский язык Күншуақ, Издательство  «Алматыкітап», 2002</w:t>
            </w:r>
          </w:p>
        </w:tc>
      </w:tr>
      <w:tr w:rsidR="00987A1D" w:rsidRPr="00CB2752" w14:paraId="6E2E562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A13307D" w14:textId="77777777" w:rsidR="00987A1D" w:rsidRPr="00CB2752" w:rsidRDefault="00987A1D" w:rsidP="003311AF">
            <w:pPr>
              <w:pStyle w:val="TableParagraph"/>
              <w:spacing w:line="240" w:lineRule="auto"/>
              <w:ind w:left="0"/>
              <w:jc w:val="center"/>
              <w:rPr>
                <w:sz w:val="28"/>
                <w:szCs w:val="28"/>
              </w:rPr>
            </w:pPr>
            <w:r w:rsidRPr="00CB2752">
              <w:rPr>
                <w:sz w:val="28"/>
                <w:szCs w:val="28"/>
              </w:rPr>
              <w:t>46</w:t>
            </w:r>
          </w:p>
        </w:tc>
        <w:tc>
          <w:tcPr>
            <w:tcW w:w="2494" w:type="dxa"/>
            <w:tcBorders>
              <w:top w:val="single" w:sz="4" w:space="0" w:color="auto"/>
              <w:left w:val="single" w:sz="4" w:space="0" w:color="auto"/>
              <w:bottom w:val="single" w:sz="4" w:space="0" w:color="auto"/>
              <w:right w:val="single" w:sz="4" w:space="0" w:color="auto"/>
            </w:tcBorders>
          </w:tcPr>
          <w:p w14:paraId="1D37D3E0" w14:textId="77777777" w:rsidR="00987A1D" w:rsidRPr="00CB2752" w:rsidRDefault="00987A1D" w:rsidP="003311AF">
            <w:pPr>
              <w:pStyle w:val="TableParagraph"/>
              <w:spacing w:line="240" w:lineRule="auto"/>
              <w:ind w:left="0"/>
              <w:jc w:val="center"/>
              <w:rPr>
                <w:sz w:val="28"/>
                <w:szCs w:val="28"/>
              </w:rPr>
            </w:pPr>
            <w:r w:rsidRPr="00CB2752">
              <w:rPr>
                <w:sz w:val="28"/>
                <w:szCs w:val="28"/>
              </w:rPr>
              <w:t>Косинова Е.</w:t>
            </w:r>
          </w:p>
        </w:tc>
        <w:tc>
          <w:tcPr>
            <w:tcW w:w="7146" w:type="dxa"/>
            <w:tcBorders>
              <w:top w:val="single" w:sz="4" w:space="0" w:color="auto"/>
              <w:left w:val="single" w:sz="4" w:space="0" w:color="auto"/>
              <w:bottom w:val="single" w:sz="4" w:space="0" w:color="auto"/>
              <w:right w:val="single" w:sz="4" w:space="0" w:color="auto"/>
            </w:tcBorders>
          </w:tcPr>
          <w:p w14:paraId="01C7EF27"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Уроки логопеда. Уроки для развития речи, Москва ЭКСМО,2017</w:t>
            </w:r>
          </w:p>
        </w:tc>
      </w:tr>
      <w:tr w:rsidR="00987A1D" w:rsidRPr="00CB2752" w14:paraId="2CD5F92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2ACE03C" w14:textId="77777777" w:rsidR="00987A1D" w:rsidRPr="00CB2752" w:rsidRDefault="00987A1D" w:rsidP="003311AF">
            <w:pPr>
              <w:pStyle w:val="TableParagraph"/>
              <w:spacing w:line="240" w:lineRule="auto"/>
              <w:ind w:left="0"/>
              <w:jc w:val="center"/>
              <w:rPr>
                <w:sz w:val="28"/>
                <w:szCs w:val="28"/>
              </w:rPr>
            </w:pPr>
            <w:r w:rsidRPr="00CB2752">
              <w:rPr>
                <w:sz w:val="28"/>
                <w:szCs w:val="28"/>
              </w:rPr>
              <w:t>47</w:t>
            </w:r>
          </w:p>
        </w:tc>
        <w:tc>
          <w:tcPr>
            <w:tcW w:w="2494" w:type="dxa"/>
            <w:tcBorders>
              <w:top w:val="single" w:sz="4" w:space="0" w:color="auto"/>
              <w:left w:val="single" w:sz="4" w:space="0" w:color="auto"/>
              <w:bottom w:val="single" w:sz="4" w:space="0" w:color="auto"/>
              <w:right w:val="single" w:sz="4" w:space="0" w:color="auto"/>
            </w:tcBorders>
          </w:tcPr>
          <w:p w14:paraId="3D2306C8" w14:textId="77777777" w:rsidR="00987A1D" w:rsidRPr="00CB2752" w:rsidRDefault="00987A1D" w:rsidP="003311AF">
            <w:pPr>
              <w:pStyle w:val="TableParagraph"/>
              <w:spacing w:line="240" w:lineRule="auto"/>
              <w:ind w:left="0"/>
              <w:jc w:val="center"/>
              <w:rPr>
                <w:sz w:val="28"/>
                <w:szCs w:val="28"/>
              </w:rPr>
            </w:pPr>
            <w:r w:rsidRPr="00CB2752">
              <w:rPr>
                <w:sz w:val="28"/>
                <w:szCs w:val="28"/>
              </w:rPr>
              <w:t>Ткаченко Т.А.</w:t>
            </w:r>
          </w:p>
        </w:tc>
        <w:tc>
          <w:tcPr>
            <w:tcW w:w="7146" w:type="dxa"/>
            <w:tcBorders>
              <w:top w:val="single" w:sz="4" w:space="0" w:color="auto"/>
              <w:left w:val="single" w:sz="4" w:space="0" w:color="auto"/>
              <w:bottom w:val="single" w:sz="4" w:space="0" w:color="auto"/>
              <w:right w:val="single" w:sz="4" w:space="0" w:color="auto"/>
            </w:tcBorders>
          </w:tcPr>
          <w:p w14:paraId="03C80E37"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Логопед у вас дома, Москва ЭКСМО,2010</w:t>
            </w:r>
          </w:p>
        </w:tc>
      </w:tr>
      <w:tr w:rsidR="00987A1D" w:rsidRPr="00CB2752" w14:paraId="072FC8B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7C3DDE1" w14:textId="77777777" w:rsidR="00987A1D" w:rsidRPr="00CB2752" w:rsidRDefault="00987A1D" w:rsidP="003311AF">
            <w:pPr>
              <w:pStyle w:val="TableParagraph"/>
              <w:spacing w:line="240" w:lineRule="auto"/>
              <w:ind w:left="0"/>
              <w:jc w:val="center"/>
              <w:rPr>
                <w:sz w:val="28"/>
                <w:szCs w:val="28"/>
              </w:rPr>
            </w:pPr>
            <w:r w:rsidRPr="00CB2752">
              <w:rPr>
                <w:sz w:val="28"/>
                <w:szCs w:val="28"/>
              </w:rPr>
              <w:t>48</w:t>
            </w:r>
          </w:p>
        </w:tc>
        <w:tc>
          <w:tcPr>
            <w:tcW w:w="2494" w:type="dxa"/>
            <w:tcBorders>
              <w:top w:val="single" w:sz="4" w:space="0" w:color="auto"/>
              <w:left w:val="single" w:sz="4" w:space="0" w:color="auto"/>
              <w:bottom w:val="single" w:sz="4" w:space="0" w:color="auto"/>
              <w:right w:val="single" w:sz="4" w:space="0" w:color="auto"/>
            </w:tcBorders>
          </w:tcPr>
          <w:p w14:paraId="2023C79F" w14:textId="77777777" w:rsidR="00987A1D" w:rsidRPr="00CB2752" w:rsidRDefault="00987A1D" w:rsidP="003311AF">
            <w:pPr>
              <w:pStyle w:val="TableParagraph"/>
              <w:spacing w:line="240" w:lineRule="auto"/>
              <w:ind w:left="0"/>
              <w:jc w:val="center"/>
              <w:rPr>
                <w:sz w:val="28"/>
                <w:szCs w:val="28"/>
              </w:rPr>
            </w:pPr>
            <w:r w:rsidRPr="00CB2752">
              <w:rPr>
                <w:sz w:val="28"/>
                <w:szCs w:val="28"/>
              </w:rPr>
              <w:t>Герасимова А.С</w:t>
            </w:r>
          </w:p>
        </w:tc>
        <w:tc>
          <w:tcPr>
            <w:tcW w:w="7146" w:type="dxa"/>
            <w:tcBorders>
              <w:top w:val="single" w:sz="4" w:space="0" w:color="auto"/>
              <w:left w:val="single" w:sz="4" w:space="0" w:color="auto"/>
              <w:bottom w:val="single" w:sz="4" w:space="0" w:color="auto"/>
              <w:right w:val="single" w:sz="4" w:space="0" w:color="auto"/>
            </w:tcBorders>
          </w:tcPr>
          <w:p w14:paraId="17ADF229"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Энциклопедия развития и обучения дошкольника, Москва «Олма медиа групп»,2012</w:t>
            </w:r>
          </w:p>
        </w:tc>
      </w:tr>
      <w:tr w:rsidR="00987A1D" w:rsidRPr="00CB2752" w14:paraId="4C4DB99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F34DD31" w14:textId="77777777" w:rsidR="00987A1D" w:rsidRPr="00CB2752" w:rsidRDefault="00987A1D" w:rsidP="003311AF">
            <w:pPr>
              <w:pStyle w:val="TableParagraph"/>
              <w:spacing w:line="240" w:lineRule="auto"/>
              <w:ind w:left="0"/>
              <w:jc w:val="center"/>
              <w:rPr>
                <w:sz w:val="28"/>
                <w:szCs w:val="28"/>
              </w:rPr>
            </w:pPr>
            <w:r w:rsidRPr="00CB2752">
              <w:rPr>
                <w:sz w:val="28"/>
                <w:szCs w:val="28"/>
              </w:rPr>
              <w:t>49</w:t>
            </w:r>
          </w:p>
        </w:tc>
        <w:tc>
          <w:tcPr>
            <w:tcW w:w="2494" w:type="dxa"/>
            <w:tcBorders>
              <w:top w:val="single" w:sz="4" w:space="0" w:color="auto"/>
              <w:left w:val="single" w:sz="4" w:space="0" w:color="auto"/>
              <w:bottom w:val="single" w:sz="4" w:space="0" w:color="auto"/>
              <w:right w:val="single" w:sz="4" w:space="0" w:color="auto"/>
            </w:tcBorders>
          </w:tcPr>
          <w:p w14:paraId="3A16752C" w14:textId="77777777" w:rsidR="00987A1D" w:rsidRPr="00CB2752" w:rsidRDefault="00987A1D" w:rsidP="003311AF">
            <w:pPr>
              <w:pStyle w:val="TableParagraph"/>
              <w:spacing w:line="240" w:lineRule="auto"/>
              <w:ind w:left="0"/>
              <w:jc w:val="center"/>
              <w:rPr>
                <w:sz w:val="28"/>
                <w:szCs w:val="28"/>
              </w:rPr>
            </w:pPr>
            <w:r w:rsidRPr="00CB2752">
              <w:rPr>
                <w:sz w:val="28"/>
                <w:szCs w:val="28"/>
              </w:rPr>
              <w:t>Лагздынь Г.Р.</w:t>
            </w:r>
          </w:p>
        </w:tc>
        <w:tc>
          <w:tcPr>
            <w:tcW w:w="7146" w:type="dxa"/>
            <w:tcBorders>
              <w:top w:val="single" w:sz="4" w:space="0" w:color="auto"/>
              <w:left w:val="single" w:sz="4" w:space="0" w:color="auto"/>
              <w:bottom w:val="single" w:sz="4" w:space="0" w:color="auto"/>
              <w:right w:val="single" w:sz="4" w:space="0" w:color="auto"/>
            </w:tcBorders>
          </w:tcPr>
          <w:p w14:paraId="0A99E0B2"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Великая книга о трудных звуках, Издательство «Карапуз», 2015</w:t>
            </w:r>
          </w:p>
        </w:tc>
      </w:tr>
      <w:tr w:rsidR="00987A1D" w:rsidRPr="00CB2752" w14:paraId="69F376F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CD6E200" w14:textId="77777777" w:rsidR="00987A1D" w:rsidRPr="00CB2752" w:rsidRDefault="00987A1D" w:rsidP="003311AF">
            <w:pPr>
              <w:pStyle w:val="TableParagraph"/>
              <w:spacing w:line="240" w:lineRule="auto"/>
              <w:ind w:left="0"/>
              <w:jc w:val="center"/>
              <w:rPr>
                <w:sz w:val="28"/>
                <w:szCs w:val="28"/>
              </w:rPr>
            </w:pPr>
            <w:r w:rsidRPr="00CB2752">
              <w:rPr>
                <w:sz w:val="28"/>
                <w:szCs w:val="28"/>
              </w:rPr>
              <w:t>50</w:t>
            </w:r>
          </w:p>
        </w:tc>
        <w:tc>
          <w:tcPr>
            <w:tcW w:w="2494" w:type="dxa"/>
            <w:tcBorders>
              <w:top w:val="single" w:sz="4" w:space="0" w:color="auto"/>
              <w:left w:val="single" w:sz="4" w:space="0" w:color="auto"/>
              <w:bottom w:val="single" w:sz="4" w:space="0" w:color="auto"/>
              <w:right w:val="single" w:sz="4" w:space="0" w:color="auto"/>
            </w:tcBorders>
          </w:tcPr>
          <w:p w14:paraId="3AA900A7"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Жукова Н.С.</w:t>
            </w:r>
          </w:p>
        </w:tc>
        <w:tc>
          <w:tcPr>
            <w:tcW w:w="7146" w:type="dxa"/>
            <w:tcBorders>
              <w:top w:val="single" w:sz="4" w:space="0" w:color="auto"/>
              <w:left w:val="single" w:sz="4" w:space="0" w:color="auto"/>
              <w:bottom w:val="single" w:sz="4" w:space="0" w:color="auto"/>
              <w:right w:val="single" w:sz="4" w:space="0" w:color="auto"/>
            </w:tcBorders>
          </w:tcPr>
          <w:p w14:paraId="008ADAAB"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Я говорю правильно, Москва ЭКСМО,2011</w:t>
            </w:r>
          </w:p>
        </w:tc>
      </w:tr>
      <w:tr w:rsidR="00987A1D" w:rsidRPr="00CB2752" w14:paraId="4E162C1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C288979" w14:textId="77777777" w:rsidR="00987A1D" w:rsidRPr="00CB2752" w:rsidRDefault="00987A1D" w:rsidP="003311AF">
            <w:pPr>
              <w:pStyle w:val="TableParagraph"/>
              <w:spacing w:line="240" w:lineRule="auto"/>
              <w:ind w:left="0"/>
              <w:jc w:val="center"/>
              <w:rPr>
                <w:sz w:val="28"/>
                <w:szCs w:val="28"/>
              </w:rPr>
            </w:pPr>
            <w:r w:rsidRPr="00CB2752">
              <w:rPr>
                <w:sz w:val="28"/>
                <w:szCs w:val="28"/>
              </w:rPr>
              <w:t>51</w:t>
            </w:r>
          </w:p>
        </w:tc>
        <w:tc>
          <w:tcPr>
            <w:tcW w:w="2494" w:type="dxa"/>
            <w:tcBorders>
              <w:top w:val="single" w:sz="4" w:space="0" w:color="auto"/>
              <w:left w:val="single" w:sz="4" w:space="0" w:color="auto"/>
              <w:bottom w:val="single" w:sz="4" w:space="0" w:color="auto"/>
              <w:right w:val="single" w:sz="4" w:space="0" w:color="auto"/>
            </w:tcBorders>
          </w:tcPr>
          <w:p w14:paraId="7A2EC9C9" w14:textId="77777777" w:rsidR="00987A1D" w:rsidRPr="00CB2752" w:rsidRDefault="00987A1D" w:rsidP="003311AF">
            <w:pPr>
              <w:pStyle w:val="TableParagraph"/>
              <w:spacing w:line="240" w:lineRule="auto"/>
              <w:ind w:left="0"/>
              <w:jc w:val="center"/>
              <w:rPr>
                <w:sz w:val="28"/>
                <w:szCs w:val="28"/>
              </w:rPr>
            </w:pPr>
            <w:r w:rsidRPr="00CB2752">
              <w:rPr>
                <w:sz w:val="28"/>
                <w:szCs w:val="28"/>
              </w:rPr>
              <w:t>Иншакова О.Б</w:t>
            </w:r>
          </w:p>
        </w:tc>
        <w:tc>
          <w:tcPr>
            <w:tcW w:w="7146" w:type="dxa"/>
            <w:tcBorders>
              <w:top w:val="single" w:sz="4" w:space="0" w:color="auto"/>
              <w:left w:val="single" w:sz="4" w:space="0" w:color="auto"/>
              <w:bottom w:val="single" w:sz="4" w:space="0" w:color="auto"/>
              <w:right w:val="single" w:sz="4" w:space="0" w:color="auto"/>
            </w:tcBorders>
          </w:tcPr>
          <w:p w14:paraId="70001442"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Альбом для логопеда, Москва «Владос» 2014</w:t>
            </w:r>
          </w:p>
        </w:tc>
      </w:tr>
      <w:tr w:rsidR="00987A1D" w:rsidRPr="00CB2752" w14:paraId="134DADA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3A5B7BC" w14:textId="77777777" w:rsidR="00987A1D" w:rsidRPr="00CB2752" w:rsidRDefault="00987A1D" w:rsidP="003311AF">
            <w:pPr>
              <w:pStyle w:val="TableParagraph"/>
              <w:spacing w:line="240" w:lineRule="auto"/>
              <w:ind w:left="0"/>
              <w:jc w:val="center"/>
              <w:rPr>
                <w:sz w:val="28"/>
                <w:szCs w:val="28"/>
              </w:rPr>
            </w:pPr>
            <w:r w:rsidRPr="00CB2752">
              <w:rPr>
                <w:sz w:val="28"/>
                <w:szCs w:val="28"/>
              </w:rPr>
              <w:t>52</w:t>
            </w:r>
          </w:p>
        </w:tc>
        <w:tc>
          <w:tcPr>
            <w:tcW w:w="2494" w:type="dxa"/>
            <w:tcBorders>
              <w:top w:val="single" w:sz="4" w:space="0" w:color="auto"/>
              <w:left w:val="single" w:sz="4" w:space="0" w:color="auto"/>
              <w:bottom w:val="single" w:sz="4" w:space="0" w:color="auto"/>
              <w:right w:val="single" w:sz="4" w:space="0" w:color="auto"/>
            </w:tcBorders>
          </w:tcPr>
          <w:p w14:paraId="4786712D" w14:textId="77777777" w:rsidR="00987A1D" w:rsidRPr="00CB2752" w:rsidRDefault="00987A1D" w:rsidP="003311AF">
            <w:pPr>
              <w:pStyle w:val="TableParagraph"/>
              <w:spacing w:line="240" w:lineRule="auto"/>
              <w:ind w:left="0"/>
              <w:jc w:val="center"/>
              <w:rPr>
                <w:sz w:val="28"/>
                <w:szCs w:val="28"/>
              </w:rPr>
            </w:pPr>
            <w:r w:rsidRPr="00CB2752">
              <w:rPr>
                <w:sz w:val="28"/>
                <w:szCs w:val="28"/>
              </w:rPr>
              <w:t>Нищева Н.В.</w:t>
            </w:r>
          </w:p>
        </w:tc>
        <w:tc>
          <w:tcPr>
            <w:tcW w:w="7146" w:type="dxa"/>
            <w:tcBorders>
              <w:top w:val="single" w:sz="4" w:space="0" w:color="auto"/>
              <w:left w:val="single" w:sz="4" w:space="0" w:color="auto"/>
              <w:bottom w:val="single" w:sz="4" w:space="0" w:color="auto"/>
              <w:right w:val="single" w:sz="4" w:space="0" w:color="auto"/>
            </w:tcBorders>
          </w:tcPr>
          <w:p w14:paraId="0BB0A8F0"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Веселые диалоги, ОО «Издательство Детство Пресс», 2014</w:t>
            </w:r>
          </w:p>
        </w:tc>
      </w:tr>
      <w:tr w:rsidR="00987A1D" w:rsidRPr="00CB2752" w14:paraId="03CD33C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60B5E19" w14:textId="77777777" w:rsidR="00987A1D" w:rsidRPr="00CB2752" w:rsidRDefault="00987A1D" w:rsidP="003311AF">
            <w:pPr>
              <w:pStyle w:val="TableParagraph"/>
              <w:spacing w:line="240" w:lineRule="auto"/>
              <w:ind w:left="0"/>
              <w:jc w:val="center"/>
              <w:rPr>
                <w:sz w:val="28"/>
                <w:szCs w:val="28"/>
              </w:rPr>
            </w:pPr>
            <w:r w:rsidRPr="00CB2752">
              <w:rPr>
                <w:sz w:val="28"/>
                <w:szCs w:val="28"/>
              </w:rPr>
              <w:t>53</w:t>
            </w:r>
          </w:p>
        </w:tc>
        <w:tc>
          <w:tcPr>
            <w:tcW w:w="2494" w:type="dxa"/>
            <w:tcBorders>
              <w:top w:val="single" w:sz="4" w:space="0" w:color="auto"/>
              <w:left w:val="single" w:sz="4" w:space="0" w:color="auto"/>
              <w:bottom w:val="single" w:sz="4" w:space="0" w:color="auto"/>
              <w:right w:val="single" w:sz="4" w:space="0" w:color="auto"/>
            </w:tcBorders>
          </w:tcPr>
          <w:p w14:paraId="1D259FAE" w14:textId="77777777" w:rsidR="00987A1D" w:rsidRPr="00CB2752" w:rsidRDefault="00987A1D" w:rsidP="003311AF">
            <w:pPr>
              <w:pStyle w:val="TableParagraph"/>
              <w:spacing w:line="240" w:lineRule="auto"/>
              <w:ind w:left="0"/>
              <w:jc w:val="center"/>
              <w:rPr>
                <w:sz w:val="28"/>
                <w:szCs w:val="28"/>
              </w:rPr>
            </w:pPr>
            <w:r w:rsidRPr="00CB2752">
              <w:rPr>
                <w:sz w:val="28"/>
                <w:szCs w:val="28"/>
              </w:rPr>
              <w:t>Гаврина С.Е.</w:t>
            </w:r>
          </w:p>
        </w:tc>
        <w:tc>
          <w:tcPr>
            <w:tcW w:w="7146" w:type="dxa"/>
            <w:tcBorders>
              <w:top w:val="single" w:sz="4" w:space="0" w:color="auto"/>
              <w:left w:val="single" w:sz="4" w:space="0" w:color="auto"/>
              <w:bottom w:val="single" w:sz="4" w:space="0" w:color="auto"/>
              <w:right w:val="single" w:sz="4" w:space="0" w:color="auto"/>
            </w:tcBorders>
          </w:tcPr>
          <w:p w14:paraId="476B8B56"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Тренажер Внимание, память, мышление, Москва «Росмен», 2014</w:t>
            </w:r>
          </w:p>
        </w:tc>
      </w:tr>
      <w:tr w:rsidR="00987A1D" w:rsidRPr="00CB2752" w14:paraId="73772C9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247B1A7" w14:textId="77777777" w:rsidR="00987A1D" w:rsidRPr="00CB2752" w:rsidRDefault="00987A1D" w:rsidP="003311AF">
            <w:pPr>
              <w:pStyle w:val="TableParagraph"/>
              <w:spacing w:line="240" w:lineRule="auto"/>
              <w:ind w:left="0"/>
              <w:jc w:val="center"/>
              <w:rPr>
                <w:sz w:val="28"/>
                <w:szCs w:val="28"/>
              </w:rPr>
            </w:pPr>
            <w:r w:rsidRPr="00CB2752">
              <w:rPr>
                <w:sz w:val="28"/>
                <w:szCs w:val="28"/>
              </w:rPr>
              <w:t>54</w:t>
            </w:r>
          </w:p>
        </w:tc>
        <w:tc>
          <w:tcPr>
            <w:tcW w:w="2494" w:type="dxa"/>
            <w:tcBorders>
              <w:top w:val="single" w:sz="4" w:space="0" w:color="auto"/>
              <w:left w:val="single" w:sz="4" w:space="0" w:color="auto"/>
              <w:bottom w:val="single" w:sz="4" w:space="0" w:color="auto"/>
              <w:right w:val="single" w:sz="4" w:space="0" w:color="auto"/>
            </w:tcBorders>
          </w:tcPr>
          <w:p w14:paraId="43775080" w14:textId="77777777" w:rsidR="00987A1D" w:rsidRPr="00CB2752" w:rsidRDefault="00987A1D" w:rsidP="003311AF">
            <w:pPr>
              <w:pStyle w:val="TableParagraph"/>
              <w:spacing w:line="240" w:lineRule="auto"/>
              <w:ind w:left="0"/>
              <w:jc w:val="center"/>
              <w:rPr>
                <w:sz w:val="28"/>
                <w:szCs w:val="28"/>
              </w:rPr>
            </w:pPr>
            <w:r w:rsidRPr="00CB2752">
              <w:rPr>
                <w:sz w:val="28"/>
                <w:szCs w:val="28"/>
              </w:rPr>
              <w:t>Артюшина А.Н.</w:t>
            </w:r>
          </w:p>
        </w:tc>
        <w:tc>
          <w:tcPr>
            <w:tcW w:w="7146" w:type="dxa"/>
            <w:tcBorders>
              <w:top w:val="single" w:sz="4" w:space="0" w:color="auto"/>
              <w:left w:val="single" w:sz="4" w:space="0" w:color="auto"/>
              <w:bottom w:val="single" w:sz="4" w:space="0" w:color="auto"/>
              <w:right w:val="single" w:sz="4" w:space="0" w:color="auto"/>
            </w:tcBorders>
          </w:tcPr>
          <w:p w14:paraId="535809A7"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Развитие речи. Говори правильно, Москва «Росмен», 2014</w:t>
            </w:r>
          </w:p>
        </w:tc>
      </w:tr>
      <w:tr w:rsidR="00987A1D" w:rsidRPr="00CB2752" w14:paraId="59E791C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DF7D19D" w14:textId="77777777" w:rsidR="00987A1D" w:rsidRPr="00CB2752" w:rsidRDefault="00987A1D" w:rsidP="003311AF">
            <w:pPr>
              <w:pStyle w:val="TableParagraph"/>
              <w:spacing w:line="240" w:lineRule="auto"/>
              <w:ind w:left="0"/>
              <w:jc w:val="center"/>
              <w:rPr>
                <w:sz w:val="28"/>
                <w:szCs w:val="28"/>
              </w:rPr>
            </w:pPr>
            <w:r w:rsidRPr="00CB2752">
              <w:rPr>
                <w:sz w:val="28"/>
                <w:szCs w:val="28"/>
              </w:rPr>
              <w:t>55</w:t>
            </w:r>
          </w:p>
        </w:tc>
        <w:tc>
          <w:tcPr>
            <w:tcW w:w="2494" w:type="dxa"/>
            <w:tcBorders>
              <w:top w:val="single" w:sz="4" w:space="0" w:color="auto"/>
              <w:left w:val="single" w:sz="4" w:space="0" w:color="auto"/>
              <w:bottom w:val="single" w:sz="4" w:space="0" w:color="auto"/>
              <w:right w:val="single" w:sz="4" w:space="0" w:color="auto"/>
            </w:tcBorders>
          </w:tcPr>
          <w:p w14:paraId="673145A1" w14:textId="77777777" w:rsidR="00987A1D" w:rsidRPr="00CB2752" w:rsidRDefault="00987A1D" w:rsidP="003311AF">
            <w:pPr>
              <w:pStyle w:val="TableParagraph"/>
              <w:spacing w:line="240" w:lineRule="auto"/>
              <w:ind w:left="0"/>
              <w:jc w:val="center"/>
              <w:rPr>
                <w:sz w:val="28"/>
                <w:szCs w:val="28"/>
              </w:rPr>
            </w:pPr>
            <w:r w:rsidRPr="00CB2752">
              <w:rPr>
                <w:sz w:val="28"/>
                <w:szCs w:val="28"/>
              </w:rPr>
              <w:t>Трофимова С.В.</w:t>
            </w:r>
          </w:p>
        </w:tc>
        <w:tc>
          <w:tcPr>
            <w:tcW w:w="7146" w:type="dxa"/>
            <w:tcBorders>
              <w:top w:val="single" w:sz="4" w:space="0" w:color="auto"/>
              <w:left w:val="single" w:sz="4" w:space="0" w:color="auto"/>
              <w:bottom w:val="single" w:sz="4" w:space="0" w:color="auto"/>
              <w:right w:val="single" w:sz="4" w:space="0" w:color="auto"/>
            </w:tcBorders>
          </w:tcPr>
          <w:p w14:paraId="68492A45" w14:textId="77777777" w:rsidR="00987A1D" w:rsidRPr="00CB2752" w:rsidRDefault="00987A1D" w:rsidP="003311AF">
            <w:pPr>
              <w:pStyle w:val="TableParagraph"/>
              <w:spacing w:line="240" w:lineRule="auto"/>
              <w:ind w:left="0"/>
              <w:rPr>
                <w:sz w:val="28"/>
                <w:szCs w:val="28"/>
              </w:rPr>
            </w:pPr>
            <w:r w:rsidRPr="00CB2752">
              <w:rPr>
                <w:sz w:val="28"/>
                <w:szCs w:val="28"/>
                <w:lang w:val="kk-KZ"/>
              </w:rPr>
              <w:t xml:space="preserve">    </w:t>
            </w:r>
            <w:r w:rsidRPr="00CB2752">
              <w:rPr>
                <w:sz w:val="28"/>
                <w:szCs w:val="28"/>
              </w:rPr>
              <w:t>Знание цыпленка, Алматы 2012</w:t>
            </w:r>
          </w:p>
        </w:tc>
      </w:tr>
      <w:tr w:rsidR="00987A1D" w:rsidRPr="00CB2752" w14:paraId="615F122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3D04AAC" w14:textId="77777777" w:rsidR="00987A1D" w:rsidRPr="00CB2752" w:rsidRDefault="00987A1D" w:rsidP="003311AF">
            <w:pPr>
              <w:pStyle w:val="TableParagraph"/>
              <w:spacing w:line="240" w:lineRule="auto"/>
              <w:ind w:left="0"/>
              <w:jc w:val="center"/>
              <w:rPr>
                <w:sz w:val="28"/>
                <w:szCs w:val="28"/>
              </w:rPr>
            </w:pPr>
            <w:r w:rsidRPr="00CB2752">
              <w:rPr>
                <w:sz w:val="28"/>
                <w:szCs w:val="28"/>
              </w:rPr>
              <w:t>56</w:t>
            </w:r>
          </w:p>
        </w:tc>
        <w:tc>
          <w:tcPr>
            <w:tcW w:w="2494" w:type="dxa"/>
            <w:tcBorders>
              <w:top w:val="single" w:sz="4" w:space="0" w:color="auto"/>
              <w:left w:val="single" w:sz="4" w:space="0" w:color="auto"/>
              <w:bottom w:val="single" w:sz="4" w:space="0" w:color="auto"/>
              <w:right w:val="single" w:sz="4" w:space="0" w:color="auto"/>
            </w:tcBorders>
          </w:tcPr>
          <w:p w14:paraId="08CD77FD" w14:textId="77777777" w:rsidR="00987A1D" w:rsidRPr="00CB2752" w:rsidRDefault="00987A1D" w:rsidP="003311AF">
            <w:pPr>
              <w:pStyle w:val="TableParagraph"/>
              <w:spacing w:line="240" w:lineRule="auto"/>
              <w:ind w:left="0"/>
              <w:jc w:val="center"/>
              <w:rPr>
                <w:sz w:val="28"/>
                <w:szCs w:val="28"/>
              </w:rPr>
            </w:pPr>
            <w:r w:rsidRPr="00CB2752">
              <w:rPr>
                <w:sz w:val="28"/>
                <w:szCs w:val="28"/>
              </w:rPr>
              <w:t>Лиманская О.Н.</w:t>
            </w:r>
          </w:p>
        </w:tc>
        <w:tc>
          <w:tcPr>
            <w:tcW w:w="7146" w:type="dxa"/>
            <w:tcBorders>
              <w:top w:val="single" w:sz="4" w:space="0" w:color="auto"/>
              <w:left w:val="single" w:sz="4" w:space="0" w:color="auto"/>
              <w:bottom w:val="single" w:sz="4" w:space="0" w:color="auto"/>
              <w:right w:val="single" w:sz="4" w:space="0" w:color="auto"/>
            </w:tcBorders>
          </w:tcPr>
          <w:p w14:paraId="4D80CDAC"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Конспекты логопедических занятий</w:t>
            </w:r>
            <w:proofErr w:type="gramStart"/>
            <w:r w:rsidRPr="00CB2752">
              <w:rPr>
                <w:sz w:val="28"/>
                <w:szCs w:val="28"/>
                <w:lang w:val="ru-RU"/>
              </w:rPr>
              <w:t>,М</w:t>
            </w:r>
            <w:proofErr w:type="gramEnd"/>
            <w:r w:rsidRPr="00CB2752">
              <w:rPr>
                <w:sz w:val="28"/>
                <w:szCs w:val="28"/>
                <w:lang w:val="ru-RU"/>
              </w:rPr>
              <w:t>осква «ТЦ Сфера» 2014</w:t>
            </w:r>
          </w:p>
        </w:tc>
      </w:tr>
      <w:tr w:rsidR="00987A1D" w:rsidRPr="00CB2752" w14:paraId="01B79D0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747633E" w14:textId="77777777" w:rsidR="00987A1D" w:rsidRPr="00CB2752" w:rsidRDefault="00987A1D" w:rsidP="003311AF">
            <w:pPr>
              <w:pStyle w:val="TableParagraph"/>
              <w:spacing w:line="240" w:lineRule="auto"/>
              <w:ind w:left="0"/>
              <w:jc w:val="center"/>
              <w:rPr>
                <w:sz w:val="28"/>
                <w:szCs w:val="28"/>
              </w:rPr>
            </w:pPr>
            <w:r w:rsidRPr="00CB2752">
              <w:rPr>
                <w:sz w:val="28"/>
                <w:szCs w:val="28"/>
              </w:rPr>
              <w:t>57</w:t>
            </w:r>
          </w:p>
        </w:tc>
        <w:tc>
          <w:tcPr>
            <w:tcW w:w="2494" w:type="dxa"/>
            <w:tcBorders>
              <w:top w:val="single" w:sz="4" w:space="0" w:color="auto"/>
              <w:left w:val="single" w:sz="4" w:space="0" w:color="auto"/>
              <w:bottom w:val="single" w:sz="4" w:space="0" w:color="auto"/>
              <w:right w:val="single" w:sz="4" w:space="0" w:color="auto"/>
            </w:tcBorders>
          </w:tcPr>
          <w:p w14:paraId="28B7008A" w14:textId="77777777" w:rsidR="00987A1D" w:rsidRPr="00CB2752" w:rsidRDefault="00987A1D" w:rsidP="003311AF">
            <w:pPr>
              <w:pStyle w:val="TableParagraph"/>
              <w:spacing w:line="240" w:lineRule="auto"/>
              <w:ind w:left="0"/>
              <w:jc w:val="center"/>
              <w:rPr>
                <w:sz w:val="28"/>
                <w:szCs w:val="28"/>
              </w:rPr>
            </w:pPr>
            <w:r w:rsidRPr="00CB2752">
              <w:rPr>
                <w:sz w:val="28"/>
                <w:szCs w:val="28"/>
              </w:rPr>
              <w:t>Выткалова Л.А.</w:t>
            </w:r>
          </w:p>
        </w:tc>
        <w:tc>
          <w:tcPr>
            <w:tcW w:w="7146" w:type="dxa"/>
            <w:tcBorders>
              <w:top w:val="single" w:sz="4" w:space="0" w:color="auto"/>
              <w:left w:val="single" w:sz="4" w:space="0" w:color="auto"/>
              <w:bottom w:val="single" w:sz="4" w:space="0" w:color="auto"/>
              <w:right w:val="single" w:sz="4" w:space="0" w:color="auto"/>
            </w:tcBorders>
          </w:tcPr>
          <w:p w14:paraId="0F9C7EC2" w14:textId="77777777" w:rsidR="00987A1D" w:rsidRPr="00CB2752" w:rsidRDefault="00987A1D" w:rsidP="003311AF">
            <w:pPr>
              <w:pStyle w:val="TableParagraph"/>
              <w:spacing w:line="240" w:lineRule="auto"/>
              <w:ind w:left="0"/>
              <w:rPr>
                <w:sz w:val="28"/>
                <w:szCs w:val="28"/>
              </w:rPr>
            </w:pPr>
            <w:r w:rsidRPr="00CB2752">
              <w:rPr>
                <w:sz w:val="28"/>
                <w:szCs w:val="28"/>
                <w:lang w:val="kk-KZ"/>
              </w:rPr>
              <w:t xml:space="preserve">    </w:t>
            </w:r>
            <w:r w:rsidRPr="00CB2752">
              <w:rPr>
                <w:sz w:val="28"/>
                <w:szCs w:val="28"/>
              </w:rPr>
              <w:t>Мир чувств ребенка, Волгоград, 2009</w:t>
            </w:r>
          </w:p>
        </w:tc>
      </w:tr>
      <w:tr w:rsidR="00987A1D" w:rsidRPr="00CB2752" w14:paraId="23AF055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C1043D3" w14:textId="77777777" w:rsidR="00987A1D" w:rsidRPr="00CB2752" w:rsidRDefault="00987A1D" w:rsidP="003311AF">
            <w:pPr>
              <w:pStyle w:val="TableParagraph"/>
              <w:spacing w:line="240" w:lineRule="auto"/>
              <w:ind w:left="0"/>
              <w:jc w:val="center"/>
              <w:rPr>
                <w:sz w:val="28"/>
                <w:szCs w:val="28"/>
              </w:rPr>
            </w:pPr>
            <w:r w:rsidRPr="00CB2752">
              <w:rPr>
                <w:sz w:val="28"/>
                <w:szCs w:val="28"/>
              </w:rPr>
              <w:t>58</w:t>
            </w:r>
          </w:p>
        </w:tc>
        <w:tc>
          <w:tcPr>
            <w:tcW w:w="2494" w:type="dxa"/>
            <w:tcBorders>
              <w:top w:val="single" w:sz="4" w:space="0" w:color="auto"/>
              <w:left w:val="single" w:sz="4" w:space="0" w:color="auto"/>
              <w:bottom w:val="single" w:sz="4" w:space="0" w:color="auto"/>
              <w:right w:val="single" w:sz="4" w:space="0" w:color="auto"/>
            </w:tcBorders>
          </w:tcPr>
          <w:p w14:paraId="1706E287" w14:textId="77777777" w:rsidR="00987A1D" w:rsidRPr="00CB2752" w:rsidRDefault="00987A1D" w:rsidP="003311AF">
            <w:pPr>
              <w:pStyle w:val="TableParagraph"/>
              <w:spacing w:line="240" w:lineRule="auto"/>
              <w:ind w:left="0"/>
              <w:jc w:val="center"/>
              <w:rPr>
                <w:sz w:val="28"/>
                <w:szCs w:val="28"/>
              </w:rPr>
            </w:pPr>
            <w:r w:rsidRPr="00CB2752">
              <w:rPr>
                <w:sz w:val="28"/>
                <w:szCs w:val="28"/>
              </w:rPr>
              <w:t>Касымова С.С.</w:t>
            </w:r>
          </w:p>
        </w:tc>
        <w:tc>
          <w:tcPr>
            <w:tcW w:w="7146" w:type="dxa"/>
            <w:tcBorders>
              <w:top w:val="single" w:sz="4" w:space="0" w:color="auto"/>
              <w:left w:val="single" w:sz="4" w:space="0" w:color="auto"/>
              <w:bottom w:val="single" w:sz="4" w:space="0" w:color="auto"/>
              <w:right w:val="single" w:sz="4" w:space="0" w:color="auto"/>
            </w:tcBorders>
          </w:tcPr>
          <w:p w14:paraId="7E2D1C99"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Логопедический альбом, Кокшетау, «Келешек 2030» 2012 – 5шт</w:t>
            </w:r>
          </w:p>
        </w:tc>
      </w:tr>
      <w:tr w:rsidR="00987A1D" w:rsidRPr="00CB2752" w14:paraId="205B2F7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C6C4927" w14:textId="77777777" w:rsidR="00987A1D" w:rsidRPr="00CB2752" w:rsidRDefault="00987A1D" w:rsidP="003311AF">
            <w:pPr>
              <w:pStyle w:val="TableParagraph"/>
              <w:spacing w:line="240" w:lineRule="auto"/>
              <w:ind w:left="0"/>
              <w:jc w:val="center"/>
              <w:rPr>
                <w:sz w:val="28"/>
                <w:szCs w:val="28"/>
              </w:rPr>
            </w:pPr>
            <w:r w:rsidRPr="00CB2752">
              <w:rPr>
                <w:sz w:val="28"/>
                <w:szCs w:val="28"/>
              </w:rPr>
              <w:t>59</w:t>
            </w:r>
          </w:p>
        </w:tc>
        <w:tc>
          <w:tcPr>
            <w:tcW w:w="2494" w:type="dxa"/>
            <w:tcBorders>
              <w:top w:val="single" w:sz="4" w:space="0" w:color="auto"/>
              <w:left w:val="single" w:sz="4" w:space="0" w:color="auto"/>
              <w:bottom w:val="single" w:sz="4" w:space="0" w:color="auto"/>
              <w:right w:val="single" w:sz="4" w:space="0" w:color="auto"/>
            </w:tcBorders>
          </w:tcPr>
          <w:p w14:paraId="313F0448" w14:textId="77777777" w:rsidR="00987A1D" w:rsidRPr="00CB2752" w:rsidRDefault="00987A1D" w:rsidP="003311AF">
            <w:pPr>
              <w:pStyle w:val="TableParagraph"/>
              <w:spacing w:line="240" w:lineRule="auto"/>
              <w:ind w:left="0"/>
              <w:jc w:val="center"/>
              <w:rPr>
                <w:sz w:val="28"/>
                <w:szCs w:val="28"/>
              </w:rPr>
            </w:pPr>
            <w:r w:rsidRPr="00CB2752">
              <w:rPr>
                <w:sz w:val="28"/>
                <w:szCs w:val="28"/>
              </w:rPr>
              <w:t>Ольшанский Д.В.</w:t>
            </w:r>
          </w:p>
        </w:tc>
        <w:tc>
          <w:tcPr>
            <w:tcW w:w="7146" w:type="dxa"/>
            <w:tcBorders>
              <w:top w:val="single" w:sz="4" w:space="0" w:color="auto"/>
              <w:left w:val="single" w:sz="4" w:space="0" w:color="auto"/>
              <w:bottom w:val="single" w:sz="4" w:space="0" w:color="auto"/>
              <w:right w:val="single" w:sz="4" w:space="0" w:color="auto"/>
            </w:tcBorders>
          </w:tcPr>
          <w:p w14:paraId="599410F3" w14:textId="77777777" w:rsidR="00987A1D" w:rsidRPr="00CB2752" w:rsidRDefault="00987A1D" w:rsidP="003311AF">
            <w:pPr>
              <w:pStyle w:val="TableParagraph"/>
              <w:spacing w:line="240" w:lineRule="auto"/>
              <w:ind w:left="0"/>
              <w:rPr>
                <w:sz w:val="28"/>
                <w:szCs w:val="28"/>
              </w:rPr>
            </w:pPr>
            <w:r w:rsidRPr="00CB2752">
              <w:rPr>
                <w:sz w:val="28"/>
                <w:szCs w:val="28"/>
                <w:lang w:val="kk-KZ"/>
              </w:rPr>
              <w:t xml:space="preserve">    </w:t>
            </w:r>
            <w:r w:rsidRPr="00CB2752">
              <w:rPr>
                <w:sz w:val="28"/>
                <w:szCs w:val="28"/>
              </w:rPr>
              <w:t>Я сам! Москва, 1986</w:t>
            </w:r>
          </w:p>
        </w:tc>
      </w:tr>
      <w:tr w:rsidR="00987A1D" w:rsidRPr="00CB2752" w14:paraId="05DADEE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538C55D" w14:textId="77777777" w:rsidR="00987A1D" w:rsidRPr="00CB2752" w:rsidRDefault="00987A1D" w:rsidP="003311AF">
            <w:pPr>
              <w:pStyle w:val="TableParagraph"/>
              <w:spacing w:line="240" w:lineRule="auto"/>
              <w:ind w:left="0"/>
              <w:jc w:val="center"/>
              <w:rPr>
                <w:sz w:val="28"/>
                <w:szCs w:val="28"/>
              </w:rPr>
            </w:pPr>
            <w:r w:rsidRPr="00CB2752">
              <w:rPr>
                <w:sz w:val="28"/>
                <w:szCs w:val="28"/>
              </w:rPr>
              <w:t>60</w:t>
            </w:r>
          </w:p>
        </w:tc>
        <w:tc>
          <w:tcPr>
            <w:tcW w:w="2494" w:type="dxa"/>
            <w:tcBorders>
              <w:top w:val="single" w:sz="4" w:space="0" w:color="auto"/>
              <w:left w:val="single" w:sz="4" w:space="0" w:color="auto"/>
              <w:bottom w:val="single" w:sz="4" w:space="0" w:color="auto"/>
              <w:right w:val="single" w:sz="4" w:space="0" w:color="auto"/>
            </w:tcBorders>
          </w:tcPr>
          <w:p w14:paraId="4DF87885" w14:textId="77777777" w:rsidR="00987A1D" w:rsidRPr="00CB2752" w:rsidRDefault="00987A1D" w:rsidP="003311AF">
            <w:pPr>
              <w:pStyle w:val="TableParagraph"/>
              <w:spacing w:line="240" w:lineRule="auto"/>
              <w:ind w:left="0"/>
              <w:jc w:val="center"/>
              <w:rPr>
                <w:sz w:val="28"/>
                <w:szCs w:val="28"/>
              </w:rPr>
            </w:pPr>
            <w:r w:rsidRPr="00CB2752">
              <w:rPr>
                <w:sz w:val="28"/>
                <w:szCs w:val="28"/>
              </w:rPr>
              <w:t>Сью Бивер</w:t>
            </w:r>
          </w:p>
        </w:tc>
        <w:tc>
          <w:tcPr>
            <w:tcW w:w="7146" w:type="dxa"/>
            <w:tcBorders>
              <w:top w:val="single" w:sz="4" w:space="0" w:color="auto"/>
              <w:left w:val="single" w:sz="4" w:space="0" w:color="auto"/>
              <w:bottom w:val="single" w:sz="4" w:space="0" w:color="auto"/>
              <w:right w:val="single" w:sz="4" w:space="0" w:color="auto"/>
            </w:tcBorders>
          </w:tcPr>
          <w:p w14:paraId="50346A32"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Счастливы дет</w:t>
            </w:r>
            <w:proofErr w:type="gramStart"/>
            <w:r w:rsidRPr="00CB2752">
              <w:rPr>
                <w:sz w:val="28"/>
                <w:szCs w:val="28"/>
                <w:lang w:val="ru-RU"/>
              </w:rPr>
              <w:t>и-</w:t>
            </w:r>
            <w:proofErr w:type="gramEnd"/>
            <w:r w:rsidRPr="00CB2752">
              <w:rPr>
                <w:sz w:val="28"/>
                <w:szCs w:val="28"/>
                <w:lang w:val="ru-RU"/>
              </w:rPr>
              <w:t xml:space="preserve"> счастливы вы! Москва ЭКСМО,2011</w:t>
            </w:r>
          </w:p>
        </w:tc>
      </w:tr>
      <w:tr w:rsidR="00987A1D" w:rsidRPr="00CB2752" w14:paraId="7D2D5F7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8A501A1" w14:textId="77777777" w:rsidR="00987A1D" w:rsidRPr="00CB2752" w:rsidRDefault="00987A1D" w:rsidP="003311AF">
            <w:pPr>
              <w:pStyle w:val="TableParagraph"/>
              <w:spacing w:line="240" w:lineRule="auto"/>
              <w:ind w:left="0"/>
              <w:jc w:val="center"/>
              <w:rPr>
                <w:sz w:val="28"/>
                <w:szCs w:val="28"/>
              </w:rPr>
            </w:pPr>
            <w:r w:rsidRPr="00CB2752">
              <w:rPr>
                <w:sz w:val="28"/>
                <w:szCs w:val="28"/>
              </w:rPr>
              <w:t>61</w:t>
            </w:r>
          </w:p>
        </w:tc>
        <w:tc>
          <w:tcPr>
            <w:tcW w:w="2494" w:type="dxa"/>
            <w:tcBorders>
              <w:top w:val="single" w:sz="4" w:space="0" w:color="auto"/>
              <w:left w:val="single" w:sz="4" w:space="0" w:color="auto"/>
              <w:bottom w:val="single" w:sz="4" w:space="0" w:color="auto"/>
              <w:right w:val="single" w:sz="4" w:space="0" w:color="auto"/>
            </w:tcBorders>
          </w:tcPr>
          <w:p w14:paraId="2D3C578E" w14:textId="77777777" w:rsidR="00987A1D" w:rsidRPr="00CB2752" w:rsidRDefault="00987A1D" w:rsidP="003311AF">
            <w:pPr>
              <w:pStyle w:val="TableParagraph"/>
              <w:spacing w:line="240" w:lineRule="auto"/>
              <w:ind w:left="0"/>
              <w:jc w:val="center"/>
              <w:rPr>
                <w:sz w:val="28"/>
                <w:szCs w:val="28"/>
              </w:rPr>
            </w:pPr>
            <w:r w:rsidRPr="00CB2752">
              <w:rPr>
                <w:sz w:val="28"/>
                <w:szCs w:val="28"/>
              </w:rPr>
              <w:t>Фабер Мазлиш</w:t>
            </w:r>
          </w:p>
        </w:tc>
        <w:tc>
          <w:tcPr>
            <w:tcW w:w="7146" w:type="dxa"/>
            <w:tcBorders>
              <w:top w:val="single" w:sz="4" w:space="0" w:color="auto"/>
              <w:left w:val="single" w:sz="4" w:space="0" w:color="auto"/>
              <w:bottom w:val="single" w:sz="4" w:space="0" w:color="auto"/>
              <w:right w:val="single" w:sz="4" w:space="0" w:color="auto"/>
            </w:tcBorders>
          </w:tcPr>
          <w:p w14:paraId="7EF7A2CC"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Братья и сестры. Москва ЭКСМО,2011</w:t>
            </w:r>
          </w:p>
        </w:tc>
      </w:tr>
      <w:tr w:rsidR="00987A1D" w:rsidRPr="00CB2752" w14:paraId="4BD479C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0B580D9" w14:textId="77777777" w:rsidR="00987A1D" w:rsidRPr="00CB2752" w:rsidRDefault="00987A1D" w:rsidP="003311AF">
            <w:pPr>
              <w:pStyle w:val="TableParagraph"/>
              <w:spacing w:line="240" w:lineRule="auto"/>
              <w:ind w:left="0"/>
              <w:jc w:val="center"/>
              <w:rPr>
                <w:sz w:val="28"/>
                <w:szCs w:val="28"/>
              </w:rPr>
            </w:pPr>
            <w:r w:rsidRPr="00CB2752">
              <w:rPr>
                <w:sz w:val="28"/>
                <w:szCs w:val="28"/>
              </w:rPr>
              <w:t>62</w:t>
            </w:r>
          </w:p>
        </w:tc>
        <w:tc>
          <w:tcPr>
            <w:tcW w:w="2494" w:type="dxa"/>
            <w:tcBorders>
              <w:top w:val="single" w:sz="4" w:space="0" w:color="auto"/>
              <w:left w:val="single" w:sz="4" w:space="0" w:color="auto"/>
              <w:bottom w:val="single" w:sz="4" w:space="0" w:color="auto"/>
              <w:right w:val="single" w:sz="4" w:space="0" w:color="auto"/>
            </w:tcBorders>
          </w:tcPr>
          <w:p w14:paraId="5E1CEC75" w14:textId="77777777" w:rsidR="00987A1D" w:rsidRPr="00CB2752" w:rsidRDefault="00987A1D" w:rsidP="003311AF">
            <w:pPr>
              <w:pStyle w:val="TableParagraph"/>
              <w:spacing w:line="240" w:lineRule="auto"/>
              <w:ind w:left="0"/>
              <w:jc w:val="center"/>
              <w:rPr>
                <w:sz w:val="28"/>
                <w:szCs w:val="28"/>
              </w:rPr>
            </w:pPr>
            <w:r w:rsidRPr="00CB2752">
              <w:rPr>
                <w:sz w:val="28"/>
                <w:szCs w:val="28"/>
              </w:rPr>
              <w:t>Протопович Л.</w:t>
            </w:r>
          </w:p>
        </w:tc>
        <w:tc>
          <w:tcPr>
            <w:tcW w:w="7146" w:type="dxa"/>
            <w:tcBorders>
              <w:top w:val="single" w:sz="4" w:space="0" w:color="auto"/>
              <w:left w:val="single" w:sz="4" w:space="0" w:color="auto"/>
              <w:bottom w:val="single" w:sz="4" w:space="0" w:color="auto"/>
              <w:right w:val="single" w:sz="4" w:space="0" w:color="auto"/>
            </w:tcBorders>
          </w:tcPr>
          <w:p w14:paraId="16A8265D" w14:textId="77777777" w:rsidR="00987A1D" w:rsidRPr="00CB2752" w:rsidRDefault="00987A1D" w:rsidP="003311AF">
            <w:pPr>
              <w:pStyle w:val="TableParagraph"/>
              <w:spacing w:line="240" w:lineRule="auto"/>
              <w:ind w:left="0"/>
              <w:rPr>
                <w:sz w:val="28"/>
                <w:szCs w:val="28"/>
              </w:rPr>
            </w:pPr>
            <w:r w:rsidRPr="00CB2752">
              <w:rPr>
                <w:sz w:val="28"/>
                <w:szCs w:val="28"/>
                <w:lang w:val="kk-KZ"/>
              </w:rPr>
              <w:t xml:space="preserve">    </w:t>
            </w:r>
            <w:r w:rsidRPr="00CB2752">
              <w:rPr>
                <w:sz w:val="28"/>
                <w:szCs w:val="28"/>
              </w:rPr>
              <w:t>Уроки домашнего логопеда, «Феникс», 2009</w:t>
            </w:r>
          </w:p>
        </w:tc>
      </w:tr>
      <w:tr w:rsidR="00987A1D" w:rsidRPr="00CB2752" w14:paraId="5049CF5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1519A45" w14:textId="77777777" w:rsidR="00987A1D" w:rsidRPr="00CB2752" w:rsidRDefault="00987A1D" w:rsidP="003311AF">
            <w:pPr>
              <w:pStyle w:val="TableParagraph"/>
              <w:spacing w:line="240" w:lineRule="auto"/>
              <w:ind w:left="0"/>
              <w:jc w:val="center"/>
              <w:rPr>
                <w:sz w:val="28"/>
                <w:szCs w:val="28"/>
              </w:rPr>
            </w:pPr>
            <w:r w:rsidRPr="00CB2752">
              <w:rPr>
                <w:sz w:val="28"/>
                <w:szCs w:val="28"/>
              </w:rPr>
              <w:t>63</w:t>
            </w:r>
          </w:p>
        </w:tc>
        <w:tc>
          <w:tcPr>
            <w:tcW w:w="2494" w:type="dxa"/>
            <w:tcBorders>
              <w:top w:val="single" w:sz="4" w:space="0" w:color="auto"/>
              <w:left w:val="single" w:sz="4" w:space="0" w:color="auto"/>
              <w:bottom w:val="single" w:sz="4" w:space="0" w:color="auto"/>
              <w:right w:val="single" w:sz="4" w:space="0" w:color="auto"/>
            </w:tcBorders>
          </w:tcPr>
          <w:p w14:paraId="22981904" w14:textId="77777777" w:rsidR="00987A1D" w:rsidRPr="00CB2752" w:rsidRDefault="00987A1D" w:rsidP="003311AF">
            <w:pPr>
              <w:pStyle w:val="TableParagraph"/>
              <w:spacing w:line="240" w:lineRule="auto"/>
              <w:ind w:left="0"/>
              <w:jc w:val="center"/>
              <w:rPr>
                <w:sz w:val="28"/>
                <w:szCs w:val="28"/>
              </w:rPr>
            </w:pPr>
            <w:r w:rsidRPr="00CB2752">
              <w:rPr>
                <w:sz w:val="28"/>
                <w:szCs w:val="28"/>
              </w:rPr>
              <w:t>Адель Фабер</w:t>
            </w:r>
          </w:p>
          <w:p w14:paraId="40048106" w14:textId="77777777" w:rsidR="00987A1D" w:rsidRPr="00CB2752" w:rsidRDefault="00987A1D" w:rsidP="003311AF">
            <w:pPr>
              <w:pStyle w:val="TableParagraph"/>
              <w:spacing w:line="240" w:lineRule="auto"/>
              <w:ind w:left="0"/>
              <w:jc w:val="center"/>
              <w:rPr>
                <w:sz w:val="28"/>
                <w:szCs w:val="28"/>
              </w:rPr>
            </w:pPr>
            <w:r w:rsidRPr="00CB2752">
              <w:rPr>
                <w:sz w:val="28"/>
                <w:szCs w:val="28"/>
              </w:rPr>
              <w:t>Фабер Мазлиш</w:t>
            </w:r>
          </w:p>
        </w:tc>
        <w:tc>
          <w:tcPr>
            <w:tcW w:w="7146" w:type="dxa"/>
            <w:tcBorders>
              <w:top w:val="single" w:sz="4" w:space="0" w:color="auto"/>
              <w:left w:val="single" w:sz="4" w:space="0" w:color="auto"/>
              <w:bottom w:val="single" w:sz="4" w:space="0" w:color="auto"/>
              <w:right w:val="single" w:sz="4" w:space="0" w:color="auto"/>
            </w:tcBorders>
          </w:tcPr>
          <w:p w14:paraId="07D6A377"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 xml:space="preserve">Как говорить, чтобы дети слушали, и как </w:t>
            </w:r>
            <w:proofErr w:type="gramStart"/>
            <w:r w:rsidRPr="00CB2752">
              <w:rPr>
                <w:sz w:val="28"/>
                <w:szCs w:val="28"/>
                <w:lang w:val="ru-RU"/>
              </w:rPr>
              <w:t>слушать</w:t>
            </w:r>
            <w:proofErr w:type="gramEnd"/>
            <w:r w:rsidRPr="00CB2752">
              <w:rPr>
                <w:sz w:val="28"/>
                <w:szCs w:val="28"/>
                <w:lang w:val="ru-RU"/>
              </w:rPr>
              <w:t xml:space="preserve"> чтобы дети говорили, Москва ЭКСМО,2011</w:t>
            </w:r>
          </w:p>
        </w:tc>
      </w:tr>
      <w:tr w:rsidR="00987A1D" w:rsidRPr="00CB2752" w14:paraId="0B1B78A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AA51966" w14:textId="77777777" w:rsidR="00987A1D" w:rsidRPr="00CB2752" w:rsidRDefault="00987A1D" w:rsidP="003311AF">
            <w:pPr>
              <w:pStyle w:val="TableParagraph"/>
              <w:spacing w:line="240" w:lineRule="auto"/>
              <w:ind w:left="0"/>
              <w:jc w:val="center"/>
              <w:rPr>
                <w:sz w:val="28"/>
                <w:szCs w:val="28"/>
              </w:rPr>
            </w:pPr>
            <w:r w:rsidRPr="00CB2752">
              <w:rPr>
                <w:sz w:val="28"/>
                <w:szCs w:val="28"/>
              </w:rPr>
              <w:t>64</w:t>
            </w:r>
          </w:p>
        </w:tc>
        <w:tc>
          <w:tcPr>
            <w:tcW w:w="2494" w:type="dxa"/>
            <w:tcBorders>
              <w:top w:val="single" w:sz="4" w:space="0" w:color="auto"/>
              <w:left w:val="single" w:sz="4" w:space="0" w:color="auto"/>
              <w:bottom w:val="single" w:sz="4" w:space="0" w:color="auto"/>
              <w:right w:val="single" w:sz="4" w:space="0" w:color="auto"/>
            </w:tcBorders>
          </w:tcPr>
          <w:p w14:paraId="6ACC2622" w14:textId="77777777" w:rsidR="00987A1D" w:rsidRPr="00CB2752" w:rsidRDefault="00987A1D" w:rsidP="003311AF">
            <w:pPr>
              <w:pStyle w:val="TableParagraph"/>
              <w:spacing w:line="240" w:lineRule="auto"/>
              <w:ind w:left="0"/>
              <w:jc w:val="center"/>
              <w:rPr>
                <w:sz w:val="28"/>
                <w:szCs w:val="28"/>
              </w:rPr>
            </w:pPr>
            <w:r w:rsidRPr="00CB2752">
              <w:rPr>
                <w:sz w:val="28"/>
                <w:szCs w:val="28"/>
              </w:rPr>
              <w:t>Панков И.</w:t>
            </w:r>
          </w:p>
        </w:tc>
        <w:tc>
          <w:tcPr>
            <w:tcW w:w="7146" w:type="dxa"/>
            <w:tcBorders>
              <w:top w:val="single" w:sz="4" w:space="0" w:color="auto"/>
              <w:left w:val="single" w:sz="4" w:space="0" w:color="auto"/>
              <w:bottom w:val="single" w:sz="4" w:space="0" w:color="auto"/>
              <w:right w:val="single" w:sz="4" w:space="0" w:color="auto"/>
            </w:tcBorders>
          </w:tcPr>
          <w:p w14:paraId="34DFDC84"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Дудочка и кувшинчик рассказы, Москва, Росмэн, 2016</w:t>
            </w:r>
          </w:p>
        </w:tc>
      </w:tr>
      <w:tr w:rsidR="00987A1D" w:rsidRPr="00CB2752" w14:paraId="2192806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7F0DAE3" w14:textId="77777777" w:rsidR="00987A1D" w:rsidRPr="00CB2752" w:rsidRDefault="00987A1D" w:rsidP="003311AF">
            <w:pPr>
              <w:pStyle w:val="TableParagraph"/>
              <w:spacing w:line="240" w:lineRule="auto"/>
              <w:ind w:left="0"/>
              <w:jc w:val="center"/>
              <w:rPr>
                <w:sz w:val="28"/>
                <w:szCs w:val="28"/>
              </w:rPr>
            </w:pPr>
            <w:r w:rsidRPr="00CB2752">
              <w:rPr>
                <w:sz w:val="28"/>
                <w:szCs w:val="28"/>
              </w:rPr>
              <w:t>65</w:t>
            </w:r>
          </w:p>
        </w:tc>
        <w:tc>
          <w:tcPr>
            <w:tcW w:w="2494" w:type="dxa"/>
            <w:tcBorders>
              <w:top w:val="single" w:sz="4" w:space="0" w:color="auto"/>
              <w:left w:val="single" w:sz="4" w:space="0" w:color="auto"/>
              <w:bottom w:val="single" w:sz="4" w:space="0" w:color="auto"/>
              <w:right w:val="single" w:sz="4" w:space="0" w:color="auto"/>
            </w:tcBorders>
          </w:tcPr>
          <w:p w14:paraId="2E0A1B18" w14:textId="77777777" w:rsidR="00987A1D" w:rsidRPr="00CB2752" w:rsidRDefault="00987A1D" w:rsidP="003311AF">
            <w:pPr>
              <w:pStyle w:val="TableParagraph"/>
              <w:spacing w:line="240" w:lineRule="auto"/>
              <w:ind w:left="0"/>
              <w:jc w:val="center"/>
              <w:rPr>
                <w:sz w:val="28"/>
                <w:szCs w:val="28"/>
              </w:rPr>
            </w:pPr>
            <w:r w:rsidRPr="00CB2752">
              <w:rPr>
                <w:sz w:val="28"/>
                <w:szCs w:val="28"/>
              </w:rPr>
              <w:t>Семенака С.И.</w:t>
            </w:r>
          </w:p>
        </w:tc>
        <w:tc>
          <w:tcPr>
            <w:tcW w:w="7146" w:type="dxa"/>
            <w:tcBorders>
              <w:top w:val="single" w:sz="4" w:space="0" w:color="auto"/>
              <w:left w:val="single" w:sz="4" w:space="0" w:color="auto"/>
              <w:bottom w:val="single" w:sz="4" w:space="0" w:color="auto"/>
              <w:right w:val="single" w:sz="4" w:space="0" w:color="auto"/>
            </w:tcBorders>
          </w:tcPr>
          <w:p w14:paraId="54BE3F62"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Социально-психологическя адаптация ребенка в обществе</w:t>
            </w:r>
            <w:proofErr w:type="gramStart"/>
            <w:r w:rsidRPr="00CB2752">
              <w:rPr>
                <w:sz w:val="28"/>
                <w:szCs w:val="28"/>
                <w:lang w:val="ru-RU"/>
              </w:rPr>
              <w:t>,М</w:t>
            </w:r>
            <w:proofErr w:type="gramEnd"/>
            <w:r w:rsidRPr="00CB2752">
              <w:rPr>
                <w:sz w:val="28"/>
                <w:szCs w:val="28"/>
                <w:lang w:val="ru-RU"/>
              </w:rPr>
              <w:t>осква,2005</w:t>
            </w:r>
          </w:p>
        </w:tc>
      </w:tr>
      <w:tr w:rsidR="00987A1D" w:rsidRPr="00CB2752" w14:paraId="19A29A8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C539A53" w14:textId="77777777" w:rsidR="00987A1D" w:rsidRPr="00CB2752" w:rsidRDefault="00987A1D" w:rsidP="003311AF">
            <w:pPr>
              <w:pStyle w:val="TableParagraph"/>
              <w:spacing w:line="240" w:lineRule="auto"/>
              <w:ind w:left="0"/>
              <w:jc w:val="center"/>
              <w:rPr>
                <w:sz w:val="28"/>
                <w:szCs w:val="28"/>
              </w:rPr>
            </w:pPr>
            <w:r w:rsidRPr="00CB2752">
              <w:rPr>
                <w:sz w:val="28"/>
                <w:szCs w:val="28"/>
              </w:rPr>
              <w:lastRenderedPageBreak/>
              <w:t>66</w:t>
            </w:r>
          </w:p>
        </w:tc>
        <w:tc>
          <w:tcPr>
            <w:tcW w:w="2494" w:type="dxa"/>
            <w:tcBorders>
              <w:top w:val="single" w:sz="4" w:space="0" w:color="auto"/>
              <w:left w:val="single" w:sz="4" w:space="0" w:color="auto"/>
              <w:bottom w:val="single" w:sz="4" w:space="0" w:color="auto"/>
              <w:right w:val="single" w:sz="4" w:space="0" w:color="auto"/>
            </w:tcBorders>
          </w:tcPr>
          <w:p w14:paraId="7E542582"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Жукова Н.С.</w:t>
            </w:r>
          </w:p>
          <w:p w14:paraId="7D2FF7BD"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Мастюкова Е.М.</w:t>
            </w:r>
          </w:p>
        </w:tc>
        <w:tc>
          <w:tcPr>
            <w:tcW w:w="7146" w:type="dxa"/>
            <w:tcBorders>
              <w:top w:val="single" w:sz="4" w:space="0" w:color="auto"/>
              <w:left w:val="single" w:sz="4" w:space="0" w:color="auto"/>
              <w:bottom w:val="single" w:sz="4" w:space="0" w:color="auto"/>
              <w:right w:val="single" w:sz="4" w:space="0" w:color="auto"/>
            </w:tcBorders>
          </w:tcPr>
          <w:p w14:paraId="34401641"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Логопедия основы теории и практики,  Москва ЭКСМО,2011</w:t>
            </w:r>
          </w:p>
        </w:tc>
      </w:tr>
      <w:tr w:rsidR="00987A1D" w:rsidRPr="00CB2752" w14:paraId="036B337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E0FCC06" w14:textId="77777777" w:rsidR="00987A1D" w:rsidRPr="00CB2752" w:rsidRDefault="00987A1D" w:rsidP="003311AF">
            <w:pPr>
              <w:pStyle w:val="TableParagraph"/>
              <w:spacing w:line="240" w:lineRule="auto"/>
              <w:ind w:left="0"/>
              <w:jc w:val="center"/>
              <w:rPr>
                <w:sz w:val="28"/>
                <w:szCs w:val="28"/>
              </w:rPr>
            </w:pPr>
            <w:r w:rsidRPr="00CB2752">
              <w:rPr>
                <w:sz w:val="28"/>
                <w:szCs w:val="28"/>
              </w:rPr>
              <w:t>67</w:t>
            </w:r>
          </w:p>
        </w:tc>
        <w:tc>
          <w:tcPr>
            <w:tcW w:w="2494" w:type="dxa"/>
            <w:tcBorders>
              <w:top w:val="single" w:sz="4" w:space="0" w:color="auto"/>
              <w:left w:val="single" w:sz="4" w:space="0" w:color="auto"/>
              <w:bottom w:val="single" w:sz="4" w:space="0" w:color="auto"/>
              <w:right w:val="single" w:sz="4" w:space="0" w:color="auto"/>
            </w:tcBorders>
          </w:tcPr>
          <w:p w14:paraId="0F12A985" w14:textId="77777777" w:rsidR="00987A1D" w:rsidRPr="00CB2752" w:rsidRDefault="00987A1D" w:rsidP="003311AF">
            <w:pPr>
              <w:pStyle w:val="TableParagraph"/>
              <w:spacing w:line="240" w:lineRule="auto"/>
              <w:ind w:left="0"/>
              <w:jc w:val="center"/>
              <w:rPr>
                <w:sz w:val="28"/>
                <w:szCs w:val="28"/>
              </w:rPr>
            </w:pPr>
            <w:r w:rsidRPr="00CB2752">
              <w:rPr>
                <w:sz w:val="28"/>
                <w:szCs w:val="28"/>
              </w:rPr>
              <w:t>Соколова Ю.</w:t>
            </w:r>
          </w:p>
        </w:tc>
        <w:tc>
          <w:tcPr>
            <w:tcW w:w="7146" w:type="dxa"/>
            <w:tcBorders>
              <w:top w:val="single" w:sz="4" w:space="0" w:color="auto"/>
              <w:left w:val="single" w:sz="4" w:space="0" w:color="auto"/>
              <w:bottom w:val="single" w:sz="4" w:space="0" w:color="auto"/>
              <w:right w:val="single" w:sz="4" w:space="0" w:color="auto"/>
            </w:tcBorders>
          </w:tcPr>
          <w:p w14:paraId="59FE14A7" w14:textId="77777777" w:rsidR="00987A1D" w:rsidRPr="00CB2752" w:rsidRDefault="00987A1D" w:rsidP="003311AF">
            <w:pPr>
              <w:pStyle w:val="TableParagraph"/>
              <w:spacing w:line="240" w:lineRule="auto"/>
              <w:ind w:left="0"/>
              <w:rPr>
                <w:sz w:val="28"/>
                <w:szCs w:val="28"/>
              </w:rPr>
            </w:pPr>
            <w:r w:rsidRPr="00CB2752">
              <w:rPr>
                <w:sz w:val="28"/>
                <w:szCs w:val="28"/>
                <w:lang w:val="kk-KZ"/>
              </w:rPr>
              <w:t xml:space="preserve">    </w:t>
            </w:r>
            <w:r w:rsidRPr="00CB2752">
              <w:rPr>
                <w:sz w:val="28"/>
                <w:szCs w:val="28"/>
                <w:lang w:val="ru-RU"/>
              </w:rPr>
              <w:t xml:space="preserve">Тесты на готовность  к школе ребенка. </w:t>
            </w:r>
            <w:r w:rsidRPr="00CB2752">
              <w:rPr>
                <w:sz w:val="28"/>
                <w:szCs w:val="28"/>
              </w:rPr>
              <w:t>Москва ЭКСМО,2011</w:t>
            </w:r>
          </w:p>
        </w:tc>
      </w:tr>
      <w:tr w:rsidR="00987A1D" w:rsidRPr="00CB2752" w14:paraId="3565ACA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2A34709" w14:textId="77777777" w:rsidR="00987A1D" w:rsidRPr="00CB2752" w:rsidRDefault="00987A1D" w:rsidP="003311AF">
            <w:pPr>
              <w:pStyle w:val="TableParagraph"/>
              <w:spacing w:line="240" w:lineRule="auto"/>
              <w:ind w:left="0"/>
              <w:jc w:val="center"/>
              <w:rPr>
                <w:sz w:val="28"/>
                <w:szCs w:val="28"/>
              </w:rPr>
            </w:pPr>
            <w:r w:rsidRPr="00CB2752">
              <w:rPr>
                <w:sz w:val="28"/>
                <w:szCs w:val="28"/>
              </w:rPr>
              <w:t>68</w:t>
            </w:r>
          </w:p>
        </w:tc>
        <w:tc>
          <w:tcPr>
            <w:tcW w:w="2494" w:type="dxa"/>
            <w:tcBorders>
              <w:top w:val="single" w:sz="4" w:space="0" w:color="auto"/>
              <w:left w:val="single" w:sz="4" w:space="0" w:color="auto"/>
              <w:bottom w:val="single" w:sz="4" w:space="0" w:color="auto"/>
              <w:right w:val="single" w:sz="4" w:space="0" w:color="auto"/>
            </w:tcBorders>
          </w:tcPr>
          <w:p w14:paraId="0CE8EB15" w14:textId="77777777" w:rsidR="00987A1D" w:rsidRPr="00CB2752" w:rsidRDefault="00987A1D" w:rsidP="003311AF">
            <w:pPr>
              <w:pStyle w:val="TableParagraph"/>
              <w:spacing w:line="240" w:lineRule="auto"/>
              <w:ind w:left="0"/>
              <w:jc w:val="center"/>
              <w:rPr>
                <w:sz w:val="28"/>
                <w:szCs w:val="28"/>
              </w:rPr>
            </w:pPr>
            <w:r w:rsidRPr="00CB2752">
              <w:rPr>
                <w:sz w:val="28"/>
                <w:szCs w:val="28"/>
              </w:rPr>
              <w:t>Пятница Т.В.</w:t>
            </w:r>
          </w:p>
        </w:tc>
        <w:tc>
          <w:tcPr>
            <w:tcW w:w="7146" w:type="dxa"/>
            <w:tcBorders>
              <w:top w:val="single" w:sz="4" w:space="0" w:color="auto"/>
              <w:left w:val="single" w:sz="4" w:space="0" w:color="auto"/>
              <w:bottom w:val="single" w:sz="4" w:space="0" w:color="auto"/>
              <w:right w:val="single" w:sz="4" w:space="0" w:color="auto"/>
            </w:tcBorders>
          </w:tcPr>
          <w:p w14:paraId="5E8F2AB1"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Рабочая тетрадь логопеда, Ростов на Дону «Феникс», 2011</w:t>
            </w:r>
          </w:p>
        </w:tc>
      </w:tr>
      <w:tr w:rsidR="00987A1D" w:rsidRPr="00CB2752" w14:paraId="72FFF1B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89C7EA6" w14:textId="77777777" w:rsidR="00987A1D" w:rsidRPr="00CB2752" w:rsidRDefault="00987A1D" w:rsidP="003311AF">
            <w:pPr>
              <w:pStyle w:val="TableParagraph"/>
              <w:spacing w:line="240" w:lineRule="auto"/>
              <w:ind w:left="0"/>
              <w:jc w:val="center"/>
              <w:rPr>
                <w:sz w:val="28"/>
                <w:szCs w:val="28"/>
              </w:rPr>
            </w:pPr>
            <w:r w:rsidRPr="00CB2752">
              <w:rPr>
                <w:sz w:val="28"/>
                <w:szCs w:val="28"/>
              </w:rPr>
              <w:t>69</w:t>
            </w:r>
          </w:p>
        </w:tc>
        <w:tc>
          <w:tcPr>
            <w:tcW w:w="2494" w:type="dxa"/>
            <w:tcBorders>
              <w:top w:val="single" w:sz="4" w:space="0" w:color="auto"/>
              <w:left w:val="single" w:sz="4" w:space="0" w:color="auto"/>
              <w:bottom w:val="single" w:sz="4" w:space="0" w:color="auto"/>
              <w:right w:val="single" w:sz="4" w:space="0" w:color="auto"/>
            </w:tcBorders>
          </w:tcPr>
          <w:p w14:paraId="46B357D5" w14:textId="77777777" w:rsidR="00987A1D" w:rsidRPr="00CB2752" w:rsidRDefault="00987A1D" w:rsidP="003311AF">
            <w:pPr>
              <w:pStyle w:val="TableParagraph"/>
              <w:spacing w:line="240" w:lineRule="auto"/>
              <w:ind w:left="0"/>
              <w:jc w:val="center"/>
              <w:rPr>
                <w:sz w:val="28"/>
                <w:szCs w:val="28"/>
              </w:rPr>
            </w:pPr>
            <w:r w:rsidRPr="00CB2752">
              <w:rPr>
                <w:sz w:val="28"/>
                <w:szCs w:val="28"/>
              </w:rPr>
              <w:t>Соколова Ю.</w:t>
            </w:r>
          </w:p>
        </w:tc>
        <w:tc>
          <w:tcPr>
            <w:tcW w:w="7146" w:type="dxa"/>
            <w:tcBorders>
              <w:top w:val="single" w:sz="4" w:space="0" w:color="auto"/>
              <w:left w:val="single" w:sz="4" w:space="0" w:color="auto"/>
              <w:bottom w:val="single" w:sz="4" w:space="0" w:color="auto"/>
              <w:right w:val="single" w:sz="4" w:space="0" w:color="auto"/>
            </w:tcBorders>
          </w:tcPr>
          <w:p w14:paraId="693D62B0" w14:textId="77777777" w:rsidR="00987A1D" w:rsidRPr="00CB2752" w:rsidRDefault="00987A1D" w:rsidP="003311AF">
            <w:pPr>
              <w:pStyle w:val="TableParagraph"/>
              <w:spacing w:line="240" w:lineRule="auto"/>
              <w:ind w:left="0"/>
              <w:rPr>
                <w:sz w:val="28"/>
                <w:szCs w:val="28"/>
                <w:lang w:val="ru-RU"/>
              </w:rPr>
            </w:pPr>
            <w:r w:rsidRPr="00CB2752">
              <w:rPr>
                <w:sz w:val="28"/>
                <w:szCs w:val="28"/>
                <w:lang w:val="kk-KZ"/>
              </w:rPr>
              <w:t xml:space="preserve">  </w:t>
            </w:r>
            <w:r w:rsidRPr="00CB2752">
              <w:rPr>
                <w:sz w:val="28"/>
                <w:szCs w:val="28"/>
                <w:lang w:val="ru-RU"/>
              </w:rPr>
              <w:t>Игры и задания на готовность ребенка 6-7 лет, Москва ЭКСМО,2008</w:t>
            </w:r>
          </w:p>
        </w:tc>
      </w:tr>
      <w:tr w:rsidR="00987A1D" w:rsidRPr="00CB2752" w14:paraId="2DA29C8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FEA173C" w14:textId="77777777" w:rsidR="00987A1D" w:rsidRPr="00CB2752" w:rsidRDefault="00987A1D" w:rsidP="003311AF">
            <w:pPr>
              <w:pStyle w:val="TableParagraph"/>
              <w:spacing w:line="240" w:lineRule="auto"/>
              <w:ind w:left="0"/>
              <w:jc w:val="center"/>
              <w:rPr>
                <w:sz w:val="28"/>
                <w:szCs w:val="28"/>
              </w:rPr>
            </w:pPr>
            <w:r w:rsidRPr="00CB2752">
              <w:rPr>
                <w:sz w:val="28"/>
                <w:szCs w:val="28"/>
              </w:rPr>
              <w:t>70</w:t>
            </w:r>
          </w:p>
        </w:tc>
        <w:tc>
          <w:tcPr>
            <w:tcW w:w="2494" w:type="dxa"/>
            <w:tcBorders>
              <w:top w:val="single" w:sz="4" w:space="0" w:color="auto"/>
              <w:left w:val="single" w:sz="4" w:space="0" w:color="auto"/>
              <w:bottom w:val="single" w:sz="4" w:space="0" w:color="auto"/>
              <w:right w:val="single" w:sz="4" w:space="0" w:color="auto"/>
            </w:tcBorders>
          </w:tcPr>
          <w:p w14:paraId="328A3389" w14:textId="77777777" w:rsidR="00987A1D" w:rsidRPr="00CB2752" w:rsidRDefault="00987A1D" w:rsidP="003311AF">
            <w:pPr>
              <w:pStyle w:val="TableParagraph"/>
              <w:spacing w:line="240" w:lineRule="auto"/>
              <w:ind w:left="0"/>
              <w:jc w:val="center"/>
              <w:rPr>
                <w:sz w:val="28"/>
                <w:szCs w:val="28"/>
              </w:rPr>
            </w:pPr>
            <w:r w:rsidRPr="00CB2752">
              <w:rPr>
                <w:sz w:val="28"/>
                <w:szCs w:val="28"/>
              </w:rPr>
              <w:t>Нищева Н.В.</w:t>
            </w:r>
          </w:p>
        </w:tc>
        <w:tc>
          <w:tcPr>
            <w:tcW w:w="7146" w:type="dxa"/>
            <w:tcBorders>
              <w:top w:val="single" w:sz="4" w:space="0" w:color="auto"/>
              <w:left w:val="single" w:sz="4" w:space="0" w:color="auto"/>
              <w:bottom w:val="single" w:sz="4" w:space="0" w:color="auto"/>
              <w:right w:val="single" w:sz="4" w:space="0" w:color="auto"/>
            </w:tcBorders>
          </w:tcPr>
          <w:p w14:paraId="7AE7E755"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Веселая дыхательная гимнастика, Издательство «Детство», 2014</w:t>
            </w:r>
          </w:p>
        </w:tc>
      </w:tr>
      <w:tr w:rsidR="00987A1D" w:rsidRPr="00CB2752" w14:paraId="5F6ABC3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25C534B" w14:textId="77777777" w:rsidR="00987A1D" w:rsidRPr="00CB2752" w:rsidRDefault="00987A1D" w:rsidP="003311AF">
            <w:pPr>
              <w:pStyle w:val="TableParagraph"/>
              <w:spacing w:line="240" w:lineRule="auto"/>
              <w:ind w:left="0"/>
              <w:jc w:val="center"/>
              <w:rPr>
                <w:sz w:val="28"/>
                <w:szCs w:val="28"/>
              </w:rPr>
            </w:pPr>
            <w:r w:rsidRPr="00CB2752">
              <w:rPr>
                <w:sz w:val="28"/>
                <w:szCs w:val="28"/>
              </w:rPr>
              <w:t>71</w:t>
            </w:r>
          </w:p>
        </w:tc>
        <w:tc>
          <w:tcPr>
            <w:tcW w:w="2494" w:type="dxa"/>
            <w:tcBorders>
              <w:top w:val="single" w:sz="4" w:space="0" w:color="auto"/>
              <w:left w:val="single" w:sz="4" w:space="0" w:color="auto"/>
              <w:bottom w:val="single" w:sz="4" w:space="0" w:color="auto"/>
              <w:right w:val="single" w:sz="4" w:space="0" w:color="auto"/>
            </w:tcBorders>
          </w:tcPr>
          <w:p w14:paraId="3AF43312" w14:textId="77777777" w:rsidR="00987A1D" w:rsidRPr="00CB2752" w:rsidRDefault="00987A1D" w:rsidP="003311AF">
            <w:pPr>
              <w:pStyle w:val="TableParagraph"/>
              <w:spacing w:line="240" w:lineRule="auto"/>
              <w:ind w:left="0"/>
              <w:jc w:val="center"/>
              <w:rPr>
                <w:sz w:val="28"/>
                <w:szCs w:val="28"/>
              </w:rPr>
            </w:pPr>
            <w:r w:rsidRPr="00CB2752">
              <w:rPr>
                <w:sz w:val="28"/>
                <w:szCs w:val="28"/>
              </w:rPr>
              <w:t>Ядыкина С.А.</w:t>
            </w:r>
          </w:p>
        </w:tc>
        <w:tc>
          <w:tcPr>
            <w:tcW w:w="7146" w:type="dxa"/>
            <w:tcBorders>
              <w:top w:val="single" w:sz="4" w:space="0" w:color="auto"/>
              <w:left w:val="single" w:sz="4" w:space="0" w:color="auto"/>
              <w:bottom w:val="single" w:sz="4" w:space="0" w:color="auto"/>
              <w:right w:val="single" w:sz="4" w:space="0" w:color="auto"/>
            </w:tcBorders>
          </w:tcPr>
          <w:p w14:paraId="455816AD"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Интеллектуально-логическое развитие детей дошкольного возраста, Санкт-Петербург, 2013</w:t>
            </w:r>
          </w:p>
        </w:tc>
      </w:tr>
      <w:tr w:rsidR="00987A1D" w:rsidRPr="00CB2752" w14:paraId="7CA2A1A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CC3943A" w14:textId="77777777" w:rsidR="00987A1D" w:rsidRPr="00CB2752" w:rsidRDefault="00987A1D" w:rsidP="003311AF">
            <w:pPr>
              <w:pStyle w:val="TableParagraph"/>
              <w:spacing w:line="240" w:lineRule="auto"/>
              <w:ind w:left="0"/>
              <w:jc w:val="center"/>
              <w:rPr>
                <w:sz w:val="28"/>
                <w:szCs w:val="28"/>
              </w:rPr>
            </w:pPr>
            <w:r w:rsidRPr="00CB2752">
              <w:rPr>
                <w:sz w:val="28"/>
                <w:szCs w:val="28"/>
              </w:rPr>
              <w:t>72</w:t>
            </w:r>
          </w:p>
        </w:tc>
        <w:tc>
          <w:tcPr>
            <w:tcW w:w="2494" w:type="dxa"/>
            <w:tcBorders>
              <w:top w:val="single" w:sz="4" w:space="0" w:color="auto"/>
              <w:left w:val="single" w:sz="4" w:space="0" w:color="auto"/>
              <w:bottom w:val="single" w:sz="4" w:space="0" w:color="auto"/>
              <w:right w:val="single" w:sz="4" w:space="0" w:color="auto"/>
            </w:tcBorders>
          </w:tcPr>
          <w:p w14:paraId="161A2D6B" w14:textId="77777777" w:rsidR="00987A1D" w:rsidRPr="00CB2752" w:rsidRDefault="00987A1D" w:rsidP="003311AF">
            <w:pPr>
              <w:pStyle w:val="TableParagraph"/>
              <w:spacing w:line="240" w:lineRule="auto"/>
              <w:ind w:left="0"/>
              <w:jc w:val="center"/>
              <w:rPr>
                <w:sz w:val="28"/>
                <w:szCs w:val="28"/>
              </w:rPr>
            </w:pPr>
            <w:r w:rsidRPr="00CB2752">
              <w:rPr>
                <w:sz w:val="28"/>
                <w:szCs w:val="28"/>
              </w:rPr>
              <w:t>Издательство «Фламинго»</w:t>
            </w:r>
          </w:p>
        </w:tc>
        <w:tc>
          <w:tcPr>
            <w:tcW w:w="7146" w:type="dxa"/>
            <w:tcBorders>
              <w:top w:val="single" w:sz="4" w:space="0" w:color="auto"/>
              <w:left w:val="single" w:sz="4" w:space="0" w:color="auto"/>
              <w:bottom w:val="single" w:sz="4" w:space="0" w:color="auto"/>
              <w:right w:val="single" w:sz="4" w:space="0" w:color="auto"/>
            </w:tcBorders>
          </w:tcPr>
          <w:p w14:paraId="054D2C21"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Сказки «Терем-теремок», Издательство «Фламинго», 2014</w:t>
            </w:r>
          </w:p>
        </w:tc>
      </w:tr>
      <w:tr w:rsidR="00987A1D" w:rsidRPr="00CB2752" w14:paraId="6499F1D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621C385" w14:textId="77777777" w:rsidR="00987A1D" w:rsidRPr="00CB2752" w:rsidRDefault="00987A1D" w:rsidP="003311AF">
            <w:pPr>
              <w:pStyle w:val="TableParagraph"/>
              <w:spacing w:line="240" w:lineRule="auto"/>
              <w:ind w:left="0"/>
              <w:jc w:val="center"/>
              <w:rPr>
                <w:sz w:val="28"/>
                <w:szCs w:val="28"/>
              </w:rPr>
            </w:pPr>
            <w:r w:rsidRPr="00CB2752">
              <w:rPr>
                <w:sz w:val="28"/>
                <w:szCs w:val="28"/>
              </w:rPr>
              <w:t>73</w:t>
            </w:r>
          </w:p>
        </w:tc>
        <w:tc>
          <w:tcPr>
            <w:tcW w:w="2494" w:type="dxa"/>
            <w:tcBorders>
              <w:top w:val="single" w:sz="4" w:space="0" w:color="auto"/>
              <w:left w:val="single" w:sz="4" w:space="0" w:color="auto"/>
              <w:bottom w:val="single" w:sz="4" w:space="0" w:color="auto"/>
              <w:right w:val="single" w:sz="4" w:space="0" w:color="auto"/>
            </w:tcBorders>
          </w:tcPr>
          <w:p w14:paraId="58566C0E" w14:textId="77777777" w:rsidR="00987A1D" w:rsidRPr="00CB2752" w:rsidRDefault="00987A1D" w:rsidP="003311AF">
            <w:pPr>
              <w:pStyle w:val="TableParagraph"/>
              <w:spacing w:line="240" w:lineRule="auto"/>
              <w:ind w:left="0"/>
              <w:jc w:val="center"/>
              <w:rPr>
                <w:sz w:val="28"/>
                <w:szCs w:val="28"/>
              </w:rPr>
            </w:pPr>
            <w:r w:rsidRPr="00CB2752">
              <w:rPr>
                <w:sz w:val="28"/>
                <w:szCs w:val="28"/>
              </w:rPr>
              <w:t>Чиркова С.В.</w:t>
            </w:r>
          </w:p>
        </w:tc>
        <w:tc>
          <w:tcPr>
            <w:tcW w:w="7146" w:type="dxa"/>
            <w:tcBorders>
              <w:top w:val="single" w:sz="4" w:space="0" w:color="auto"/>
              <w:left w:val="single" w:sz="4" w:space="0" w:color="auto"/>
              <w:bottom w:val="single" w:sz="4" w:space="0" w:color="auto"/>
              <w:right w:val="single" w:sz="4" w:space="0" w:color="auto"/>
            </w:tcBorders>
          </w:tcPr>
          <w:p w14:paraId="067C2B68"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ru-RU"/>
              </w:rPr>
              <w:t>Родительские собрания в детском саду, Москва «ВАКО», 2011</w:t>
            </w:r>
          </w:p>
        </w:tc>
      </w:tr>
      <w:tr w:rsidR="00987A1D" w:rsidRPr="00CB2752" w14:paraId="5819355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0DFED1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74</w:t>
            </w:r>
          </w:p>
        </w:tc>
        <w:tc>
          <w:tcPr>
            <w:tcW w:w="2494" w:type="dxa"/>
            <w:tcBorders>
              <w:top w:val="single" w:sz="4" w:space="0" w:color="auto"/>
              <w:left w:val="single" w:sz="4" w:space="0" w:color="auto"/>
              <w:bottom w:val="single" w:sz="4" w:space="0" w:color="auto"/>
              <w:right w:val="single" w:sz="4" w:space="0" w:color="auto"/>
            </w:tcBorders>
          </w:tcPr>
          <w:p w14:paraId="299794B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«Аруна» баспасы</w:t>
            </w:r>
          </w:p>
        </w:tc>
        <w:tc>
          <w:tcPr>
            <w:tcW w:w="7146" w:type="dxa"/>
            <w:tcBorders>
              <w:top w:val="single" w:sz="4" w:space="0" w:color="auto"/>
              <w:left w:val="single" w:sz="4" w:space="0" w:color="auto"/>
              <w:bottom w:val="single" w:sz="4" w:space="0" w:color="auto"/>
              <w:right w:val="single" w:sz="4" w:space="0" w:color="auto"/>
            </w:tcBorders>
          </w:tcPr>
          <w:p w14:paraId="37306ED8" w14:textId="77777777" w:rsidR="00987A1D" w:rsidRPr="00CB2752" w:rsidRDefault="00987A1D" w:rsidP="003311AF">
            <w:pPr>
              <w:pStyle w:val="TableParagraph"/>
              <w:spacing w:line="240" w:lineRule="auto"/>
              <w:ind w:left="0"/>
              <w:jc w:val="center"/>
              <w:rPr>
                <w:sz w:val="28"/>
                <w:szCs w:val="28"/>
                <w:lang w:val="ru-RU"/>
              </w:rPr>
            </w:pPr>
            <w:r w:rsidRPr="00CB2752">
              <w:rPr>
                <w:sz w:val="28"/>
                <w:szCs w:val="28"/>
                <w:lang w:val="kk-KZ"/>
              </w:rPr>
              <w:t>Көркем әдебиет,дидактикалық материал Алматы, «Аруна» баспасы, 2007</w:t>
            </w:r>
          </w:p>
        </w:tc>
      </w:tr>
      <w:tr w:rsidR="00987A1D" w:rsidRPr="00DA3628" w14:paraId="3549B74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A1F225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75</w:t>
            </w:r>
          </w:p>
        </w:tc>
        <w:tc>
          <w:tcPr>
            <w:tcW w:w="2494" w:type="dxa"/>
            <w:tcBorders>
              <w:top w:val="single" w:sz="4" w:space="0" w:color="auto"/>
              <w:left w:val="single" w:sz="4" w:space="0" w:color="auto"/>
              <w:bottom w:val="single" w:sz="4" w:space="0" w:color="auto"/>
              <w:right w:val="single" w:sz="4" w:space="0" w:color="auto"/>
            </w:tcBorders>
          </w:tcPr>
          <w:p w14:paraId="7774589C"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«Аруна» баспасы</w:t>
            </w:r>
          </w:p>
        </w:tc>
        <w:tc>
          <w:tcPr>
            <w:tcW w:w="7146" w:type="dxa"/>
            <w:tcBorders>
              <w:top w:val="single" w:sz="4" w:space="0" w:color="auto"/>
              <w:left w:val="single" w:sz="4" w:space="0" w:color="auto"/>
              <w:bottom w:val="single" w:sz="4" w:space="0" w:color="auto"/>
              <w:right w:val="single" w:sz="4" w:space="0" w:color="auto"/>
            </w:tcBorders>
          </w:tcPr>
          <w:p w14:paraId="45785B0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Алақай әріптермен сөздер әлемі, Алматы, «Аруна» баспасы, 2005</w:t>
            </w:r>
          </w:p>
        </w:tc>
      </w:tr>
      <w:tr w:rsidR="00987A1D" w:rsidRPr="00DA3628" w14:paraId="0AE050A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809B39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76</w:t>
            </w:r>
          </w:p>
        </w:tc>
        <w:tc>
          <w:tcPr>
            <w:tcW w:w="2494" w:type="dxa"/>
            <w:tcBorders>
              <w:top w:val="single" w:sz="4" w:space="0" w:color="auto"/>
              <w:left w:val="single" w:sz="4" w:space="0" w:color="auto"/>
              <w:bottom w:val="single" w:sz="4" w:space="0" w:color="auto"/>
              <w:right w:val="single" w:sz="4" w:space="0" w:color="auto"/>
            </w:tcBorders>
          </w:tcPr>
          <w:p w14:paraId="573B0DDB"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«Аруна» баспасы</w:t>
            </w:r>
          </w:p>
        </w:tc>
        <w:tc>
          <w:tcPr>
            <w:tcW w:w="7146" w:type="dxa"/>
            <w:tcBorders>
              <w:top w:val="single" w:sz="4" w:space="0" w:color="auto"/>
              <w:left w:val="single" w:sz="4" w:space="0" w:color="auto"/>
              <w:bottom w:val="single" w:sz="4" w:space="0" w:color="auto"/>
              <w:right w:val="single" w:sz="4" w:space="0" w:color="auto"/>
            </w:tcBorders>
          </w:tcPr>
          <w:p w14:paraId="0F8F6347"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Алақай оқу ойын әлемі, Алматы, «Аруна» баспасы, 2005</w:t>
            </w:r>
          </w:p>
        </w:tc>
      </w:tr>
      <w:tr w:rsidR="00987A1D" w:rsidRPr="00DA3628" w14:paraId="782CE3D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A837A9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77</w:t>
            </w:r>
          </w:p>
        </w:tc>
        <w:tc>
          <w:tcPr>
            <w:tcW w:w="2494" w:type="dxa"/>
            <w:tcBorders>
              <w:top w:val="single" w:sz="4" w:space="0" w:color="auto"/>
              <w:left w:val="single" w:sz="4" w:space="0" w:color="auto"/>
              <w:bottom w:val="single" w:sz="4" w:space="0" w:color="auto"/>
              <w:right w:val="single" w:sz="4" w:space="0" w:color="auto"/>
            </w:tcBorders>
          </w:tcPr>
          <w:p w14:paraId="01032E8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14:paraId="721DB16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«Қарлығаш» бағдарламасы (негізгі ережелері) «Арман-ПВ» баспасы – 2шт</w:t>
            </w:r>
          </w:p>
        </w:tc>
      </w:tr>
      <w:tr w:rsidR="00987A1D" w:rsidRPr="00DA3628" w14:paraId="113DC88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D2D7F8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78</w:t>
            </w:r>
          </w:p>
        </w:tc>
        <w:tc>
          <w:tcPr>
            <w:tcW w:w="2494" w:type="dxa"/>
            <w:tcBorders>
              <w:top w:val="single" w:sz="4" w:space="0" w:color="auto"/>
              <w:left w:val="single" w:sz="4" w:space="0" w:color="auto"/>
              <w:bottom w:val="single" w:sz="4" w:space="0" w:color="auto"/>
              <w:right w:val="single" w:sz="4" w:space="0" w:color="auto"/>
            </w:tcBorders>
          </w:tcPr>
          <w:p w14:paraId="05814DF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Мәженқызы Р</w:t>
            </w:r>
          </w:p>
        </w:tc>
        <w:tc>
          <w:tcPr>
            <w:tcW w:w="7146" w:type="dxa"/>
            <w:tcBorders>
              <w:top w:val="single" w:sz="4" w:space="0" w:color="auto"/>
              <w:left w:val="single" w:sz="4" w:space="0" w:color="auto"/>
              <w:bottom w:val="single" w:sz="4" w:space="0" w:color="auto"/>
              <w:right w:val="single" w:sz="4" w:space="0" w:color="auto"/>
            </w:tcBorders>
          </w:tcPr>
          <w:p w14:paraId="4C987E9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Сауат ашу әліппе-дәптер Алматы «Мектеп» 2003 – 2шт</w:t>
            </w:r>
          </w:p>
        </w:tc>
      </w:tr>
      <w:tr w:rsidR="00987A1D" w:rsidRPr="00CB2752" w14:paraId="68B2FE0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A4333D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79</w:t>
            </w:r>
          </w:p>
        </w:tc>
        <w:tc>
          <w:tcPr>
            <w:tcW w:w="2494" w:type="dxa"/>
            <w:tcBorders>
              <w:top w:val="single" w:sz="4" w:space="0" w:color="auto"/>
              <w:left w:val="single" w:sz="4" w:space="0" w:color="auto"/>
              <w:bottom w:val="single" w:sz="4" w:space="0" w:color="auto"/>
              <w:right w:val="single" w:sz="4" w:space="0" w:color="auto"/>
            </w:tcBorders>
          </w:tcPr>
          <w:p w14:paraId="4F29AE67"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14:paraId="0D148EB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Хрестоматия «Арман-ПВ» баспасы 2009 - 3шт</w:t>
            </w:r>
          </w:p>
        </w:tc>
      </w:tr>
      <w:tr w:rsidR="00987A1D" w:rsidRPr="00CB2752" w14:paraId="09F013D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5C7672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80</w:t>
            </w:r>
          </w:p>
        </w:tc>
        <w:tc>
          <w:tcPr>
            <w:tcW w:w="2494" w:type="dxa"/>
            <w:tcBorders>
              <w:top w:val="single" w:sz="4" w:space="0" w:color="auto"/>
              <w:left w:val="single" w:sz="4" w:space="0" w:color="auto"/>
              <w:bottom w:val="single" w:sz="4" w:space="0" w:color="auto"/>
              <w:right w:val="single" w:sz="4" w:space="0" w:color="auto"/>
            </w:tcBorders>
          </w:tcPr>
          <w:p w14:paraId="3DCDD1A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Кулинова Т.В.</w:t>
            </w:r>
          </w:p>
        </w:tc>
        <w:tc>
          <w:tcPr>
            <w:tcW w:w="7146" w:type="dxa"/>
            <w:tcBorders>
              <w:top w:val="single" w:sz="4" w:space="0" w:color="auto"/>
              <w:left w:val="single" w:sz="4" w:space="0" w:color="auto"/>
              <w:bottom w:val="single" w:sz="4" w:space="0" w:color="auto"/>
              <w:right w:val="single" w:sz="4" w:space="0" w:color="auto"/>
            </w:tcBorders>
          </w:tcPr>
          <w:p w14:paraId="1BF10F9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Почемучка сборник детских песен Алматыкітап баспасы 2010</w:t>
            </w:r>
          </w:p>
        </w:tc>
      </w:tr>
      <w:tr w:rsidR="00987A1D" w:rsidRPr="00CB2752" w14:paraId="32E431D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A35B58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81</w:t>
            </w:r>
          </w:p>
        </w:tc>
        <w:tc>
          <w:tcPr>
            <w:tcW w:w="2494" w:type="dxa"/>
            <w:tcBorders>
              <w:top w:val="single" w:sz="4" w:space="0" w:color="auto"/>
              <w:left w:val="single" w:sz="4" w:space="0" w:color="auto"/>
              <w:bottom w:val="single" w:sz="4" w:space="0" w:color="auto"/>
              <w:right w:val="single" w:sz="4" w:space="0" w:color="auto"/>
            </w:tcBorders>
          </w:tcPr>
          <w:p w14:paraId="598121F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Ильяшева К.С.</w:t>
            </w:r>
          </w:p>
        </w:tc>
        <w:tc>
          <w:tcPr>
            <w:tcW w:w="7146" w:type="dxa"/>
            <w:tcBorders>
              <w:top w:val="single" w:sz="4" w:space="0" w:color="auto"/>
              <w:left w:val="single" w:sz="4" w:space="0" w:color="auto"/>
              <w:bottom w:val="single" w:sz="4" w:space="0" w:color="auto"/>
              <w:right w:val="single" w:sz="4" w:space="0" w:color="auto"/>
            </w:tcBorders>
          </w:tcPr>
          <w:p w14:paraId="4A01674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Ознакомление с детской художественной литературой хрестоматия Алматыкітап баспасы 2011</w:t>
            </w:r>
          </w:p>
        </w:tc>
      </w:tr>
      <w:tr w:rsidR="00987A1D" w:rsidRPr="00CB2752" w14:paraId="401A183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758C22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82</w:t>
            </w:r>
          </w:p>
        </w:tc>
        <w:tc>
          <w:tcPr>
            <w:tcW w:w="2494" w:type="dxa"/>
            <w:tcBorders>
              <w:top w:val="single" w:sz="4" w:space="0" w:color="auto"/>
              <w:left w:val="single" w:sz="4" w:space="0" w:color="auto"/>
              <w:bottom w:val="single" w:sz="4" w:space="0" w:color="auto"/>
              <w:right w:val="single" w:sz="4" w:space="0" w:color="auto"/>
            </w:tcBorders>
          </w:tcPr>
          <w:p w14:paraId="231DED4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Айджанова Д.К.</w:t>
            </w:r>
          </w:p>
        </w:tc>
        <w:tc>
          <w:tcPr>
            <w:tcW w:w="7146" w:type="dxa"/>
            <w:tcBorders>
              <w:top w:val="single" w:sz="4" w:space="0" w:color="auto"/>
              <w:left w:val="single" w:sz="4" w:space="0" w:color="auto"/>
              <w:bottom w:val="single" w:sz="4" w:space="0" w:color="auto"/>
              <w:right w:val="single" w:sz="4" w:space="0" w:color="auto"/>
            </w:tcBorders>
          </w:tcPr>
          <w:p w14:paraId="4E236D0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Методические рекомендации для родителей,дети которых не охвачены дошкольным лбучением и воспитанием Алматы 2008</w:t>
            </w:r>
          </w:p>
        </w:tc>
      </w:tr>
      <w:tr w:rsidR="00987A1D" w:rsidRPr="00CB2752" w14:paraId="4550489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41F765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83</w:t>
            </w:r>
          </w:p>
        </w:tc>
        <w:tc>
          <w:tcPr>
            <w:tcW w:w="2494" w:type="dxa"/>
            <w:tcBorders>
              <w:top w:val="single" w:sz="4" w:space="0" w:color="auto"/>
              <w:left w:val="single" w:sz="4" w:space="0" w:color="auto"/>
              <w:bottom w:val="single" w:sz="4" w:space="0" w:color="auto"/>
              <w:right w:val="single" w:sz="4" w:space="0" w:color="auto"/>
            </w:tcBorders>
          </w:tcPr>
          <w:p w14:paraId="060C576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Бенеш Н.И.</w:t>
            </w:r>
          </w:p>
        </w:tc>
        <w:tc>
          <w:tcPr>
            <w:tcW w:w="7146" w:type="dxa"/>
            <w:tcBorders>
              <w:top w:val="single" w:sz="4" w:space="0" w:color="auto"/>
              <w:left w:val="single" w:sz="4" w:space="0" w:color="auto"/>
              <w:bottom w:val="single" w:sz="4" w:space="0" w:color="auto"/>
              <w:right w:val="single" w:sz="4" w:space="0" w:color="auto"/>
            </w:tcBorders>
          </w:tcPr>
          <w:p w14:paraId="2280E14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Основы грамоты и письма Алматы «Мектеп» 2003</w:t>
            </w:r>
          </w:p>
        </w:tc>
      </w:tr>
      <w:tr w:rsidR="00987A1D" w:rsidRPr="00CB2752" w14:paraId="3591817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3FDF89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84</w:t>
            </w:r>
          </w:p>
        </w:tc>
        <w:tc>
          <w:tcPr>
            <w:tcW w:w="2494" w:type="dxa"/>
            <w:tcBorders>
              <w:top w:val="single" w:sz="4" w:space="0" w:color="auto"/>
              <w:left w:val="single" w:sz="4" w:space="0" w:color="auto"/>
              <w:bottom w:val="single" w:sz="4" w:space="0" w:color="auto"/>
              <w:right w:val="single" w:sz="4" w:space="0" w:color="auto"/>
            </w:tcBorders>
          </w:tcPr>
          <w:p w14:paraId="3135842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Слепнева В</w:t>
            </w:r>
          </w:p>
        </w:tc>
        <w:tc>
          <w:tcPr>
            <w:tcW w:w="7146" w:type="dxa"/>
            <w:tcBorders>
              <w:top w:val="single" w:sz="4" w:space="0" w:color="auto"/>
              <w:left w:val="single" w:sz="4" w:space="0" w:color="auto"/>
              <w:bottom w:val="single" w:sz="4" w:space="0" w:color="auto"/>
              <w:right w:val="single" w:sz="4" w:space="0" w:color="auto"/>
            </w:tcBorders>
          </w:tcPr>
          <w:p w14:paraId="6D1ABB5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В разноцветном поле</w:t>
            </w:r>
            <w:r w:rsidRPr="00CB2752">
              <w:rPr>
                <w:sz w:val="28"/>
                <w:szCs w:val="28"/>
                <w:lang w:val="ru-RU"/>
              </w:rPr>
              <w:t xml:space="preserve"> Кокшетау, «Келешек 2030» 201</w:t>
            </w:r>
            <w:r w:rsidRPr="00CB2752">
              <w:rPr>
                <w:sz w:val="28"/>
                <w:szCs w:val="28"/>
                <w:lang w:val="kk-KZ"/>
              </w:rPr>
              <w:t>1</w:t>
            </w:r>
          </w:p>
        </w:tc>
      </w:tr>
      <w:tr w:rsidR="00987A1D" w:rsidRPr="00CB2752" w14:paraId="48B82E4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A1FDD0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85</w:t>
            </w:r>
          </w:p>
        </w:tc>
        <w:tc>
          <w:tcPr>
            <w:tcW w:w="2494" w:type="dxa"/>
            <w:tcBorders>
              <w:top w:val="single" w:sz="4" w:space="0" w:color="auto"/>
              <w:left w:val="single" w:sz="4" w:space="0" w:color="auto"/>
              <w:bottom w:val="single" w:sz="4" w:space="0" w:color="auto"/>
              <w:right w:val="single" w:sz="4" w:space="0" w:color="auto"/>
            </w:tcBorders>
          </w:tcPr>
          <w:p w14:paraId="236F8E5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Төленбаев С</w:t>
            </w:r>
          </w:p>
        </w:tc>
        <w:tc>
          <w:tcPr>
            <w:tcW w:w="7146" w:type="dxa"/>
            <w:tcBorders>
              <w:top w:val="single" w:sz="4" w:space="0" w:color="auto"/>
              <w:left w:val="single" w:sz="4" w:space="0" w:color="auto"/>
              <w:bottom w:val="single" w:sz="4" w:space="0" w:color="auto"/>
              <w:right w:val="single" w:sz="4" w:space="0" w:color="auto"/>
            </w:tcBorders>
          </w:tcPr>
          <w:p w14:paraId="09B3906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Қазақтың ою-өрнектері Алма-Ата «Казахстан» «Канагат»и ЛТД 1993</w:t>
            </w:r>
          </w:p>
        </w:tc>
      </w:tr>
      <w:tr w:rsidR="00987A1D" w:rsidRPr="00CB2752" w14:paraId="55CB4C8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CD4A96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86</w:t>
            </w:r>
          </w:p>
        </w:tc>
        <w:tc>
          <w:tcPr>
            <w:tcW w:w="2494" w:type="dxa"/>
            <w:tcBorders>
              <w:top w:val="single" w:sz="4" w:space="0" w:color="auto"/>
              <w:left w:val="single" w:sz="4" w:space="0" w:color="auto"/>
              <w:bottom w:val="single" w:sz="4" w:space="0" w:color="auto"/>
              <w:right w:val="single" w:sz="4" w:space="0" w:color="auto"/>
            </w:tcBorders>
          </w:tcPr>
          <w:p w14:paraId="6574543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Грибовская А.А.</w:t>
            </w:r>
          </w:p>
        </w:tc>
        <w:tc>
          <w:tcPr>
            <w:tcW w:w="7146" w:type="dxa"/>
            <w:tcBorders>
              <w:top w:val="single" w:sz="4" w:space="0" w:color="auto"/>
              <w:left w:val="single" w:sz="4" w:space="0" w:color="auto"/>
              <w:bottom w:val="single" w:sz="4" w:space="0" w:color="auto"/>
              <w:right w:val="single" w:sz="4" w:space="0" w:color="auto"/>
            </w:tcBorders>
          </w:tcPr>
          <w:p w14:paraId="3ACFED3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Дошкольникам о народном искусстве Алматы «Просвещение-Казахстан» 2008</w:t>
            </w:r>
          </w:p>
        </w:tc>
      </w:tr>
      <w:tr w:rsidR="00987A1D" w:rsidRPr="00CB2752" w14:paraId="228F02A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343240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87</w:t>
            </w:r>
          </w:p>
        </w:tc>
        <w:tc>
          <w:tcPr>
            <w:tcW w:w="2494" w:type="dxa"/>
            <w:tcBorders>
              <w:top w:val="single" w:sz="4" w:space="0" w:color="auto"/>
              <w:left w:val="single" w:sz="4" w:space="0" w:color="auto"/>
              <w:bottom w:val="single" w:sz="4" w:space="0" w:color="auto"/>
              <w:right w:val="single" w:sz="4" w:space="0" w:color="auto"/>
            </w:tcBorders>
          </w:tcPr>
          <w:p w14:paraId="71C992E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Жамансарина Р.С.</w:t>
            </w:r>
          </w:p>
        </w:tc>
        <w:tc>
          <w:tcPr>
            <w:tcW w:w="7146" w:type="dxa"/>
            <w:tcBorders>
              <w:top w:val="single" w:sz="4" w:space="0" w:color="auto"/>
              <w:left w:val="single" w:sz="4" w:space="0" w:color="auto"/>
              <w:bottom w:val="single" w:sz="4" w:space="0" w:color="auto"/>
              <w:right w:val="single" w:sz="4" w:space="0" w:color="auto"/>
            </w:tcBorders>
          </w:tcPr>
          <w:p w14:paraId="5D15A60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Играя, учим русский язык Алматыкітап баспасы 2015</w:t>
            </w:r>
          </w:p>
        </w:tc>
      </w:tr>
      <w:tr w:rsidR="00987A1D" w:rsidRPr="00CB2752" w14:paraId="3162E3B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364BB2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88</w:t>
            </w:r>
          </w:p>
        </w:tc>
        <w:tc>
          <w:tcPr>
            <w:tcW w:w="2494" w:type="dxa"/>
            <w:tcBorders>
              <w:top w:val="single" w:sz="4" w:space="0" w:color="auto"/>
              <w:left w:val="single" w:sz="4" w:space="0" w:color="auto"/>
              <w:bottom w:val="single" w:sz="4" w:space="0" w:color="auto"/>
              <w:right w:val="single" w:sz="4" w:space="0" w:color="auto"/>
            </w:tcBorders>
          </w:tcPr>
          <w:p w14:paraId="2A6C606C"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14:paraId="1ABBCAE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Методическое пособие «Арман-ПВ» баспасы 2011</w:t>
            </w:r>
          </w:p>
        </w:tc>
      </w:tr>
      <w:tr w:rsidR="00987A1D" w:rsidRPr="00CB2752" w14:paraId="616B5C4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9C5E1D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89</w:t>
            </w:r>
          </w:p>
        </w:tc>
        <w:tc>
          <w:tcPr>
            <w:tcW w:w="2494" w:type="dxa"/>
            <w:tcBorders>
              <w:top w:val="single" w:sz="4" w:space="0" w:color="auto"/>
              <w:left w:val="single" w:sz="4" w:space="0" w:color="auto"/>
              <w:bottom w:val="single" w:sz="4" w:space="0" w:color="auto"/>
              <w:right w:val="single" w:sz="4" w:space="0" w:color="auto"/>
            </w:tcBorders>
          </w:tcPr>
          <w:p w14:paraId="77765F4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Жанаева Ж.А.</w:t>
            </w:r>
          </w:p>
        </w:tc>
        <w:tc>
          <w:tcPr>
            <w:tcW w:w="7146" w:type="dxa"/>
            <w:tcBorders>
              <w:top w:val="single" w:sz="4" w:space="0" w:color="auto"/>
              <w:left w:val="single" w:sz="4" w:space="0" w:color="auto"/>
              <w:bottom w:val="single" w:sz="4" w:space="0" w:color="auto"/>
              <w:right w:val="single" w:sz="4" w:space="0" w:color="auto"/>
            </w:tcBorders>
          </w:tcPr>
          <w:p w14:paraId="1331328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Кішкентай тілмаш Алматыкітап баспасы 2014</w:t>
            </w:r>
          </w:p>
        </w:tc>
      </w:tr>
      <w:tr w:rsidR="00987A1D" w:rsidRPr="00CB2752" w14:paraId="6853674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EC0BCD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90</w:t>
            </w:r>
          </w:p>
        </w:tc>
        <w:tc>
          <w:tcPr>
            <w:tcW w:w="2494" w:type="dxa"/>
            <w:tcBorders>
              <w:top w:val="single" w:sz="4" w:space="0" w:color="auto"/>
              <w:left w:val="single" w:sz="4" w:space="0" w:color="auto"/>
              <w:bottom w:val="single" w:sz="4" w:space="0" w:color="auto"/>
              <w:right w:val="single" w:sz="4" w:space="0" w:color="auto"/>
            </w:tcBorders>
          </w:tcPr>
          <w:p w14:paraId="7319F0F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Аяпбергенова А.С.</w:t>
            </w:r>
          </w:p>
        </w:tc>
        <w:tc>
          <w:tcPr>
            <w:tcW w:w="7146" w:type="dxa"/>
            <w:tcBorders>
              <w:top w:val="single" w:sz="4" w:space="0" w:color="auto"/>
              <w:left w:val="single" w:sz="4" w:space="0" w:color="auto"/>
              <w:bottom w:val="single" w:sz="4" w:space="0" w:color="auto"/>
              <w:right w:val="single" w:sz="4" w:space="0" w:color="auto"/>
            </w:tcBorders>
          </w:tcPr>
          <w:p w14:paraId="453DA0E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Көркем әдебиет Хрестоматия Алматыкітап баспасы 2011</w:t>
            </w:r>
          </w:p>
        </w:tc>
      </w:tr>
      <w:tr w:rsidR="00987A1D" w:rsidRPr="00CB2752" w14:paraId="486B9E5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2AF18E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91</w:t>
            </w:r>
          </w:p>
        </w:tc>
        <w:tc>
          <w:tcPr>
            <w:tcW w:w="2494" w:type="dxa"/>
            <w:tcBorders>
              <w:top w:val="single" w:sz="4" w:space="0" w:color="auto"/>
              <w:left w:val="single" w:sz="4" w:space="0" w:color="auto"/>
              <w:bottom w:val="single" w:sz="4" w:space="0" w:color="auto"/>
              <w:right w:val="single" w:sz="4" w:space="0" w:color="auto"/>
            </w:tcBorders>
          </w:tcPr>
          <w:p w14:paraId="725BB354"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Слепнева В.П.</w:t>
            </w:r>
          </w:p>
        </w:tc>
        <w:tc>
          <w:tcPr>
            <w:tcW w:w="7146" w:type="dxa"/>
            <w:tcBorders>
              <w:top w:val="single" w:sz="4" w:space="0" w:color="auto"/>
              <w:left w:val="single" w:sz="4" w:space="0" w:color="auto"/>
              <w:bottom w:val="single" w:sz="4" w:space="0" w:color="auto"/>
              <w:right w:val="single" w:sz="4" w:space="0" w:color="auto"/>
            </w:tcBorders>
          </w:tcPr>
          <w:p w14:paraId="42FB940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 xml:space="preserve">Давайте познакомимся </w:t>
            </w:r>
            <w:r w:rsidRPr="00CB2752">
              <w:rPr>
                <w:sz w:val="28"/>
                <w:szCs w:val="28"/>
              </w:rPr>
              <w:t xml:space="preserve">Кокшетау, «Келешек 2030» </w:t>
            </w:r>
            <w:r w:rsidRPr="00CB2752">
              <w:rPr>
                <w:sz w:val="28"/>
                <w:szCs w:val="28"/>
                <w:lang w:val="kk-KZ"/>
              </w:rPr>
              <w:t>2012</w:t>
            </w:r>
          </w:p>
        </w:tc>
      </w:tr>
      <w:tr w:rsidR="00987A1D" w:rsidRPr="00CB2752" w14:paraId="24EA102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3A69E3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92</w:t>
            </w:r>
          </w:p>
        </w:tc>
        <w:tc>
          <w:tcPr>
            <w:tcW w:w="2494" w:type="dxa"/>
            <w:tcBorders>
              <w:top w:val="single" w:sz="4" w:space="0" w:color="auto"/>
              <w:left w:val="single" w:sz="4" w:space="0" w:color="auto"/>
              <w:bottom w:val="single" w:sz="4" w:space="0" w:color="auto"/>
              <w:right w:val="single" w:sz="4" w:space="0" w:color="auto"/>
            </w:tcBorders>
          </w:tcPr>
          <w:p w14:paraId="0A0F79D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Идилова Т.С.</w:t>
            </w:r>
          </w:p>
        </w:tc>
        <w:tc>
          <w:tcPr>
            <w:tcW w:w="7146" w:type="dxa"/>
            <w:tcBorders>
              <w:top w:val="single" w:sz="4" w:space="0" w:color="auto"/>
              <w:left w:val="single" w:sz="4" w:space="0" w:color="auto"/>
              <w:bottom w:val="single" w:sz="4" w:space="0" w:color="auto"/>
              <w:right w:val="single" w:sz="4" w:space="0" w:color="auto"/>
            </w:tcBorders>
          </w:tcPr>
          <w:p w14:paraId="0EC133B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Обучение грамоте Алматыкітап баспасы 2010 – 2шт</w:t>
            </w:r>
          </w:p>
        </w:tc>
      </w:tr>
      <w:tr w:rsidR="00987A1D" w:rsidRPr="00DA3628" w14:paraId="707F59C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27AA11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93</w:t>
            </w:r>
          </w:p>
        </w:tc>
        <w:tc>
          <w:tcPr>
            <w:tcW w:w="2494" w:type="dxa"/>
            <w:tcBorders>
              <w:top w:val="single" w:sz="4" w:space="0" w:color="auto"/>
              <w:left w:val="single" w:sz="4" w:space="0" w:color="auto"/>
              <w:bottom w:val="single" w:sz="4" w:space="0" w:color="auto"/>
              <w:right w:val="single" w:sz="4" w:space="0" w:color="auto"/>
            </w:tcBorders>
          </w:tcPr>
          <w:p w14:paraId="758342B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Манкеш А.Е.</w:t>
            </w:r>
          </w:p>
        </w:tc>
        <w:tc>
          <w:tcPr>
            <w:tcW w:w="7146" w:type="dxa"/>
            <w:tcBorders>
              <w:top w:val="single" w:sz="4" w:space="0" w:color="auto"/>
              <w:left w:val="single" w:sz="4" w:space="0" w:color="auto"/>
              <w:bottom w:val="single" w:sz="4" w:space="0" w:color="auto"/>
              <w:right w:val="single" w:sz="4" w:space="0" w:color="auto"/>
            </w:tcBorders>
          </w:tcPr>
          <w:p w14:paraId="47A3C31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Айналаны қоршаған орта.Экология  «Алматыкітап» АҚҚ,2003 – 2шт</w:t>
            </w:r>
          </w:p>
        </w:tc>
      </w:tr>
      <w:tr w:rsidR="00987A1D" w:rsidRPr="00DA3628" w14:paraId="7A119C7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0A4627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94</w:t>
            </w:r>
          </w:p>
        </w:tc>
        <w:tc>
          <w:tcPr>
            <w:tcW w:w="2494" w:type="dxa"/>
            <w:tcBorders>
              <w:top w:val="single" w:sz="4" w:space="0" w:color="auto"/>
              <w:left w:val="single" w:sz="4" w:space="0" w:color="auto"/>
              <w:bottom w:val="single" w:sz="4" w:space="0" w:color="auto"/>
              <w:right w:val="single" w:sz="4" w:space="0" w:color="auto"/>
            </w:tcBorders>
          </w:tcPr>
          <w:p w14:paraId="1D623F2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Жұмабекова Ф.Н.</w:t>
            </w:r>
          </w:p>
        </w:tc>
        <w:tc>
          <w:tcPr>
            <w:tcW w:w="7146" w:type="dxa"/>
            <w:tcBorders>
              <w:top w:val="single" w:sz="4" w:space="0" w:color="auto"/>
              <w:left w:val="single" w:sz="4" w:space="0" w:color="auto"/>
              <w:bottom w:val="single" w:sz="4" w:space="0" w:color="auto"/>
              <w:right w:val="single" w:sz="4" w:space="0" w:color="auto"/>
            </w:tcBorders>
          </w:tcPr>
          <w:p w14:paraId="5D1E9A4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Қол еңбегі әліппе-дәптер «Алматыкітап» АҚҚ,2003 – 2шт</w:t>
            </w:r>
          </w:p>
        </w:tc>
      </w:tr>
      <w:tr w:rsidR="00987A1D" w:rsidRPr="00CB2752" w14:paraId="3D71B69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0AB5E3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lastRenderedPageBreak/>
              <w:t>95</w:t>
            </w:r>
          </w:p>
        </w:tc>
        <w:tc>
          <w:tcPr>
            <w:tcW w:w="2494" w:type="dxa"/>
            <w:tcBorders>
              <w:top w:val="single" w:sz="4" w:space="0" w:color="auto"/>
              <w:left w:val="single" w:sz="4" w:space="0" w:color="auto"/>
              <w:bottom w:val="single" w:sz="4" w:space="0" w:color="auto"/>
              <w:right w:val="single" w:sz="4" w:space="0" w:color="auto"/>
            </w:tcBorders>
          </w:tcPr>
          <w:p w14:paraId="194927B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Сатимбекова М.С.</w:t>
            </w:r>
          </w:p>
        </w:tc>
        <w:tc>
          <w:tcPr>
            <w:tcW w:w="7146" w:type="dxa"/>
            <w:tcBorders>
              <w:top w:val="single" w:sz="4" w:space="0" w:color="auto"/>
              <w:left w:val="single" w:sz="4" w:space="0" w:color="auto"/>
              <w:bottom w:val="single" w:sz="4" w:space="0" w:color="auto"/>
              <w:right w:val="single" w:sz="4" w:space="0" w:color="auto"/>
            </w:tcBorders>
          </w:tcPr>
          <w:p w14:paraId="2684530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Математика дидактикалық материал «Алматыкітап» АҚҚ,2005 – 2шт</w:t>
            </w:r>
          </w:p>
        </w:tc>
      </w:tr>
      <w:tr w:rsidR="00987A1D" w:rsidRPr="00DA3628" w14:paraId="3F85746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E77900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96</w:t>
            </w:r>
          </w:p>
        </w:tc>
        <w:tc>
          <w:tcPr>
            <w:tcW w:w="2494" w:type="dxa"/>
            <w:tcBorders>
              <w:top w:val="single" w:sz="4" w:space="0" w:color="auto"/>
              <w:left w:val="single" w:sz="4" w:space="0" w:color="auto"/>
              <w:bottom w:val="single" w:sz="4" w:space="0" w:color="auto"/>
              <w:right w:val="single" w:sz="4" w:space="0" w:color="auto"/>
            </w:tcBorders>
          </w:tcPr>
          <w:p w14:paraId="5BDD6B6E" w14:textId="77777777" w:rsidR="00987A1D" w:rsidRPr="00CB2752" w:rsidRDefault="00987A1D" w:rsidP="003311AF">
            <w:pPr>
              <w:pStyle w:val="TableParagraph"/>
              <w:spacing w:line="240" w:lineRule="auto"/>
              <w:ind w:left="0"/>
              <w:jc w:val="center"/>
              <w:rPr>
                <w:sz w:val="28"/>
                <w:szCs w:val="28"/>
              </w:rPr>
            </w:pPr>
            <w:r w:rsidRPr="00CB2752">
              <w:rPr>
                <w:sz w:val="28"/>
                <w:szCs w:val="28"/>
              </w:rPr>
              <w:t>Жұмабекова Ф.Н.</w:t>
            </w:r>
          </w:p>
        </w:tc>
        <w:tc>
          <w:tcPr>
            <w:tcW w:w="7146" w:type="dxa"/>
            <w:tcBorders>
              <w:top w:val="single" w:sz="4" w:space="0" w:color="auto"/>
              <w:left w:val="single" w:sz="4" w:space="0" w:color="auto"/>
              <w:bottom w:val="single" w:sz="4" w:space="0" w:color="auto"/>
              <w:right w:val="single" w:sz="4" w:space="0" w:color="auto"/>
            </w:tcBorders>
          </w:tcPr>
          <w:p w14:paraId="586F43B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Құрастыру әліппе-дәптер «Алматыкітап» АҚҚ,2003</w:t>
            </w:r>
          </w:p>
        </w:tc>
      </w:tr>
      <w:tr w:rsidR="00987A1D" w:rsidRPr="00DA3628" w14:paraId="1EED450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DCFAB1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97</w:t>
            </w:r>
          </w:p>
        </w:tc>
        <w:tc>
          <w:tcPr>
            <w:tcW w:w="2494" w:type="dxa"/>
            <w:tcBorders>
              <w:top w:val="single" w:sz="4" w:space="0" w:color="auto"/>
              <w:left w:val="single" w:sz="4" w:space="0" w:color="auto"/>
              <w:bottom w:val="single" w:sz="4" w:space="0" w:color="auto"/>
              <w:right w:val="single" w:sz="4" w:space="0" w:color="auto"/>
            </w:tcBorders>
          </w:tcPr>
          <w:p w14:paraId="22E2C3F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Әмірова Ә.С.</w:t>
            </w:r>
          </w:p>
        </w:tc>
        <w:tc>
          <w:tcPr>
            <w:tcW w:w="7146" w:type="dxa"/>
            <w:tcBorders>
              <w:top w:val="single" w:sz="4" w:space="0" w:color="auto"/>
              <w:left w:val="single" w:sz="4" w:space="0" w:color="auto"/>
              <w:bottom w:val="single" w:sz="4" w:space="0" w:color="auto"/>
              <w:right w:val="single" w:sz="4" w:space="0" w:color="auto"/>
            </w:tcBorders>
          </w:tcPr>
          <w:p w14:paraId="70844F9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Сауат ашу және жазу әліппе-дәптер «Алматыкітап» 2003</w:t>
            </w:r>
          </w:p>
        </w:tc>
      </w:tr>
      <w:tr w:rsidR="00987A1D" w:rsidRPr="00DA3628" w14:paraId="162EAAB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F7E890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98</w:t>
            </w:r>
          </w:p>
        </w:tc>
        <w:tc>
          <w:tcPr>
            <w:tcW w:w="2494" w:type="dxa"/>
            <w:tcBorders>
              <w:top w:val="single" w:sz="4" w:space="0" w:color="auto"/>
              <w:left w:val="single" w:sz="4" w:space="0" w:color="auto"/>
              <w:bottom w:val="single" w:sz="4" w:space="0" w:color="auto"/>
              <w:right w:val="single" w:sz="4" w:space="0" w:color="auto"/>
            </w:tcBorders>
          </w:tcPr>
          <w:p w14:paraId="045C40D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Жакенова С.Б.</w:t>
            </w:r>
          </w:p>
        </w:tc>
        <w:tc>
          <w:tcPr>
            <w:tcW w:w="7146" w:type="dxa"/>
            <w:tcBorders>
              <w:top w:val="single" w:sz="4" w:space="0" w:color="auto"/>
              <w:left w:val="single" w:sz="4" w:space="0" w:color="auto"/>
              <w:bottom w:val="single" w:sz="4" w:space="0" w:color="auto"/>
              <w:right w:val="single" w:sz="4" w:space="0" w:color="auto"/>
            </w:tcBorders>
          </w:tcPr>
          <w:p w14:paraId="62313E4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Көркем әдебиет Хрестоматия «Алматыкітап баспасы» ЖШС,2003 – 2шт</w:t>
            </w:r>
          </w:p>
        </w:tc>
      </w:tr>
      <w:tr w:rsidR="00987A1D" w:rsidRPr="00DA3628" w14:paraId="60A5D8F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757290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99</w:t>
            </w:r>
          </w:p>
        </w:tc>
        <w:tc>
          <w:tcPr>
            <w:tcW w:w="2494" w:type="dxa"/>
            <w:tcBorders>
              <w:top w:val="single" w:sz="4" w:space="0" w:color="auto"/>
              <w:left w:val="single" w:sz="4" w:space="0" w:color="auto"/>
              <w:bottom w:val="single" w:sz="4" w:space="0" w:color="auto"/>
              <w:right w:val="single" w:sz="4" w:space="0" w:color="auto"/>
            </w:tcBorders>
          </w:tcPr>
          <w:p w14:paraId="05CE04D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Гризик Т.И.</w:t>
            </w:r>
          </w:p>
        </w:tc>
        <w:tc>
          <w:tcPr>
            <w:tcW w:w="7146" w:type="dxa"/>
            <w:tcBorders>
              <w:top w:val="single" w:sz="4" w:space="0" w:color="auto"/>
              <w:left w:val="single" w:sz="4" w:space="0" w:color="auto"/>
              <w:bottom w:val="single" w:sz="4" w:space="0" w:color="auto"/>
              <w:right w:val="single" w:sz="4" w:space="0" w:color="auto"/>
            </w:tcBorders>
          </w:tcPr>
          <w:p w14:paraId="4B9CFD1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Кішкентай көмекші жазуға дайындық Алматы «Просвещение-Қазақстан» 2009</w:t>
            </w:r>
          </w:p>
        </w:tc>
      </w:tr>
      <w:tr w:rsidR="00987A1D" w:rsidRPr="00DA3628" w14:paraId="77413B4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581100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100</w:t>
            </w:r>
          </w:p>
        </w:tc>
        <w:tc>
          <w:tcPr>
            <w:tcW w:w="2494" w:type="dxa"/>
            <w:tcBorders>
              <w:top w:val="single" w:sz="4" w:space="0" w:color="auto"/>
              <w:left w:val="single" w:sz="4" w:space="0" w:color="auto"/>
              <w:bottom w:val="single" w:sz="4" w:space="0" w:color="auto"/>
              <w:right w:val="single" w:sz="4" w:space="0" w:color="auto"/>
            </w:tcBorders>
          </w:tcPr>
          <w:p w14:paraId="53510BB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С.Төленбаев</w:t>
            </w:r>
          </w:p>
        </w:tc>
        <w:tc>
          <w:tcPr>
            <w:tcW w:w="7146" w:type="dxa"/>
            <w:tcBorders>
              <w:top w:val="single" w:sz="4" w:space="0" w:color="auto"/>
              <w:left w:val="single" w:sz="4" w:space="0" w:color="auto"/>
              <w:bottom w:val="single" w:sz="4" w:space="0" w:color="auto"/>
              <w:right w:val="single" w:sz="4" w:space="0" w:color="auto"/>
            </w:tcBorders>
          </w:tcPr>
          <w:p w14:paraId="673BABF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Қазақтың ою-өрнектерінің жасалу жолдары Алматы «Қанағат ЛТД» 1993 – 2шт</w:t>
            </w:r>
          </w:p>
        </w:tc>
      </w:tr>
      <w:tr w:rsidR="00987A1D" w:rsidRPr="00DA3628" w14:paraId="4767D1A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C8C327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101</w:t>
            </w:r>
          </w:p>
        </w:tc>
        <w:tc>
          <w:tcPr>
            <w:tcW w:w="2494" w:type="dxa"/>
            <w:tcBorders>
              <w:top w:val="single" w:sz="4" w:space="0" w:color="auto"/>
              <w:left w:val="single" w:sz="4" w:space="0" w:color="auto"/>
              <w:bottom w:val="single" w:sz="4" w:space="0" w:color="auto"/>
              <w:right w:val="single" w:sz="4" w:space="0" w:color="auto"/>
            </w:tcBorders>
          </w:tcPr>
          <w:p w14:paraId="4978DC1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Гумирова О</w:t>
            </w:r>
          </w:p>
        </w:tc>
        <w:tc>
          <w:tcPr>
            <w:tcW w:w="7146" w:type="dxa"/>
            <w:tcBorders>
              <w:top w:val="single" w:sz="4" w:space="0" w:color="auto"/>
              <w:left w:val="single" w:sz="4" w:space="0" w:color="auto"/>
              <w:bottom w:val="single" w:sz="4" w:space="0" w:color="auto"/>
              <w:right w:val="single" w:sz="4" w:space="0" w:color="auto"/>
            </w:tcBorders>
          </w:tcPr>
          <w:p w14:paraId="3C9F540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Он екі өсиеттің тарихы «Шикула» Шымкент 2010</w:t>
            </w:r>
          </w:p>
        </w:tc>
      </w:tr>
      <w:tr w:rsidR="00987A1D" w:rsidRPr="00CB2752" w14:paraId="6299C10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4E2110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102</w:t>
            </w:r>
          </w:p>
        </w:tc>
        <w:tc>
          <w:tcPr>
            <w:tcW w:w="2494" w:type="dxa"/>
            <w:tcBorders>
              <w:top w:val="single" w:sz="4" w:space="0" w:color="auto"/>
              <w:left w:val="single" w:sz="4" w:space="0" w:color="auto"/>
              <w:bottom w:val="single" w:sz="4" w:space="0" w:color="auto"/>
              <w:right w:val="single" w:sz="4" w:space="0" w:color="auto"/>
            </w:tcBorders>
          </w:tcPr>
          <w:p w14:paraId="1FB56B2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Нусупбекова М</w:t>
            </w:r>
          </w:p>
        </w:tc>
        <w:tc>
          <w:tcPr>
            <w:tcW w:w="7146" w:type="dxa"/>
            <w:tcBorders>
              <w:top w:val="single" w:sz="4" w:space="0" w:color="auto"/>
              <w:left w:val="single" w:sz="4" w:space="0" w:color="auto"/>
              <w:bottom w:val="single" w:sz="4" w:space="0" w:color="auto"/>
              <w:right w:val="single" w:sz="4" w:space="0" w:color="auto"/>
            </w:tcBorders>
          </w:tcPr>
          <w:p w14:paraId="0DDC970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Изобразительное исскуство азбука-тетрадь издательство «Аруна» 2007</w:t>
            </w:r>
          </w:p>
        </w:tc>
      </w:tr>
      <w:tr w:rsidR="00987A1D" w:rsidRPr="00CB2752" w14:paraId="5E5C945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F8FF8B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103</w:t>
            </w:r>
          </w:p>
        </w:tc>
        <w:tc>
          <w:tcPr>
            <w:tcW w:w="2494" w:type="dxa"/>
            <w:tcBorders>
              <w:top w:val="single" w:sz="4" w:space="0" w:color="auto"/>
              <w:left w:val="single" w:sz="4" w:space="0" w:color="auto"/>
              <w:bottom w:val="single" w:sz="4" w:space="0" w:color="auto"/>
              <w:right w:val="single" w:sz="4" w:space="0" w:color="auto"/>
            </w:tcBorders>
          </w:tcPr>
          <w:p w14:paraId="1144B0D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Бенедикт Руббра</w:t>
            </w:r>
          </w:p>
        </w:tc>
        <w:tc>
          <w:tcPr>
            <w:tcW w:w="7146" w:type="dxa"/>
            <w:tcBorders>
              <w:top w:val="single" w:sz="4" w:space="0" w:color="auto"/>
              <w:left w:val="single" w:sz="4" w:space="0" w:color="auto"/>
              <w:bottom w:val="single" w:sz="4" w:space="0" w:color="auto"/>
              <w:right w:val="single" w:sz="4" w:space="0" w:color="auto"/>
            </w:tcBorders>
          </w:tcPr>
          <w:p w14:paraId="1341CCD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Учитесь рисовать Портреты  Попурри Минск 2003</w:t>
            </w:r>
          </w:p>
        </w:tc>
      </w:tr>
      <w:tr w:rsidR="00987A1D" w:rsidRPr="00CB2752" w14:paraId="0C3038B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0B4DDC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104</w:t>
            </w:r>
          </w:p>
        </w:tc>
        <w:tc>
          <w:tcPr>
            <w:tcW w:w="2494" w:type="dxa"/>
            <w:tcBorders>
              <w:top w:val="single" w:sz="4" w:space="0" w:color="auto"/>
              <w:left w:val="single" w:sz="4" w:space="0" w:color="auto"/>
              <w:bottom w:val="single" w:sz="4" w:space="0" w:color="auto"/>
              <w:right w:val="single" w:sz="4" w:space="0" w:color="auto"/>
            </w:tcBorders>
          </w:tcPr>
          <w:p w14:paraId="55ADBA6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Жанаева Ж.А.</w:t>
            </w:r>
          </w:p>
        </w:tc>
        <w:tc>
          <w:tcPr>
            <w:tcW w:w="7146" w:type="dxa"/>
            <w:tcBorders>
              <w:top w:val="single" w:sz="4" w:space="0" w:color="auto"/>
              <w:left w:val="single" w:sz="4" w:space="0" w:color="auto"/>
              <w:bottom w:val="single" w:sz="4" w:space="0" w:color="auto"/>
              <w:right w:val="single" w:sz="4" w:space="0" w:color="auto"/>
            </w:tcBorders>
          </w:tcPr>
          <w:p w14:paraId="04D5768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Ақылды әңгімелер Алматыкітап баспасы 2015</w:t>
            </w:r>
          </w:p>
        </w:tc>
      </w:tr>
      <w:tr w:rsidR="00987A1D" w:rsidRPr="00CB2752" w14:paraId="6BF8EF4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0FB7B2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105</w:t>
            </w:r>
          </w:p>
        </w:tc>
        <w:tc>
          <w:tcPr>
            <w:tcW w:w="2494" w:type="dxa"/>
            <w:tcBorders>
              <w:top w:val="single" w:sz="4" w:space="0" w:color="auto"/>
              <w:left w:val="single" w:sz="4" w:space="0" w:color="auto"/>
              <w:bottom w:val="single" w:sz="4" w:space="0" w:color="auto"/>
              <w:right w:val="single" w:sz="4" w:space="0" w:color="auto"/>
            </w:tcBorders>
          </w:tcPr>
          <w:p w14:paraId="3AB0380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Колосова Г.К.</w:t>
            </w:r>
          </w:p>
        </w:tc>
        <w:tc>
          <w:tcPr>
            <w:tcW w:w="7146" w:type="dxa"/>
            <w:tcBorders>
              <w:top w:val="single" w:sz="4" w:space="0" w:color="auto"/>
              <w:left w:val="single" w:sz="4" w:space="0" w:color="auto"/>
              <w:bottom w:val="single" w:sz="4" w:space="0" w:color="auto"/>
              <w:right w:val="single" w:sz="4" w:space="0" w:color="auto"/>
            </w:tcBorders>
          </w:tcPr>
          <w:p w14:paraId="1562022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Қасқыр жайлы ертегілер Алматы 2006</w:t>
            </w:r>
          </w:p>
        </w:tc>
      </w:tr>
      <w:tr w:rsidR="00987A1D" w:rsidRPr="00CB2752" w14:paraId="24D7F6D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7FF51B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106</w:t>
            </w:r>
          </w:p>
        </w:tc>
        <w:tc>
          <w:tcPr>
            <w:tcW w:w="2494" w:type="dxa"/>
            <w:tcBorders>
              <w:top w:val="single" w:sz="4" w:space="0" w:color="auto"/>
              <w:left w:val="single" w:sz="4" w:space="0" w:color="auto"/>
              <w:bottom w:val="single" w:sz="4" w:space="0" w:color="auto"/>
              <w:right w:val="single" w:sz="4" w:space="0" w:color="auto"/>
            </w:tcBorders>
          </w:tcPr>
          <w:p w14:paraId="28EF209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Қожағұлова К</w:t>
            </w:r>
          </w:p>
        </w:tc>
        <w:tc>
          <w:tcPr>
            <w:tcW w:w="7146" w:type="dxa"/>
            <w:tcBorders>
              <w:top w:val="single" w:sz="4" w:space="0" w:color="auto"/>
              <w:left w:val="single" w:sz="4" w:space="0" w:color="auto"/>
              <w:bottom w:val="single" w:sz="4" w:space="0" w:color="auto"/>
              <w:right w:val="single" w:sz="4" w:space="0" w:color="auto"/>
            </w:tcBorders>
          </w:tcPr>
          <w:p w14:paraId="78C125E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Қайырымдылық ертегсі издательство «Аруна»</w:t>
            </w:r>
          </w:p>
        </w:tc>
      </w:tr>
      <w:tr w:rsidR="00987A1D" w:rsidRPr="00CB2752" w14:paraId="1DE9DCA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C2593E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107</w:t>
            </w:r>
          </w:p>
        </w:tc>
        <w:tc>
          <w:tcPr>
            <w:tcW w:w="2494" w:type="dxa"/>
            <w:tcBorders>
              <w:top w:val="single" w:sz="4" w:space="0" w:color="auto"/>
              <w:left w:val="single" w:sz="4" w:space="0" w:color="auto"/>
              <w:bottom w:val="single" w:sz="4" w:space="0" w:color="auto"/>
              <w:right w:val="single" w:sz="4" w:space="0" w:color="auto"/>
            </w:tcBorders>
          </w:tcPr>
          <w:p w14:paraId="18A82A8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Ворламова  Н</w:t>
            </w:r>
          </w:p>
        </w:tc>
        <w:tc>
          <w:tcPr>
            <w:tcW w:w="7146" w:type="dxa"/>
            <w:tcBorders>
              <w:top w:val="single" w:sz="4" w:space="0" w:color="auto"/>
              <w:left w:val="single" w:sz="4" w:space="0" w:color="auto"/>
              <w:bottom w:val="single" w:sz="4" w:space="0" w:color="auto"/>
              <w:right w:val="single" w:sz="4" w:space="0" w:color="auto"/>
            </w:tcBorders>
          </w:tcPr>
          <w:p w14:paraId="0673A76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В деревне разрезные обучающие карточки и пазлы ООО «Издательство АСТ» 2017</w:t>
            </w:r>
          </w:p>
        </w:tc>
      </w:tr>
      <w:tr w:rsidR="00987A1D" w:rsidRPr="00CB2752" w14:paraId="5EF2455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FC2E26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108</w:t>
            </w:r>
          </w:p>
        </w:tc>
        <w:tc>
          <w:tcPr>
            <w:tcW w:w="2494" w:type="dxa"/>
            <w:tcBorders>
              <w:top w:val="single" w:sz="4" w:space="0" w:color="auto"/>
              <w:left w:val="single" w:sz="4" w:space="0" w:color="auto"/>
              <w:bottom w:val="single" w:sz="4" w:space="0" w:color="auto"/>
              <w:right w:val="single" w:sz="4" w:space="0" w:color="auto"/>
            </w:tcBorders>
          </w:tcPr>
          <w:p w14:paraId="6273C32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Деревянко Т</w:t>
            </w:r>
          </w:p>
        </w:tc>
        <w:tc>
          <w:tcPr>
            <w:tcW w:w="7146" w:type="dxa"/>
            <w:tcBorders>
              <w:top w:val="single" w:sz="4" w:space="0" w:color="auto"/>
              <w:left w:val="single" w:sz="4" w:space="0" w:color="auto"/>
              <w:bottom w:val="single" w:sz="4" w:space="0" w:color="auto"/>
              <w:right w:val="single" w:sz="4" w:space="0" w:color="auto"/>
            </w:tcBorders>
          </w:tcPr>
          <w:p w14:paraId="0E11E10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Вязание на спицах и крючком Москва «АСТ-ПРЕЕС» 2012</w:t>
            </w:r>
          </w:p>
        </w:tc>
      </w:tr>
      <w:tr w:rsidR="00987A1D" w:rsidRPr="00CB2752" w14:paraId="12E84F9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F5B3A9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109</w:t>
            </w:r>
          </w:p>
        </w:tc>
        <w:tc>
          <w:tcPr>
            <w:tcW w:w="2494" w:type="dxa"/>
            <w:tcBorders>
              <w:top w:val="single" w:sz="4" w:space="0" w:color="auto"/>
              <w:left w:val="single" w:sz="4" w:space="0" w:color="auto"/>
              <w:bottom w:val="single" w:sz="4" w:space="0" w:color="auto"/>
              <w:right w:val="single" w:sz="4" w:space="0" w:color="auto"/>
            </w:tcBorders>
          </w:tcPr>
          <w:p w14:paraId="39E3120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Банакина Л</w:t>
            </w:r>
          </w:p>
        </w:tc>
        <w:tc>
          <w:tcPr>
            <w:tcW w:w="7146" w:type="dxa"/>
            <w:tcBorders>
              <w:top w:val="single" w:sz="4" w:space="0" w:color="auto"/>
              <w:left w:val="single" w:sz="4" w:space="0" w:color="auto"/>
              <w:bottom w:val="single" w:sz="4" w:space="0" w:color="auto"/>
              <w:right w:val="single" w:sz="4" w:space="0" w:color="auto"/>
            </w:tcBorders>
          </w:tcPr>
          <w:p w14:paraId="5737CE0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Лоскутное шитье из полос «АСТ-ПРЕЕС» 2011</w:t>
            </w:r>
          </w:p>
        </w:tc>
      </w:tr>
      <w:tr w:rsidR="00987A1D" w:rsidRPr="00CB2752" w14:paraId="1A2B688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5432F2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110</w:t>
            </w:r>
          </w:p>
        </w:tc>
        <w:tc>
          <w:tcPr>
            <w:tcW w:w="2494" w:type="dxa"/>
            <w:tcBorders>
              <w:top w:val="single" w:sz="4" w:space="0" w:color="auto"/>
              <w:left w:val="single" w:sz="4" w:space="0" w:color="auto"/>
              <w:bottom w:val="single" w:sz="4" w:space="0" w:color="auto"/>
              <w:right w:val="single" w:sz="4" w:space="0" w:color="auto"/>
            </w:tcBorders>
          </w:tcPr>
          <w:p w14:paraId="2D749AF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Зайцева А</w:t>
            </w:r>
          </w:p>
        </w:tc>
        <w:tc>
          <w:tcPr>
            <w:tcW w:w="7146" w:type="dxa"/>
            <w:tcBorders>
              <w:top w:val="single" w:sz="4" w:space="0" w:color="auto"/>
              <w:left w:val="single" w:sz="4" w:space="0" w:color="auto"/>
              <w:bottom w:val="single" w:sz="4" w:space="0" w:color="auto"/>
              <w:right w:val="single" w:sz="4" w:space="0" w:color="auto"/>
            </w:tcBorders>
          </w:tcPr>
          <w:p w14:paraId="6D6A181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 xml:space="preserve">Папье-маше коллекция оригинальных идей </w:t>
            </w:r>
            <w:r w:rsidRPr="00CB2752">
              <w:rPr>
                <w:sz w:val="28"/>
                <w:szCs w:val="28"/>
                <w:lang w:val="ru-RU"/>
              </w:rPr>
              <w:t>Москва ЭКСМО,2011</w:t>
            </w:r>
          </w:p>
        </w:tc>
      </w:tr>
      <w:tr w:rsidR="00987A1D" w:rsidRPr="00CB2752" w14:paraId="4D41F50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E55B6D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111</w:t>
            </w:r>
          </w:p>
        </w:tc>
        <w:tc>
          <w:tcPr>
            <w:tcW w:w="2494" w:type="dxa"/>
            <w:tcBorders>
              <w:top w:val="single" w:sz="4" w:space="0" w:color="auto"/>
              <w:left w:val="single" w:sz="4" w:space="0" w:color="auto"/>
              <w:bottom w:val="single" w:sz="4" w:space="0" w:color="auto"/>
              <w:right w:val="single" w:sz="4" w:space="0" w:color="auto"/>
            </w:tcBorders>
          </w:tcPr>
          <w:p w14:paraId="09535D7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Ращупкина С</w:t>
            </w:r>
          </w:p>
        </w:tc>
        <w:tc>
          <w:tcPr>
            <w:tcW w:w="7146" w:type="dxa"/>
            <w:tcBorders>
              <w:top w:val="single" w:sz="4" w:space="0" w:color="auto"/>
              <w:left w:val="single" w:sz="4" w:space="0" w:color="auto"/>
              <w:bottom w:val="single" w:sz="4" w:space="0" w:color="auto"/>
              <w:right w:val="single" w:sz="4" w:space="0" w:color="auto"/>
            </w:tcBorders>
          </w:tcPr>
          <w:p w14:paraId="5E35B3D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 xml:space="preserve">Макраме основные приемы плетения </w:t>
            </w:r>
            <w:r w:rsidRPr="00CB2752">
              <w:rPr>
                <w:sz w:val="28"/>
                <w:szCs w:val="28"/>
                <w:lang w:val="ru-RU"/>
              </w:rPr>
              <w:t>Москва ЭКСМО,2011</w:t>
            </w:r>
          </w:p>
        </w:tc>
      </w:tr>
      <w:tr w:rsidR="00987A1D" w:rsidRPr="00CB2752" w14:paraId="360FA4C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66131C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112</w:t>
            </w:r>
          </w:p>
        </w:tc>
        <w:tc>
          <w:tcPr>
            <w:tcW w:w="2494" w:type="dxa"/>
            <w:tcBorders>
              <w:top w:val="single" w:sz="4" w:space="0" w:color="auto"/>
              <w:left w:val="single" w:sz="4" w:space="0" w:color="auto"/>
              <w:bottom w:val="single" w:sz="4" w:space="0" w:color="auto"/>
              <w:right w:val="single" w:sz="4" w:space="0" w:color="auto"/>
            </w:tcBorders>
          </w:tcPr>
          <w:p w14:paraId="09BEA5C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Вирко Е</w:t>
            </w:r>
          </w:p>
        </w:tc>
        <w:tc>
          <w:tcPr>
            <w:tcW w:w="7146" w:type="dxa"/>
            <w:tcBorders>
              <w:top w:val="single" w:sz="4" w:space="0" w:color="auto"/>
              <w:left w:val="single" w:sz="4" w:space="0" w:color="auto"/>
              <w:bottom w:val="single" w:sz="4" w:space="0" w:color="auto"/>
              <w:right w:val="single" w:sz="4" w:space="0" w:color="auto"/>
            </w:tcBorders>
          </w:tcPr>
          <w:p w14:paraId="71E9EC0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Бисер новые идеи для украшений и аксессуаров</w:t>
            </w:r>
            <w:r w:rsidRPr="00CB2752">
              <w:rPr>
                <w:sz w:val="28"/>
                <w:szCs w:val="28"/>
                <w:lang w:val="ru-RU"/>
              </w:rPr>
              <w:t xml:space="preserve"> Москва</w:t>
            </w:r>
            <w:r w:rsidRPr="00CB2752">
              <w:rPr>
                <w:sz w:val="28"/>
                <w:szCs w:val="28"/>
                <w:lang w:val="kk-KZ"/>
              </w:rPr>
              <w:t xml:space="preserve"> </w:t>
            </w:r>
            <w:r w:rsidRPr="00CB2752">
              <w:rPr>
                <w:sz w:val="28"/>
                <w:szCs w:val="28"/>
                <w:lang w:val="ru-RU"/>
              </w:rPr>
              <w:t>ЭКСМО,2011</w:t>
            </w:r>
          </w:p>
        </w:tc>
      </w:tr>
      <w:tr w:rsidR="00987A1D" w:rsidRPr="00CB2752" w14:paraId="04572F1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130313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113</w:t>
            </w:r>
          </w:p>
        </w:tc>
        <w:tc>
          <w:tcPr>
            <w:tcW w:w="2494" w:type="dxa"/>
            <w:tcBorders>
              <w:top w:val="single" w:sz="4" w:space="0" w:color="auto"/>
              <w:left w:val="single" w:sz="4" w:space="0" w:color="auto"/>
              <w:bottom w:val="single" w:sz="4" w:space="0" w:color="auto"/>
              <w:right w:val="single" w:sz="4" w:space="0" w:color="auto"/>
            </w:tcBorders>
          </w:tcPr>
          <w:p w14:paraId="00DBFDA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Александровна М.Г.</w:t>
            </w:r>
          </w:p>
        </w:tc>
        <w:tc>
          <w:tcPr>
            <w:tcW w:w="7146" w:type="dxa"/>
            <w:tcBorders>
              <w:top w:val="single" w:sz="4" w:space="0" w:color="auto"/>
              <w:left w:val="single" w:sz="4" w:space="0" w:color="auto"/>
              <w:bottom w:val="single" w:sz="4" w:space="0" w:color="auto"/>
              <w:right w:val="single" w:sz="4" w:space="0" w:color="auto"/>
            </w:tcBorders>
          </w:tcPr>
          <w:p w14:paraId="129F4CE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Ракушки ООО«АСТ-ПРЕСС КНИГА,2011»</w:t>
            </w:r>
          </w:p>
        </w:tc>
      </w:tr>
      <w:tr w:rsidR="00987A1D" w:rsidRPr="00CB2752" w14:paraId="759C7B6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FB54DA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114</w:t>
            </w:r>
          </w:p>
        </w:tc>
        <w:tc>
          <w:tcPr>
            <w:tcW w:w="2494" w:type="dxa"/>
            <w:tcBorders>
              <w:top w:val="single" w:sz="4" w:space="0" w:color="auto"/>
              <w:left w:val="single" w:sz="4" w:space="0" w:color="auto"/>
              <w:bottom w:val="single" w:sz="4" w:space="0" w:color="auto"/>
              <w:right w:val="single" w:sz="4" w:space="0" w:color="auto"/>
            </w:tcBorders>
          </w:tcPr>
          <w:p w14:paraId="09717AF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Гончар В.В.</w:t>
            </w:r>
          </w:p>
        </w:tc>
        <w:tc>
          <w:tcPr>
            <w:tcW w:w="7146" w:type="dxa"/>
            <w:tcBorders>
              <w:top w:val="single" w:sz="4" w:space="0" w:color="auto"/>
              <w:left w:val="single" w:sz="4" w:space="0" w:color="auto"/>
              <w:bottom w:val="single" w:sz="4" w:space="0" w:color="auto"/>
              <w:right w:val="single" w:sz="4" w:space="0" w:color="auto"/>
            </w:tcBorders>
          </w:tcPr>
          <w:p w14:paraId="61863B44"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Модульное оригами Москва Айрис пресс 2012</w:t>
            </w:r>
          </w:p>
        </w:tc>
      </w:tr>
      <w:tr w:rsidR="00987A1D" w:rsidRPr="00CB2752" w14:paraId="7998EA9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F3607F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115</w:t>
            </w:r>
          </w:p>
        </w:tc>
        <w:tc>
          <w:tcPr>
            <w:tcW w:w="2494" w:type="dxa"/>
            <w:tcBorders>
              <w:top w:val="single" w:sz="4" w:space="0" w:color="auto"/>
              <w:left w:val="single" w:sz="4" w:space="0" w:color="auto"/>
              <w:bottom w:val="single" w:sz="4" w:space="0" w:color="auto"/>
              <w:right w:val="single" w:sz="4" w:space="0" w:color="auto"/>
            </w:tcBorders>
          </w:tcPr>
          <w:p w14:paraId="26DC4C6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Зарецкая Н</w:t>
            </w:r>
          </w:p>
        </w:tc>
        <w:tc>
          <w:tcPr>
            <w:tcW w:w="7146" w:type="dxa"/>
            <w:tcBorders>
              <w:top w:val="single" w:sz="4" w:space="0" w:color="auto"/>
              <w:left w:val="single" w:sz="4" w:space="0" w:color="auto"/>
              <w:bottom w:val="single" w:sz="4" w:space="0" w:color="auto"/>
              <w:right w:val="single" w:sz="4" w:space="0" w:color="auto"/>
            </w:tcBorders>
          </w:tcPr>
          <w:p w14:paraId="6C6BAB5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Сценарии праздников для детского сада  Москва Айрис  пресс  2011</w:t>
            </w:r>
          </w:p>
        </w:tc>
      </w:tr>
      <w:tr w:rsidR="00987A1D" w:rsidRPr="00DA3628" w14:paraId="63453E64"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A6D8A4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116</w:t>
            </w:r>
          </w:p>
        </w:tc>
        <w:tc>
          <w:tcPr>
            <w:tcW w:w="2494" w:type="dxa"/>
            <w:tcBorders>
              <w:top w:val="single" w:sz="4" w:space="0" w:color="auto"/>
              <w:left w:val="single" w:sz="4" w:space="0" w:color="auto"/>
              <w:bottom w:val="single" w:sz="4" w:space="0" w:color="auto"/>
              <w:right w:val="single" w:sz="4" w:space="0" w:color="auto"/>
            </w:tcBorders>
          </w:tcPr>
          <w:p w14:paraId="575EF91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Баймұратова Б</w:t>
            </w:r>
          </w:p>
        </w:tc>
        <w:tc>
          <w:tcPr>
            <w:tcW w:w="7146" w:type="dxa"/>
            <w:tcBorders>
              <w:top w:val="single" w:sz="4" w:space="0" w:color="auto"/>
              <w:left w:val="single" w:sz="4" w:space="0" w:color="auto"/>
              <w:bottom w:val="single" w:sz="4" w:space="0" w:color="auto"/>
              <w:right w:val="single" w:sz="4" w:space="0" w:color="auto"/>
            </w:tcBorders>
          </w:tcPr>
          <w:p w14:paraId="7187012E"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Мектеп жасына дейінгі балалардың тілін дамыту методикасы Алматы «Рауан» 1991</w:t>
            </w:r>
          </w:p>
        </w:tc>
      </w:tr>
      <w:tr w:rsidR="00987A1D" w:rsidRPr="00CB2752" w14:paraId="74227A2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27765C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117</w:t>
            </w:r>
          </w:p>
        </w:tc>
        <w:tc>
          <w:tcPr>
            <w:tcW w:w="2494" w:type="dxa"/>
            <w:tcBorders>
              <w:top w:val="single" w:sz="4" w:space="0" w:color="auto"/>
              <w:left w:val="single" w:sz="4" w:space="0" w:color="auto"/>
              <w:bottom w:val="single" w:sz="4" w:space="0" w:color="auto"/>
              <w:right w:val="single" w:sz="4" w:space="0" w:color="auto"/>
            </w:tcBorders>
          </w:tcPr>
          <w:p w14:paraId="69879EB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«АО НЦПК «Өрлеу»</w:t>
            </w:r>
          </w:p>
        </w:tc>
        <w:tc>
          <w:tcPr>
            <w:tcW w:w="7146" w:type="dxa"/>
            <w:tcBorders>
              <w:top w:val="single" w:sz="4" w:space="0" w:color="auto"/>
              <w:left w:val="single" w:sz="4" w:space="0" w:color="auto"/>
              <w:bottom w:val="single" w:sz="4" w:space="0" w:color="auto"/>
              <w:right w:val="single" w:sz="4" w:space="0" w:color="auto"/>
            </w:tcBorders>
          </w:tcPr>
          <w:p w14:paraId="12E19BCB"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Методическое рекомендации по внедрению педагогической системы М.Монтессори Алматы 2013 – 3шт</w:t>
            </w:r>
          </w:p>
        </w:tc>
      </w:tr>
      <w:tr w:rsidR="00987A1D" w:rsidRPr="00CB2752" w14:paraId="129567C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9B45DD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118</w:t>
            </w:r>
          </w:p>
        </w:tc>
        <w:tc>
          <w:tcPr>
            <w:tcW w:w="2494" w:type="dxa"/>
            <w:tcBorders>
              <w:top w:val="single" w:sz="4" w:space="0" w:color="auto"/>
              <w:left w:val="single" w:sz="4" w:space="0" w:color="auto"/>
              <w:bottom w:val="single" w:sz="4" w:space="0" w:color="auto"/>
              <w:right w:val="single" w:sz="4" w:space="0" w:color="auto"/>
            </w:tcBorders>
          </w:tcPr>
          <w:p w14:paraId="477FF15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Симановский А.Э.</w:t>
            </w:r>
          </w:p>
        </w:tc>
        <w:tc>
          <w:tcPr>
            <w:tcW w:w="7146" w:type="dxa"/>
            <w:tcBorders>
              <w:top w:val="single" w:sz="4" w:space="0" w:color="auto"/>
              <w:left w:val="single" w:sz="4" w:space="0" w:color="auto"/>
              <w:bottom w:val="single" w:sz="4" w:space="0" w:color="auto"/>
              <w:right w:val="single" w:sz="4" w:space="0" w:color="auto"/>
            </w:tcBorders>
          </w:tcPr>
          <w:p w14:paraId="12599AD4"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Развитие творческого мышления детей Ярославль «Академия развития» 1996</w:t>
            </w:r>
          </w:p>
        </w:tc>
      </w:tr>
      <w:tr w:rsidR="00987A1D" w:rsidRPr="00CB2752" w14:paraId="5A4AA84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8BBBA1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119</w:t>
            </w:r>
          </w:p>
        </w:tc>
        <w:tc>
          <w:tcPr>
            <w:tcW w:w="2494" w:type="dxa"/>
            <w:tcBorders>
              <w:top w:val="single" w:sz="4" w:space="0" w:color="auto"/>
              <w:left w:val="single" w:sz="4" w:space="0" w:color="auto"/>
              <w:bottom w:val="single" w:sz="4" w:space="0" w:color="auto"/>
              <w:right w:val="single" w:sz="4" w:space="0" w:color="auto"/>
            </w:tcBorders>
          </w:tcPr>
          <w:p w14:paraId="24DF4BB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Максаков А.И.</w:t>
            </w:r>
          </w:p>
        </w:tc>
        <w:tc>
          <w:tcPr>
            <w:tcW w:w="7146" w:type="dxa"/>
            <w:tcBorders>
              <w:top w:val="single" w:sz="4" w:space="0" w:color="auto"/>
              <w:left w:val="single" w:sz="4" w:space="0" w:color="auto"/>
              <w:bottom w:val="single" w:sz="4" w:space="0" w:color="auto"/>
              <w:right w:val="single" w:sz="4" w:space="0" w:color="auto"/>
            </w:tcBorders>
          </w:tcPr>
          <w:p w14:paraId="256978C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Учите,играя Москва «Просвещение» 1983</w:t>
            </w:r>
          </w:p>
        </w:tc>
      </w:tr>
      <w:tr w:rsidR="00987A1D" w:rsidRPr="00CB2752" w14:paraId="0A9D9CD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D26AB0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120</w:t>
            </w:r>
          </w:p>
        </w:tc>
        <w:tc>
          <w:tcPr>
            <w:tcW w:w="2494" w:type="dxa"/>
            <w:tcBorders>
              <w:top w:val="single" w:sz="4" w:space="0" w:color="auto"/>
              <w:left w:val="single" w:sz="4" w:space="0" w:color="auto"/>
              <w:bottom w:val="single" w:sz="4" w:space="0" w:color="auto"/>
              <w:right w:val="single" w:sz="4" w:space="0" w:color="auto"/>
            </w:tcBorders>
          </w:tcPr>
          <w:p w14:paraId="4F7BC8F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Жүсіпова Д.З.</w:t>
            </w:r>
          </w:p>
        </w:tc>
        <w:tc>
          <w:tcPr>
            <w:tcW w:w="7146" w:type="dxa"/>
            <w:tcBorders>
              <w:top w:val="single" w:sz="4" w:space="0" w:color="auto"/>
              <w:left w:val="single" w:sz="4" w:space="0" w:color="auto"/>
              <w:bottom w:val="single" w:sz="4" w:space="0" w:color="auto"/>
              <w:right w:val="single" w:sz="4" w:space="0" w:color="auto"/>
            </w:tcBorders>
          </w:tcPr>
          <w:p w14:paraId="5ADA7A9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Көркем әдебиет Алматы «Аруна» баспасы</w:t>
            </w:r>
          </w:p>
        </w:tc>
      </w:tr>
      <w:tr w:rsidR="00987A1D" w:rsidRPr="00CB2752" w14:paraId="5C4A753A"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B95CCF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121</w:t>
            </w:r>
          </w:p>
        </w:tc>
        <w:tc>
          <w:tcPr>
            <w:tcW w:w="2494" w:type="dxa"/>
            <w:tcBorders>
              <w:top w:val="single" w:sz="4" w:space="0" w:color="auto"/>
              <w:left w:val="single" w:sz="4" w:space="0" w:color="auto"/>
              <w:bottom w:val="single" w:sz="4" w:space="0" w:color="auto"/>
              <w:right w:val="single" w:sz="4" w:space="0" w:color="auto"/>
            </w:tcBorders>
          </w:tcPr>
          <w:p w14:paraId="1CE55E8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Алматы,2014</w:t>
            </w:r>
          </w:p>
        </w:tc>
        <w:tc>
          <w:tcPr>
            <w:tcW w:w="7146" w:type="dxa"/>
            <w:tcBorders>
              <w:top w:val="single" w:sz="4" w:space="0" w:color="auto"/>
              <w:left w:val="single" w:sz="4" w:space="0" w:color="auto"/>
              <w:bottom w:val="single" w:sz="4" w:space="0" w:color="auto"/>
              <w:right w:val="single" w:sz="4" w:space="0" w:color="auto"/>
            </w:tcBorders>
          </w:tcPr>
          <w:p w14:paraId="2667198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Екі лақ казахская народная – 4шт</w:t>
            </w:r>
          </w:p>
        </w:tc>
      </w:tr>
      <w:tr w:rsidR="00987A1D" w:rsidRPr="00CB2752" w14:paraId="27FF178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F802C9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122</w:t>
            </w:r>
          </w:p>
        </w:tc>
        <w:tc>
          <w:tcPr>
            <w:tcW w:w="2494" w:type="dxa"/>
            <w:tcBorders>
              <w:top w:val="single" w:sz="4" w:space="0" w:color="auto"/>
              <w:left w:val="single" w:sz="4" w:space="0" w:color="auto"/>
              <w:bottom w:val="single" w:sz="4" w:space="0" w:color="auto"/>
              <w:right w:val="single" w:sz="4" w:space="0" w:color="auto"/>
            </w:tcBorders>
          </w:tcPr>
          <w:p w14:paraId="633B02E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Гербова В.В.</w:t>
            </w:r>
          </w:p>
        </w:tc>
        <w:tc>
          <w:tcPr>
            <w:tcW w:w="7146" w:type="dxa"/>
            <w:tcBorders>
              <w:top w:val="single" w:sz="4" w:space="0" w:color="auto"/>
              <w:left w:val="single" w:sz="4" w:space="0" w:color="auto"/>
              <w:bottom w:val="single" w:sz="4" w:space="0" w:color="auto"/>
              <w:right w:val="single" w:sz="4" w:space="0" w:color="auto"/>
            </w:tcBorders>
          </w:tcPr>
          <w:p w14:paraId="69EC4424"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Сөйлеп үйренемін Алматы «Просвещение-Қазақстан» 2008</w:t>
            </w:r>
          </w:p>
        </w:tc>
      </w:tr>
      <w:tr w:rsidR="00987A1D" w:rsidRPr="00CB2752" w14:paraId="5F509F74"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03793C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123</w:t>
            </w:r>
          </w:p>
        </w:tc>
        <w:tc>
          <w:tcPr>
            <w:tcW w:w="2494" w:type="dxa"/>
            <w:tcBorders>
              <w:top w:val="single" w:sz="4" w:space="0" w:color="auto"/>
              <w:left w:val="single" w:sz="4" w:space="0" w:color="auto"/>
              <w:bottom w:val="single" w:sz="4" w:space="0" w:color="auto"/>
              <w:right w:val="single" w:sz="4" w:space="0" w:color="auto"/>
            </w:tcBorders>
          </w:tcPr>
          <w:p w14:paraId="6F2E0AE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Подольская Е.И.</w:t>
            </w:r>
          </w:p>
        </w:tc>
        <w:tc>
          <w:tcPr>
            <w:tcW w:w="7146" w:type="dxa"/>
            <w:tcBorders>
              <w:top w:val="single" w:sz="4" w:space="0" w:color="auto"/>
              <w:left w:val="single" w:sz="4" w:space="0" w:color="auto"/>
              <w:bottom w:val="single" w:sz="4" w:space="0" w:color="auto"/>
              <w:right w:val="single" w:sz="4" w:space="0" w:color="auto"/>
            </w:tcBorders>
          </w:tcPr>
          <w:p w14:paraId="5465C558"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Оздоровительная гимнастика Волгоград  2012</w:t>
            </w:r>
          </w:p>
        </w:tc>
      </w:tr>
      <w:tr w:rsidR="00987A1D" w:rsidRPr="00CB2752" w14:paraId="23C023B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30200D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124</w:t>
            </w:r>
          </w:p>
        </w:tc>
        <w:tc>
          <w:tcPr>
            <w:tcW w:w="2494" w:type="dxa"/>
            <w:tcBorders>
              <w:top w:val="single" w:sz="4" w:space="0" w:color="auto"/>
              <w:left w:val="single" w:sz="4" w:space="0" w:color="auto"/>
              <w:bottom w:val="single" w:sz="4" w:space="0" w:color="auto"/>
              <w:right w:val="single" w:sz="4" w:space="0" w:color="auto"/>
            </w:tcBorders>
          </w:tcPr>
          <w:p w14:paraId="6EE7919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Ладыгина Т.Б.</w:t>
            </w:r>
          </w:p>
        </w:tc>
        <w:tc>
          <w:tcPr>
            <w:tcW w:w="7146" w:type="dxa"/>
            <w:tcBorders>
              <w:top w:val="single" w:sz="4" w:space="0" w:color="auto"/>
              <w:left w:val="single" w:sz="4" w:space="0" w:color="auto"/>
              <w:bottom w:val="single" w:sz="4" w:space="0" w:color="auto"/>
              <w:right w:val="single" w:sz="4" w:space="0" w:color="auto"/>
            </w:tcBorders>
          </w:tcPr>
          <w:p w14:paraId="44CA6637"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Стихи к осенним детским праздникам Москва 2013</w:t>
            </w:r>
          </w:p>
        </w:tc>
      </w:tr>
      <w:tr w:rsidR="00987A1D" w:rsidRPr="00CB2752" w14:paraId="39131ED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D273E9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125</w:t>
            </w:r>
          </w:p>
        </w:tc>
        <w:tc>
          <w:tcPr>
            <w:tcW w:w="2494" w:type="dxa"/>
            <w:tcBorders>
              <w:top w:val="single" w:sz="4" w:space="0" w:color="auto"/>
              <w:left w:val="single" w:sz="4" w:space="0" w:color="auto"/>
              <w:bottom w:val="single" w:sz="4" w:space="0" w:color="auto"/>
              <w:right w:val="single" w:sz="4" w:space="0" w:color="auto"/>
            </w:tcBorders>
          </w:tcPr>
          <w:p w14:paraId="0598B3D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Стрекоза,2009</w:t>
            </w:r>
          </w:p>
        </w:tc>
        <w:tc>
          <w:tcPr>
            <w:tcW w:w="7146" w:type="dxa"/>
            <w:tcBorders>
              <w:top w:val="single" w:sz="4" w:space="0" w:color="auto"/>
              <w:left w:val="single" w:sz="4" w:space="0" w:color="auto"/>
              <w:bottom w:val="single" w:sz="4" w:space="0" w:color="auto"/>
              <w:right w:val="single" w:sz="4" w:space="0" w:color="auto"/>
            </w:tcBorders>
          </w:tcPr>
          <w:p w14:paraId="4E37430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Дружок правила по математике</w:t>
            </w:r>
          </w:p>
        </w:tc>
      </w:tr>
      <w:tr w:rsidR="00987A1D" w:rsidRPr="00DA3628" w14:paraId="73A49B2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D91DF0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126</w:t>
            </w:r>
          </w:p>
        </w:tc>
        <w:tc>
          <w:tcPr>
            <w:tcW w:w="2494" w:type="dxa"/>
            <w:tcBorders>
              <w:top w:val="single" w:sz="4" w:space="0" w:color="auto"/>
              <w:left w:val="single" w:sz="4" w:space="0" w:color="auto"/>
              <w:bottom w:val="single" w:sz="4" w:space="0" w:color="auto"/>
              <w:right w:val="single" w:sz="4" w:space="0" w:color="auto"/>
            </w:tcBorders>
          </w:tcPr>
          <w:p w14:paraId="5026556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Жүсіпова Д.З.</w:t>
            </w:r>
          </w:p>
        </w:tc>
        <w:tc>
          <w:tcPr>
            <w:tcW w:w="7146" w:type="dxa"/>
            <w:tcBorders>
              <w:top w:val="single" w:sz="4" w:space="0" w:color="auto"/>
              <w:left w:val="single" w:sz="4" w:space="0" w:color="auto"/>
              <w:bottom w:val="single" w:sz="4" w:space="0" w:color="auto"/>
              <w:right w:val="single" w:sz="4" w:space="0" w:color="auto"/>
            </w:tcBorders>
          </w:tcPr>
          <w:p w14:paraId="69A82BC9"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Тіл дамытудың ғажайып әлемі Алматы «Аруна»</w:t>
            </w:r>
          </w:p>
        </w:tc>
      </w:tr>
      <w:tr w:rsidR="00987A1D" w:rsidRPr="00CB2752" w14:paraId="4C7FA55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CE11EE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127</w:t>
            </w:r>
          </w:p>
        </w:tc>
        <w:tc>
          <w:tcPr>
            <w:tcW w:w="2494" w:type="dxa"/>
            <w:tcBorders>
              <w:top w:val="single" w:sz="4" w:space="0" w:color="auto"/>
              <w:left w:val="single" w:sz="4" w:space="0" w:color="auto"/>
              <w:bottom w:val="single" w:sz="4" w:space="0" w:color="auto"/>
              <w:right w:val="single" w:sz="4" w:space="0" w:color="auto"/>
            </w:tcBorders>
          </w:tcPr>
          <w:p w14:paraId="336B67F3"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Пушкин А.С.</w:t>
            </w:r>
          </w:p>
        </w:tc>
        <w:tc>
          <w:tcPr>
            <w:tcW w:w="7146" w:type="dxa"/>
            <w:tcBorders>
              <w:top w:val="single" w:sz="4" w:space="0" w:color="auto"/>
              <w:left w:val="single" w:sz="4" w:space="0" w:color="auto"/>
              <w:bottom w:val="single" w:sz="4" w:space="0" w:color="auto"/>
              <w:right w:val="single" w:sz="4" w:space="0" w:color="auto"/>
            </w:tcBorders>
          </w:tcPr>
          <w:p w14:paraId="3A7F9B9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Сказка о мертвой царевне и о семи богатырях Москва, </w:t>
            </w:r>
            <w:r w:rsidRPr="00CB2752">
              <w:rPr>
                <w:sz w:val="28"/>
                <w:szCs w:val="28"/>
                <w:lang w:val="kk-KZ"/>
              </w:rPr>
              <w:lastRenderedPageBreak/>
              <w:t>«Яблоко», «Детиздат»,2013</w:t>
            </w:r>
          </w:p>
        </w:tc>
      </w:tr>
      <w:tr w:rsidR="00987A1D" w:rsidRPr="00CB2752" w14:paraId="1E4CE533"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7F63BF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lastRenderedPageBreak/>
              <w:t>128</w:t>
            </w:r>
          </w:p>
        </w:tc>
        <w:tc>
          <w:tcPr>
            <w:tcW w:w="2494" w:type="dxa"/>
            <w:tcBorders>
              <w:top w:val="single" w:sz="4" w:space="0" w:color="auto"/>
              <w:left w:val="single" w:sz="4" w:space="0" w:color="auto"/>
              <w:bottom w:val="single" w:sz="4" w:space="0" w:color="auto"/>
              <w:right w:val="single" w:sz="4" w:space="0" w:color="auto"/>
            </w:tcBorders>
          </w:tcPr>
          <w:p w14:paraId="1C67524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Алматы,2014</w:t>
            </w:r>
          </w:p>
        </w:tc>
        <w:tc>
          <w:tcPr>
            <w:tcW w:w="7146" w:type="dxa"/>
            <w:tcBorders>
              <w:top w:val="single" w:sz="4" w:space="0" w:color="auto"/>
              <w:left w:val="single" w:sz="4" w:space="0" w:color="auto"/>
              <w:bottom w:val="single" w:sz="4" w:space="0" w:color="auto"/>
              <w:right w:val="single" w:sz="4" w:space="0" w:color="auto"/>
            </w:tcBorders>
          </w:tcPr>
          <w:p w14:paraId="42CBC4E2"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Маша мен аю ертегісі</w:t>
            </w:r>
          </w:p>
        </w:tc>
      </w:tr>
      <w:tr w:rsidR="00987A1D" w:rsidRPr="00DA3628" w14:paraId="0A232E3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70199D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129</w:t>
            </w:r>
          </w:p>
        </w:tc>
        <w:tc>
          <w:tcPr>
            <w:tcW w:w="2494" w:type="dxa"/>
            <w:tcBorders>
              <w:top w:val="single" w:sz="4" w:space="0" w:color="auto"/>
              <w:left w:val="single" w:sz="4" w:space="0" w:color="auto"/>
              <w:bottom w:val="single" w:sz="4" w:space="0" w:color="auto"/>
              <w:right w:val="single" w:sz="4" w:space="0" w:color="auto"/>
            </w:tcBorders>
          </w:tcPr>
          <w:p w14:paraId="63787FE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Абдраимова Ә.Б</w:t>
            </w:r>
          </w:p>
        </w:tc>
        <w:tc>
          <w:tcPr>
            <w:tcW w:w="7146" w:type="dxa"/>
            <w:tcBorders>
              <w:top w:val="single" w:sz="4" w:space="0" w:color="auto"/>
              <w:left w:val="single" w:sz="4" w:space="0" w:color="auto"/>
              <w:bottom w:val="single" w:sz="4" w:space="0" w:color="auto"/>
              <w:right w:val="single" w:sz="4" w:space="0" w:color="auto"/>
            </w:tcBorders>
          </w:tcPr>
          <w:p w14:paraId="20D0ED0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Мектепке дейінгі білім беру мекемелерінде білім беруді арттыру бойынша жұмыстың әдістемелік аспектілері Көкшетау,2013</w:t>
            </w:r>
          </w:p>
        </w:tc>
      </w:tr>
      <w:tr w:rsidR="00987A1D" w:rsidRPr="00CB2752" w14:paraId="089ECC4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2B1D98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130</w:t>
            </w:r>
          </w:p>
        </w:tc>
        <w:tc>
          <w:tcPr>
            <w:tcW w:w="2494" w:type="dxa"/>
            <w:tcBorders>
              <w:top w:val="single" w:sz="4" w:space="0" w:color="auto"/>
              <w:left w:val="single" w:sz="4" w:space="0" w:color="auto"/>
              <w:bottom w:val="single" w:sz="4" w:space="0" w:color="auto"/>
              <w:right w:val="single" w:sz="4" w:space="0" w:color="auto"/>
            </w:tcBorders>
          </w:tcPr>
          <w:p w14:paraId="7BF354E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Доронова Т.Н.</w:t>
            </w:r>
          </w:p>
        </w:tc>
        <w:tc>
          <w:tcPr>
            <w:tcW w:w="7146" w:type="dxa"/>
            <w:tcBorders>
              <w:top w:val="single" w:sz="4" w:space="0" w:color="auto"/>
              <w:left w:val="single" w:sz="4" w:space="0" w:color="auto"/>
              <w:bottom w:val="single" w:sz="4" w:space="0" w:color="auto"/>
              <w:right w:val="single" w:sz="4" w:space="0" w:color="auto"/>
            </w:tcBorders>
          </w:tcPr>
          <w:p w14:paraId="410C1C19"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Мектепалды даярлық Қайнар Алматы «Просвещение-Қазақстан» 2007</w:t>
            </w:r>
          </w:p>
        </w:tc>
      </w:tr>
      <w:tr w:rsidR="00987A1D" w:rsidRPr="00CB2752" w14:paraId="4840798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F0F16B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131</w:t>
            </w:r>
          </w:p>
        </w:tc>
        <w:tc>
          <w:tcPr>
            <w:tcW w:w="2494" w:type="dxa"/>
            <w:tcBorders>
              <w:top w:val="single" w:sz="4" w:space="0" w:color="auto"/>
              <w:left w:val="single" w:sz="4" w:space="0" w:color="auto"/>
              <w:bottom w:val="single" w:sz="4" w:space="0" w:color="auto"/>
              <w:right w:val="single" w:sz="4" w:space="0" w:color="auto"/>
            </w:tcBorders>
          </w:tcPr>
          <w:p w14:paraId="10E7EF7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Подольская Е.И.</w:t>
            </w:r>
          </w:p>
        </w:tc>
        <w:tc>
          <w:tcPr>
            <w:tcW w:w="7146" w:type="dxa"/>
            <w:tcBorders>
              <w:top w:val="single" w:sz="4" w:space="0" w:color="auto"/>
              <w:left w:val="single" w:sz="4" w:space="0" w:color="auto"/>
              <w:bottom w:val="single" w:sz="4" w:space="0" w:color="auto"/>
              <w:right w:val="single" w:sz="4" w:space="0" w:color="auto"/>
            </w:tcBorders>
          </w:tcPr>
          <w:p w14:paraId="2CDA281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Оздоровительная гимнастика  Волгоград,2012</w:t>
            </w:r>
          </w:p>
        </w:tc>
      </w:tr>
      <w:tr w:rsidR="00987A1D" w:rsidRPr="00CB2752" w14:paraId="2DAA94F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C83305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132</w:t>
            </w:r>
          </w:p>
        </w:tc>
        <w:tc>
          <w:tcPr>
            <w:tcW w:w="2494" w:type="dxa"/>
            <w:tcBorders>
              <w:top w:val="single" w:sz="4" w:space="0" w:color="auto"/>
              <w:left w:val="single" w:sz="4" w:space="0" w:color="auto"/>
              <w:bottom w:val="single" w:sz="4" w:space="0" w:color="auto"/>
              <w:right w:val="single" w:sz="4" w:space="0" w:color="auto"/>
            </w:tcBorders>
          </w:tcPr>
          <w:p w14:paraId="7FE1926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Гризик Т.И.</w:t>
            </w:r>
          </w:p>
        </w:tc>
        <w:tc>
          <w:tcPr>
            <w:tcW w:w="7146" w:type="dxa"/>
            <w:tcBorders>
              <w:top w:val="single" w:sz="4" w:space="0" w:color="auto"/>
              <w:left w:val="single" w:sz="4" w:space="0" w:color="auto"/>
              <w:bottom w:val="single" w:sz="4" w:space="0" w:color="auto"/>
              <w:right w:val="single" w:sz="4" w:space="0" w:color="auto"/>
            </w:tcBorders>
          </w:tcPr>
          <w:p w14:paraId="0BBB5B4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Познаю мир Кайнар Алматы «Просвещение-Қазақстан» 2008</w:t>
            </w:r>
          </w:p>
        </w:tc>
      </w:tr>
      <w:tr w:rsidR="00987A1D" w:rsidRPr="00DA3628" w14:paraId="0D2D5AC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4222C4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133</w:t>
            </w:r>
          </w:p>
        </w:tc>
        <w:tc>
          <w:tcPr>
            <w:tcW w:w="2494" w:type="dxa"/>
            <w:tcBorders>
              <w:top w:val="single" w:sz="4" w:space="0" w:color="auto"/>
              <w:left w:val="single" w:sz="4" w:space="0" w:color="auto"/>
              <w:bottom w:val="single" w:sz="4" w:space="0" w:color="auto"/>
              <w:right w:val="single" w:sz="4" w:space="0" w:color="auto"/>
            </w:tcBorders>
          </w:tcPr>
          <w:p w14:paraId="2E08E05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Нүсіпбекова М.И.</w:t>
            </w:r>
          </w:p>
        </w:tc>
        <w:tc>
          <w:tcPr>
            <w:tcW w:w="7146" w:type="dxa"/>
            <w:tcBorders>
              <w:top w:val="single" w:sz="4" w:space="0" w:color="auto"/>
              <w:left w:val="single" w:sz="4" w:space="0" w:color="auto"/>
              <w:bottom w:val="single" w:sz="4" w:space="0" w:color="auto"/>
              <w:right w:val="single" w:sz="4" w:space="0" w:color="auto"/>
            </w:tcBorders>
          </w:tcPr>
          <w:p w14:paraId="2592D62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Бейнелеу өнері әдістемелік нұсқау «Аруна» баспасы</w:t>
            </w:r>
          </w:p>
        </w:tc>
      </w:tr>
      <w:tr w:rsidR="00987A1D" w:rsidRPr="00CB2752" w14:paraId="76E5CD0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0002CE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134</w:t>
            </w:r>
          </w:p>
        </w:tc>
        <w:tc>
          <w:tcPr>
            <w:tcW w:w="2494" w:type="dxa"/>
            <w:tcBorders>
              <w:top w:val="single" w:sz="4" w:space="0" w:color="auto"/>
              <w:left w:val="single" w:sz="4" w:space="0" w:color="auto"/>
              <w:bottom w:val="single" w:sz="4" w:space="0" w:color="auto"/>
              <w:right w:val="single" w:sz="4" w:space="0" w:color="auto"/>
            </w:tcBorders>
          </w:tcPr>
          <w:p w14:paraId="41C784F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Бондаренко Т.М.</w:t>
            </w:r>
          </w:p>
        </w:tc>
        <w:tc>
          <w:tcPr>
            <w:tcW w:w="7146" w:type="dxa"/>
            <w:tcBorders>
              <w:top w:val="single" w:sz="4" w:space="0" w:color="auto"/>
              <w:left w:val="single" w:sz="4" w:space="0" w:color="auto"/>
              <w:bottom w:val="single" w:sz="4" w:space="0" w:color="auto"/>
              <w:right w:val="single" w:sz="4" w:space="0" w:color="auto"/>
            </w:tcBorders>
          </w:tcPr>
          <w:p w14:paraId="1E45CD68"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Развивающие игры в ДОУ Воронеж,2013</w:t>
            </w:r>
          </w:p>
        </w:tc>
      </w:tr>
      <w:tr w:rsidR="00987A1D" w:rsidRPr="00CB2752" w14:paraId="53566D7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8F81D0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135</w:t>
            </w:r>
          </w:p>
        </w:tc>
        <w:tc>
          <w:tcPr>
            <w:tcW w:w="2494" w:type="dxa"/>
            <w:tcBorders>
              <w:top w:val="single" w:sz="4" w:space="0" w:color="auto"/>
              <w:left w:val="single" w:sz="4" w:space="0" w:color="auto"/>
              <w:bottom w:val="single" w:sz="4" w:space="0" w:color="auto"/>
              <w:right w:val="single" w:sz="4" w:space="0" w:color="auto"/>
            </w:tcBorders>
          </w:tcPr>
          <w:p w14:paraId="117E5D1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rPr>
              <w:t xml:space="preserve">Бондаренка </w:t>
            </w:r>
            <w:r w:rsidRPr="00CB2752">
              <w:rPr>
                <w:sz w:val="28"/>
                <w:szCs w:val="28"/>
                <w:lang w:val="kk-KZ"/>
              </w:rPr>
              <w:t>Т.М.</w:t>
            </w:r>
          </w:p>
        </w:tc>
        <w:tc>
          <w:tcPr>
            <w:tcW w:w="7146" w:type="dxa"/>
            <w:tcBorders>
              <w:top w:val="single" w:sz="4" w:space="0" w:color="auto"/>
              <w:left w:val="single" w:sz="4" w:space="0" w:color="auto"/>
              <w:bottom w:val="single" w:sz="4" w:space="0" w:color="auto"/>
              <w:right w:val="single" w:sz="4" w:space="0" w:color="auto"/>
            </w:tcBorders>
          </w:tcPr>
          <w:p w14:paraId="37C673D4"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Комплексные занятия во второй младшей группе детского сада Воронеж,2009</w:t>
            </w:r>
          </w:p>
        </w:tc>
      </w:tr>
      <w:tr w:rsidR="00987A1D" w:rsidRPr="00DA3628" w14:paraId="41CE632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5B3870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136</w:t>
            </w:r>
          </w:p>
        </w:tc>
        <w:tc>
          <w:tcPr>
            <w:tcW w:w="2494" w:type="dxa"/>
            <w:tcBorders>
              <w:top w:val="single" w:sz="4" w:space="0" w:color="auto"/>
              <w:left w:val="single" w:sz="4" w:space="0" w:color="auto"/>
              <w:bottom w:val="single" w:sz="4" w:space="0" w:color="auto"/>
              <w:right w:val="single" w:sz="4" w:space="0" w:color="auto"/>
            </w:tcBorders>
          </w:tcPr>
          <w:p w14:paraId="435065A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Балабаева А</w:t>
            </w:r>
          </w:p>
        </w:tc>
        <w:tc>
          <w:tcPr>
            <w:tcW w:w="7146" w:type="dxa"/>
            <w:tcBorders>
              <w:top w:val="single" w:sz="4" w:space="0" w:color="auto"/>
              <w:left w:val="single" w:sz="4" w:space="0" w:color="auto"/>
              <w:bottom w:val="single" w:sz="4" w:space="0" w:color="auto"/>
              <w:right w:val="single" w:sz="4" w:space="0" w:color="auto"/>
            </w:tcBorders>
          </w:tcPr>
          <w:p w14:paraId="7E59458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Қарапайым математикалық түсініктерін қалыптастыру әдістемесі Алматы 2008</w:t>
            </w:r>
          </w:p>
        </w:tc>
      </w:tr>
      <w:tr w:rsidR="00987A1D" w:rsidRPr="00DA3628" w14:paraId="63C47AC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5BDBD4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137</w:t>
            </w:r>
          </w:p>
        </w:tc>
        <w:tc>
          <w:tcPr>
            <w:tcW w:w="2494" w:type="dxa"/>
            <w:tcBorders>
              <w:top w:val="single" w:sz="4" w:space="0" w:color="auto"/>
              <w:left w:val="single" w:sz="4" w:space="0" w:color="auto"/>
              <w:bottom w:val="single" w:sz="4" w:space="0" w:color="auto"/>
              <w:right w:val="single" w:sz="4" w:space="0" w:color="auto"/>
            </w:tcBorders>
          </w:tcPr>
          <w:p w14:paraId="7B135A4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Ноғайбекова Б.Ж.</w:t>
            </w:r>
          </w:p>
        </w:tc>
        <w:tc>
          <w:tcPr>
            <w:tcW w:w="7146" w:type="dxa"/>
            <w:tcBorders>
              <w:top w:val="single" w:sz="4" w:space="0" w:color="auto"/>
              <w:left w:val="single" w:sz="4" w:space="0" w:color="auto"/>
              <w:bottom w:val="single" w:sz="4" w:space="0" w:color="auto"/>
              <w:right w:val="single" w:sz="4" w:space="0" w:color="auto"/>
            </w:tcBorders>
          </w:tcPr>
          <w:p w14:paraId="307A6D6B"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Ортаңғы топ оқу жұмысының үлгі күнтізбелік жоспарлары технологиялық карталары  Шымкент 2013</w:t>
            </w:r>
          </w:p>
        </w:tc>
      </w:tr>
      <w:tr w:rsidR="00987A1D" w:rsidRPr="00CB2752" w14:paraId="33B96FD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3A8485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138</w:t>
            </w:r>
          </w:p>
        </w:tc>
        <w:tc>
          <w:tcPr>
            <w:tcW w:w="2494" w:type="dxa"/>
            <w:tcBorders>
              <w:top w:val="single" w:sz="4" w:space="0" w:color="auto"/>
              <w:left w:val="single" w:sz="4" w:space="0" w:color="auto"/>
              <w:bottom w:val="single" w:sz="4" w:space="0" w:color="auto"/>
              <w:right w:val="single" w:sz="4" w:space="0" w:color="auto"/>
            </w:tcBorders>
          </w:tcPr>
          <w:p w14:paraId="69EC161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Оразақын А</w:t>
            </w:r>
          </w:p>
        </w:tc>
        <w:tc>
          <w:tcPr>
            <w:tcW w:w="7146" w:type="dxa"/>
            <w:tcBorders>
              <w:top w:val="single" w:sz="4" w:space="0" w:color="auto"/>
              <w:left w:val="single" w:sz="4" w:space="0" w:color="auto"/>
              <w:bottom w:val="single" w:sz="4" w:space="0" w:color="auto"/>
              <w:right w:val="single" w:sz="4" w:space="0" w:color="auto"/>
            </w:tcBorders>
          </w:tcPr>
          <w:p w14:paraId="211813B9"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Балаларым – бақытым Алматыкітап баспасы 2008</w:t>
            </w:r>
          </w:p>
        </w:tc>
      </w:tr>
      <w:tr w:rsidR="00987A1D" w:rsidRPr="00CB2752" w14:paraId="5CEC3C2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C05019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139</w:t>
            </w:r>
          </w:p>
        </w:tc>
        <w:tc>
          <w:tcPr>
            <w:tcW w:w="2494" w:type="dxa"/>
            <w:tcBorders>
              <w:top w:val="single" w:sz="4" w:space="0" w:color="auto"/>
              <w:left w:val="single" w:sz="4" w:space="0" w:color="auto"/>
              <w:bottom w:val="single" w:sz="4" w:space="0" w:color="auto"/>
              <w:right w:val="single" w:sz="4" w:space="0" w:color="auto"/>
            </w:tcBorders>
          </w:tcPr>
          <w:p w14:paraId="171BFB2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Павленко В.К.</w:t>
            </w:r>
          </w:p>
        </w:tc>
        <w:tc>
          <w:tcPr>
            <w:tcW w:w="7146" w:type="dxa"/>
            <w:tcBorders>
              <w:top w:val="single" w:sz="4" w:space="0" w:color="auto"/>
              <w:left w:val="single" w:sz="4" w:space="0" w:color="auto"/>
              <w:bottom w:val="single" w:sz="4" w:space="0" w:color="auto"/>
              <w:right w:val="single" w:sz="4" w:space="0" w:color="auto"/>
            </w:tcBorders>
          </w:tcPr>
          <w:p w14:paraId="277F6256"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Букварь   Алматы «Атамұра» 1999 – 2шт</w:t>
            </w:r>
          </w:p>
        </w:tc>
      </w:tr>
      <w:tr w:rsidR="00987A1D" w:rsidRPr="00DA3628" w14:paraId="2DE8941E"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6DCDA0B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140</w:t>
            </w:r>
          </w:p>
        </w:tc>
        <w:tc>
          <w:tcPr>
            <w:tcW w:w="2494" w:type="dxa"/>
            <w:tcBorders>
              <w:top w:val="single" w:sz="4" w:space="0" w:color="auto"/>
              <w:left w:val="single" w:sz="4" w:space="0" w:color="auto"/>
              <w:bottom w:val="single" w:sz="4" w:space="0" w:color="auto"/>
              <w:right w:val="single" w:sz="4" w:space="0" w:color="auto"/>
            </w:tcBorders>
          </w:tcPr>
          <w:p w14:paraId="049BEE9E" w14:textId="77777777" w:rsidR="00987A1D" w:rsidRPr="00CB2752" w:rsidRDefault="00987A1D" w:rsidP="003311AF">
            <w:pPr>
              <w:pStyle w:val="TableParagraph"/>
              <w:spacing w:line="240" w:lineRule="auto"/>
              <w:ind w:left="0"/>
              <w:jc w:val="center"/>
              <w:rPr>
                <w:sz w:val="28"/>
                <w:szCs w:val="28"/>
              </w:rPr>
            </w:pPr>
            <w:r w:rsidRPr="00CB2752">
              <w:rPr>
                <w:sz w:val="28"/>
                <w:szCs w:val="28"/>
                <w:lang w:val="kk-KZ"/>
              </w:rPr>
              <w:t>Ноғайбекова Б.Ж.</w:t>
            </w:r>
          </w:p>
        </w:tc>
        <w:tc>
          <w:tcPr>
            <w:tcW w:w="7146" w:type="dxa"/>
            <w:tcBorders>
              <w:top w:val="single" w:sz="4" w:space="0" w:color="auto"/>
              <w:left w:val="single" w:sz="4" w:space="0" w:color="auto"/>
              <w:bottom w:val="single" w:sz="4" w:space="0" w:color="auto"/>
              <w:right w:val="single" w:sz="4" w:space="0" w:color="auto"/>
            </w:tcBorders>
          </w:tcPr>
          <w:p w14:paraId="6D1DDE5D"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Ересек топ оқу тәрбие жұмысының үлгі күнтізбелік жоспарлары технологиялық карталары   Шымкент 2013</w:t>
            </w:r>
          </w:p>
        </w:tc>
      </w:tr>
      <w:tr w:rsidR="00987A1D" w:rsidRPr="00DA3628" w14:paraId="0693256F"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E86FFF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141</w:t>
            </w:r>
          </w:p>
        </w:tc>
        <w:tc>
          <w:tcPr>
            <w:tcW w:w="2494" w:type="dxa"/>
            <w:tcBorders>
              <w:top w:val="single" w:sz="4" w:space="0" w:color="auto"/>
              <w:left w:val="single" w:sz="4" w:space="0" w:color="auto"/>
              <w:bottom w:val="single" w:sz="4" w:space="0" w:color="auto"/>
              <w:right w:val="single" w:sz="4" w:space="0" w:color="auto"/>
            </w:tcBorders>
          </w:tcPr>
          <w:p w14:paraId="2C1681F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Астана 2010</w:t>
            </w:r>
          </w:p>
        </w:tc>
        <w:tc>
          <w:tcPr>
            <w:tcW w:w="7146" w:type="dxa"/>
            <w:tcBorders>
              <w:top w:val="single" w:sz="4" w:space="0" w:color="auto"/>
              <w:left w:val="single" w:sz="4" w:space="0" w:color="auto"/>
              <w:bottom w:val="single" w:sz="4" w:space="0" w:color="auto"/>
              <w:right w:val="single" w:sz="4" w:space="0" w:color="auto"/>
            </w:tcBorders>
          </w:tcPr>
          <w:p w14:paraId="7685D04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    Мектепке дейінгі тәрбие мен оқыту жүйесінің нормативі –     құқықтық актілер жинағы</w:t>
            </w:r>
          </w:p>
        </w:tc>
      </w:tr>
      <w:tr w:rsidR="00987A1D" w:rsidRPr="00DA3628" w14:paraId="08E0797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60FC24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142</w:t>
            </w:r>
          </w:p>
        </w:tc>
        <w:tc>
          <w:tcPr>
            <w:tcW w:w="2494" w:type="dxa"/>
            <w:tcBorders>
              <w:top w:val="single" w:sz="4" w:space="0" w:color="auto"/>
              <w:left w:val="single" w:sz="4" w:space="0" w:color="auto"/>
              <w:bottom w:val="single" w:sz="4" w:space="0" w:color="auto"/>
              <w:right w:val="single" w:sz="4" w:space="0" w:color="auto"/>
            </w:tcBorders>
          </w:tcPr>
          <w:p w14:paraId="359DFFE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Астана 2010</w:t>
            </w:r>
          </w:p>
        </w:tc>
        <w:tc>
          <w:tcPr>
            <w:tcW w:w="7146" w:type="dxa"/>
            <w:tcBorders>
              <w:top w:val="single" w:sz="4" w:space="0" w:color="auto"/>
              <w:left w:val="single" w:sz="4" w:space="0" w:color="auto"/>
              <w:bottom w:val="single" w:sz="4" w:space="0" w:color="auto"/>
              <w:right w:val="single" w:sz="4" w:space="0" w:color="auto"/>
            </w:tcBorders>
          </w:tcPr>
          <w:p w14:paraId="096F2B6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Балаларды мектепке дейінгі тәрбиемен және оқытумен қамтамамыз ету жөніндегі 2010 – 2014 жылдарға арналған «Балапан» БАҒДАРЛАМАСЫ</w:t>
            </w:r>
          </w:p>
        </w:tc>
      </w:tr>
      <w:tr w:rsidR="00987A1D" w:rsidRPr="00CB2752" w14:paraId="6B6837D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69F9CE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143</w:t>
            </w:r>
          </w:p>
        </w:tc>
        <w:tc>
          <w:tcPr>
            <w:tcW w:w="2494" w:type="dxa"/>
            <w:tcBorders>
              <w:top w:val="single" w:sz="4" w:space="0" w:color="auto"/>
              <w:left w:val="single" w:sz="4" w:space="0" w:color="auto"/>
              <w:bottom w:val="single" w:sz="4" w:space="0" w:color="auto"/>
              <w:right w:val="single" w:sz="4" w:space="0" w:color="auto"/>
            </w:tcBorders>
          </w:tcPr>
          <w:p w14:paraId="5453DE6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«АО НЦПК «Өрлеу»</w:t>
            </w:r>
          </w:p>
        </w:tc>
        <w:tc>
          <w:tcPr>
            <w:tcW w:w="7146" w:type="dxa"/>
            <w:tcBorders>
              <w:top w:val="single" w:sz="4" w:space="0" w:color="auto"/>
              <w:left w:val="single" w:sz="4" w:space="0" w:color="auto"/>
              <w:bottom w:val="single" w:sz="4" w:space="0" w:color="auto"/>
              <w:right w:val="single" w:sz="4" w:space="0" w:color="auto"/>
            </w:tcBorders>
          </w:tcPr>
          <w:p w14:paraId="3087F90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Методическое сопровождение УВП в ДОУ в условиях модернизации системы образования РК  Кокшетау 2013</w:t>
            </w:r>
          </w:p>
        </w:tc>
      </w:tr>
      <w:tr w:rsidR="00987A1D" w:rsidRPr="00CB2752" w14:paraId="31F950FC"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832E77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144</w:t>
            </w:r>
          </w:p>
        </w:tc>
        <w:tc>
          <w:tcPr>
            <w:tcW w:w="2494" w:type="dxa"/>
            <w:tcBorders>
              <w:top w:val="single" w:sz="4" w:space="0" w:color="auto"/>
              <w:left w:val="single" w:sz="4" w:space="0" w:color="auto"/>
              <w:bottom w:val="single" w:sz="4" w:space="0" w:color="auto"/>
              <w:right w:val="single" w:sz="4" w:space="0" w:color="auto"/>
            </w:tcBorders>
          </w:tcPr>
          <w:p w14:paraId="73E7325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Соловьева Е.В.</w:t>
            </w:r>
          </w:p>
        </w:tc>
        <w:tc>
          <w:tcPr>
            <w:tcW w:w="7146" w:type="dxa"/>
            <w:tcBorders>
              <w:top w:val="single" w:sz="4" w:space="0" w:color="auto"/>
              <w:left w:val="single" w:sz="4" w:space="0" w:color="auto"/>
              <w:bottom w:val="single" w:sz="4" w:space="0" w:color="auto"/>
              <w:right w:val="single" w:sz="4" w:space="0" w:color="auto"/>
            </w:tcBorders>
          </w:tcPr>
          <w:p w14:paraId="07826F6D"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Мектепке дейінгі математика және логика Қайнар                       Алматы «Просвещение-Қазақстан» 2008</w:t>
            </w:r>
          </w:p>
        </w:tc>
      </w:tr>
      <w:tr w:rsidR="00987A1D" w:rsidRPr="00DA3628" w14:paraId="3FD79C99"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4A4A9B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145</w:t>
            </w:r>
          </w:p>
        </w:tc>
        <w:tc>
          <w:tcPr>
            <w:tcW w:w="2494" w:type="dxa"/>
            <w:tcBorders>
              <w:top w:val="single" w:sz="4" w:space="0" w:color="auto"/>
              <w:left w:val="single" w:sz="4" w:space="0" w:color="auto"/>
              <w:bottom w:val="single" w:sz="4" w:space="0" w:color="auto"/>
              <w:right w:val="single" w:sz="4" w:space="0" w:color="auto"/>
            </w:tcBorders>
          </w:tcPr>
          <w:p w14:paraId="7C0FA6F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Шарапиева Р.З.</w:t>
            </w:r>
          </w:p>
        </w:tc>
        <w:tc>
          <w:tcPr>
            <w:tcW w:w="7146" w:type="dxa"/>
            <w:tcBorders>
              <w:top w:val="single" w:sz="4" w:space="0" w:color="auto"/>
              <w:left w:val="single" w:sz="4" w:space="0" w:color="auto"/>
              <w:bottom w:val="single" w:sz="4" w:space="0" w:color="auto"/>
              <w:right w:val="single" w:sz="4" w:space="0" w:color="auto"/>
            </w:tcBorders>
          </w:tcPr>
          <w:p w14:paraId="7F8581F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Бағдаршам – біздің досымыз Қайнар Алматы «Просвещение-Қазақстан» 2009</w:t>
            </w:r>
          </w:p>
        </w:tc>
      </w:tr>
      <w:tr w:rsidR="00987A1D" w:rsidRPr="00CB2752" w14:paraId="7EC02A9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D9F788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146</w:t>
            </w:r>
          </w:p>
        </w:tc>
        <w:tc>
          <w:tcPr>
            <w:tcW w:w="2494" w:type="dxa"/>
            <w:tcBorders>
              <w:top w:val="single" w:sz="4" w:space="0" w:color="auto"/>
              <w:left w:val="single" w:sz="4" w:space="0" w:color="auto"/>
              <w:bottom w:val="single" w:sz="4" w:space="0" w:color="auto"/>
              <w:right w:val="single" w:sz="4" w:space="0" w:color="auto"/>
            </w:tcBorders>
          </w:tcPr>
          <w:p w14:paraId="79DF3F1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Менджеринцкая Д.В.</w:t>
            </w:r>
          </w:p>
        </w:tc>
        <w:tc>
          <w:tcPr>
            <w:tcW w:w="7146" w:type="dxa"/>
            <w:tcBorders>
              <w:top w:val="single" w:sz="4" w:space="0" w:color="auto"/>
              <w:left w:val="single" w:sz="4" w:space="0" w:color="auto"/>
              <w:bottom w:val="single" w:sz="4" w:space="0" w:color="auto"/>
              <w:right w:val="single" w:sz="4" w:space="0" w:color="auto"/>
            </w:tcBorders>
          </w:tcPr>
          <w:p w14:paraId="0485093D"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Воспитателю о детской игре  Москва «Просвещение»,1982</w:t>
            </w:r>
          </w:p>
        </w:tc>
      </w:tr>
      <w:tr w:rsidR="00987A1D" w:rsidRPr="00CB2752" w14:paraId="656DBF6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D2E12D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147</w:t>
            </w:r>
          </w:p>
        </w:tc>
        <w:tc>
          <w:tcPr>
            <w:tcW w:w="2494" w:type="dxa"/>
            <w:tcBorders>
              <w:top w:val="single" w:sz="4" w:space="0" w:color="auto"/>
              <w:left w:val="single" w:sz="4" w:space="0" w:color="auto"/>
              <w:bottom w:val="single" w:sz="4" w:space="0" w:color="auto"/>
              <w:right w:val="single" w:sz="4" w:space="0" w:color="auto"/>
            </w:tcBorders>
          </w:tcPr>
          <w:p w14:paraId="5B954F8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Доронова Т.Д.</w:t>
            </w:r>
          </w:p>
        </w:tc>
        <w:tc>
          <w:tcPr>
            <w:tcW w:w="7146" w:type="dxa"/>
            <w:tcBorders>
              <w:top w:val="single" w:sz="4" w:space="0" w:color="auto"/>
              <w:left w:val="single" w:sz="4" w:space="0" w:color="auto"/>
              <w:bottom w:val="single" w:sz="4" w:space="0" w:color="auto"/>
              <w:right w:val="single" w:sz="4" w:space="0" w:color="auto"/>
            </w:tcBorders>
          </w:tcPr>
          <w:p w14:paraId="0A18688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На пороге школы Қайнар Алматы «Просвещение-Қазақстан» 2008</w:t>
            </w:r>
          </w:p>
        </w:tc>
      </w:tr>
      <w:tr w:rsidR="00987A1D" w:rsidRPr="00CB2752" w14:paraId="2230455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E54C881"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148</w:t>
            </w:r>
          </w:p>
        </w:tc>
        <w:tc>
          <w:tcPr>
            <w:tcW w:w="2494" w:type="dxa"/>
            <w:tcBorders>
              <w:top w:val="single" w:sz="4" w:space="0" w:color="auto"/>
              <w:left w:val="single" w:sz="4" w:space="0" w:color="auto"/>
              <w:bottom w:val="single" w:sz="4" w:space="0" w:color="auto"/>
              <w:right w:val="single" w:sz="4" w:space="0" w:color="auto"/>
            </w:tcBorders>
          </w:tcPr>
          <w:p w14:paraId="559CE0E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Доронова Т.Д.</w:t>
            </w:r>
          </w:p>
        </w:tc>
        <w:tc>
          <w:tcPr>
            <w:tcW w:w="7146" w:type="dxa"/>
            <w:tcBorders>
              <w:top w:val="single" w:sz="4" w:space="0" w:color="auto"/>
              <w:left w:val="single" w:sz="4" w:space="0" w:color="auto"/>
              <w:bottom w:val="single" w:sz="4" w:space="0" w:color="auto"/>
              <w:right w:val="single" w:sz="4" w:space="0" w:color="auto"/>
            </w:tcBorders>
          </w:tcPr>
          <w:p w14:paraId="7E6C7778"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Программа воспитания,образования и развития детей дошкольного возраста в условиях детского сада Қайнар Алматы «Просвещение-Қазақстан» 2008</w:t>
            </w:r>
          </w:p>
        </w:tc>
      </w:tr>
      <w:tr w:rsidR="00987A1D" w:rsidRPr="00CB2752" w14:paraId="586CA508"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0E0A8C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149</w:t>
            </w:r>
          </w:p>
        </w:tc>
        <w:tc>
          <w:tcPr>
            <w:tcW w:w="2494" w:type="dxa"/>
            <w:tcBorders>
              <w:top w:val="single" w:sz="4" w:space="0" w:color="auto"/>
              <w:left w:val="single" w:sz="4" w:space="0" w:color="auto"/>
              <w:bottom w:val="single" w:sz="4" w:space="0" w:color="auto"/>
              <w:right w:val="single" w:sz="4" w:space="0" w:color="auto"/>
            </w:tcBorders>
          </w:tcPr>
          <w:p w14:paraId="35B74DB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Никитина Н.В.</w:t>
            </w:r>
          </w:p>
        </w:tc>
        <w:tc>
          <w:tcPr>
            <w:tcW w:w="7146" w:type="dxa"/>
            <w:tcBorders>
              <w:top w:val="single" w:sz="4" w:space="0" w:color="auto"/>
              <w:left w:val="single" w:sz="4" w:space="0" w:color="auto"/>
              <w:bottom w:val="single" w:sz="4" w:space="0" w:color="auto"/>
              <w:right w:val="single" w:sz="4" w:space="0" w:color="auto"/>
            </w:tcBorders>
          </w:tcPr>
          <w:p w14:paraId="542CDED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Матрешкина школа Ростов-на-Дону «Феникс» 2009</w:t>
            </w:r>
          </w:p>
        </w:tc>
      </w:tr>
      <w:tr w:rsidR="00987A1D" w:rsidRPr="00CB2752" w14:paraId="1EFB2C6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B040B1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150</w:t>
            </w:r>
          </w:p>
        </w:tc>
        <w:tc>
          <w:tcPr>
            <w:tcW w:w="2494" w:type="dxa"/>
            <w:tcBorders>
              <w:top w:val="single" w:sz="4" w:space="0" w:color="auto"/>
              <w:left w:val="single" w:sz="4" w:space="0" w:color="auto"/>
              <w:bottom w:val="single" w:sz="4" w:space="0" w:color="auto"/>
              <w:right w:val="single" w:sz="4" w:space="0" w:color="auto"/>
            </w:tcBorders>
          </w:tcPr>
          <w:p w14:paraId="452A030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Бәтімбаева С.Ғ.</w:t>
            </w:r>
          </w:p>
        </w:tc>
        <w:tc>
          <w:tcPr>
            <w:tcW w:w="7146" w:type="dxa"/>
            <w:tcBorders>
              <w:top w:val="single" w:sz="4" w:space="0" w:color="auto"/>
              <w:left w:val="single" w:sz="4" w:space="0" w:color="auto"/>
              <w:bottom w:val="single" w:sz="4" w:space="0" w:color="auto"/>
              <w:right w:val="single" w:sz="4" w:space="0" w:color="auto"/>
            </w:tcBorders>
          </w:tcPr>
          <w:p w14:paraId="77C36B6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Балабақшадағы дене тәрбиесі Қайнар Алматы «Просвещение-Қазақстан» 2009</w:t>
            </w:r>
          </w:p>
        </w:tc>
      </w:tr>
      <w:tr w:rsidR="00987A1D" w:rsidRPr="00CB2752" w14:paraId="3A90CBC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4E4107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151</w:t>
            </w:r>
          </w:p>
        </w:tc>
        <w:tc>
          <w:tcPr>
            <w:tcW w:w="2494" w:type="dxa"/>
            <w:tcBorders>
              <w:top w:val="single" w:sz="4" w:space="0" w:color="auto"/>
              <w:left w:val="single" w:sz="4" w:space="0" w:color="auto"/>
              <w:bottom w:val="single" w:sz="4" w:space="0" w:color="auto"/>
              <w:right w:val="single" w:sz="4" w:space="0" w:color="auto"/>
            </w:tcBorders>
          </w:tcPr>
          <w:p w14:paraId="5C5867E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Шайдурова Н.В.</w:t>
            </w:r>
          </w:p>
        </w:tc>
        <w:tc>
          <w:tcPr>
            <w:tcW w:w="7146" w:type="dxa"/>
            <w:tcBorders>
              <w:top w:val="single" w:sz="4" w:space="0" w:color="auto"/>
              <w:left w:val="single" w:sz="4" w:space="0" w:color="auto"/>
              <w:bottom w:val="single" w:sz="4" w:space="0" w:color="auto"/>
              <w:right w:val="single" w:sz="4" w:space="0" w:color="auto"/>
            </w:tcBorders>
          </w:tcPr>
          <w:p w14:paraId="46976F2C"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Развитие ребенка в конструктивной деятельности Москва 2008</w:t>
            </w:r>
          </w:p>
        </w:tc>
      </w:tr>
      <w:tr w:rsidR="00987A1D" w:rsidRPr="00CB2752" w14:paraId="6404214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FE6F84C"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152</w:t>
            </w:r>
          </w:p>
        </w:tc>
        <w:tc>
          <w:tcPr>
            <w:tcW w:w="2494" w:type="dxa"/>
            <w:tcBorders>
              <w:top w:val="single" w:sz="4" w:space="0" w:color="auto"/>
              <w:left w:val="single" w:sz="4" w:space="0" w:color="auto"/>
              <w:bottom w:val="single" w:sz="4" w:space="0" w:color="auto"/>
              <w:right w:val="single" w:sz="4" w:space="0" w:color="auto"/>
            </w:tcBorders>
          </w:tcPr>
          <w:p w14:paraId="3AD05560"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Джакупова Ш.С.</w:t>
            </w:r>
          </w:p>
        </w:tc>
        <w:tc>
          <w:tcPr>
            <w:tcW w:w="7146" w:type="dxa"/>
            <w:tcBorders>
              <w:top w:val="single" w:sz="4" w:space="0" w:color="auto"/>
              <w:left w:val="single" w:sz="4" w:space="0" w:color="auto"/>
              <w:bottom w:val="single" w:sz="4" w:space="0" w:color="auto"/>
              <w:right w:val="single" w:sz="4" w:space="0" w:color="auto"/>
            </w:tcBorders>
          </w:tcPr>
          <w:p w14:paraId="65680E94"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Проектирование воспитательно-образовательного процесса на основе личностно-ориентированной </w:t>
            </w:r>
            <w:r w:rsidRPr="00CB2752">
              <w:rPr>
                <w:sz w:val="28"/>
                <w:szCs w:val="28"/>
                <w:lang w:val="kk-KZ"/>
              </w:rPr>
              <w:lastRenderedPageBreak/>
              <w:t>технологии «</w:t>
            </w:r>
            <w:r w:rsidRPr="00CB2752">
              <w:rPr>
                <w:sz w:val="28"/>
                <w:szCs w:val="28"/>
              </w:rPr>
              <w:t>Step</w:t>
            </w:r>
            <w:r w:rsidRPr="00CB2752">
              <w:rPr>
                <w:sz w:val="28"/>
                <w:szCs w:val="28"/>
                <w:lang w:val="ru-RU"/>
              </w:rPr>
              <w:t xml:space="preserve"> </w:t>
            </w:r>
            <w:r w:rsidRPr="00CB2752">
              <w:rPr>
                <w:sz w:val="28"/>
                <w:szCs w:val="28"/>
              </w:rPr>
              <w:t>by</w:t>
            </w:r>
            <w:r w:rsidRPr="00CB2752">
              <w:rPr>
                <w:sz w:val="28"/>
                <w:szCs w:val="28"/>
                <w:lang w:val="ru-RU"/>
              </w:rPr>
              <w:t xml:space="preserve"> </w:t>
            </w:r>
            <w:r w:rsidRPr="00CB2752">
              <w:rPr>
                <w:sz w:val="28"/>
                <w:szCs w:val="28"/>
              </w:rPr>
              <w:t>step</w:t>
            </w:r>
            <w:r w:rsidRPr="00CB2752">
              <w:rPr>
                <w:sz w:val="28"/>
                <w:szCs w:val="28"/>
                <w:lang w:val="kk-KZ"/>
              </w:rPr>
              <w:t>»</w:t>
            </w:r>
            <w:r w:rsidRPr="00CB2752">
              <w:rPr>
                <w:sz w:val="28"/>
                <w:szCs w:val="28"/>
                <w:lang w:val="ru-RU"/>
              </w:rPr>
              <w:t xml:space="preserve">  </w:t>
            </w:r>
            <w:r w:rsidRPr="00CB2752">
              <w:rPr>
                <w:sz w:val="28"/>
                <w:szCs w:val="28"/>
                <w:lang w:val="kk-KZ"/>
              </w:rPr>
              <w:t>Кокшетау 2013</w:t>
            </w:r>
          </w:p>
        </w:tc>
      </w:tr>
      <w:tr w:rsidR="00987A1D" w:rsidRPr="00CB2752" w14:paraId="3D431052"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0D7D6EA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lastRenderedPageBreak/>
              <w:t>153</w:t>
            </w:r>
          </w:p>
        </w:tc>
        <w:tc>
          <w:tcPr>
            <w:tcW w:w="2494" w:type="dxa"/>
            <w:tcBorders>
              <w:top w:val="single" w:sz="4" w:space="0" w:color="auto"/>
              <w:left w:val="single" w:sz="4" w:space="0" w:color="auto"/>
              <w:bottom w:val="single" w:sz="4" w:space="0" w:color="auto"/>
              <w:right w:val="single" w:sz="4" w:space="0" w:color="auto"/>
            </w:tcBorders>
          </w:tcPr>
          <w:p w14:paraId="200A7F38"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Санкт-Петербург</w:t>
            </w:r>
          </w:p>
        </w:tc>
        <w:tc>
          <w:tcPr>
            <w:tcW w:w="7146" w:type="dxa"/>
            <w:tcBorders>
              <w:top w:val="single" w:sz="4" w:space="0" w:color="auto"/>
              <w:left w:val="single" w:sz="4" w:space="0" w:color="auto"/>
              <w:bottom w:val="single" w:sz="4" w:space="0" w:color="auto"/>
              <w:right w:val="single" w:sz="4" w:space="0" w:color="auto"/>
            </w:tcBorders>
          </w:tcPr>
          <w:p w14:paraId="4DBF419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Каталог продукции воскобовича</w:t>
            </w:r>
          </w:p>
        </w:tc>
      </w:tr>
      <w:tr w:rsidR="00987A1D" w:rsidRPr="00DA3628" w14:paraId="0747270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0D5FFE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154</w:t>
            </w:r>
          </w:p>
        </w:tc>
        <w:tc>
          <w:tcPr>
            <w:tcW w:w="2494" w:type="dxa"/>
            <w:tcBorders>
              <w:top w:val="single" w:sz="4" w:space="0" w:color="auto"/>
              <w:left w:val="single" w:sz="4" w:space="0" w:color="auto"/>
              <w:bottom w:val="single" w:sz="4" w:space="0" w:color="auto"/>
              <w:right w:val="single" w:sz="4" w:space="0" w:color="auto"/>
            </w:tcBorders>
          </w:tcPr>
          <w:p w14:paraId="3CC7A3F4"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Астана 2010</w:t>
            </w:r>
          </w:p>
        </w:tc>
        <w:tc>
          <w:tcPr>
            <w:tcW w:w="7146" w:type="dxa"/>
            <w:tcBorders>
              <w:top w:val="single" w:sz="4" w:space="0" w:color="auto"/>
              <w:left w:val="single" w:sz="4" w:space="0" w:color="auto"/>
              <w:bottom w:val="single" w:sz="4" w:space="0" w:color="auto"/>
              <w:right w:val="single" w:sz="4" w:space="0" w:color="auto"/>
            </w:tcBorders>
          </w:tcPr>
          <w:p w14:paraId="51E9895A"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Түлкі,тасбақа және кене ертегісі</w:t>
            </w:r>
          </w:p>
        </w:tc>
      </w:tr>
      <w:tr w:rsidR="00987A1D" w:rsidRPr="00CB2752" w14:paraId="3136A00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FAFF4A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155</w:t>
            </w:r>
          </w:p>
        </w:tc>
        <w:tc>
          <w:tcPr>
            <w:tcW w:w="2494" w:type="dxa"/>
            <w:tcBorders>
              <w:top w:val="single" w:sz="4" w:space="0" w:color="auto"/>
              <w:left w:val="single" w:sz="4" w:space="0" w:color="auto"/>
              <w:bottom w:val="single" w:sz="4" w:space="0" w:color="auto"/>
              <w:right w:val="single" w:sz="4" w:space="0" w:color="auto"/>
            </w:tcBorders>
          </w:tcPr>
          <w:p w14:paraId="2C4999B7"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Кайе В.А.</w:t>
            </w:r>
          </w:p>
        </w:tc>
        <w:tc>
          <w:tcPr>
            <w:tcW w:w="7146" w:type="dxa"/>
            <w:tcBorders>
              <w:top w:val="single" w:sz="4" w:space="0" w:color="auto"/>
              <w:left w:val="single" w:sz="4" w:space="0" w:color="auto"/>
              <w:bottom w:val="single" w:sz="4" w:space="0" w:color="auto"/>
              <w:right w:val="single" w:sz="4" w:space="0" w:color="auto"/>
            </w:tcBorders>
          </w:tcPr>
          <w:p w14:paraId="1E9ABC4D"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Конструирование и экспериментирование с детьми 5-8лет Издательство «ТЦ СФЕРА»</w:t>
            </w:r>
          </w:p>
        </w:tc>
      </w:tr>
      <w:tr w:rsidR="00987A1D" w:rsidRPr="00CB2752" w14:paraId="3A2504A7"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17A50B86"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156</w:t>
            </w:r>
          </w:p>
        </w:tc>
        <w:tc>
          <w:tcPr>
            <w:tcW w:w="2494" w:type="dxa"/>
            <w:tcBorders>
              <w:top w:val="single" w:sz="4" w:space="0" w:color="auto"/>
              <w:left w:val="single" w:sz="4" w:space="0" w:color="auto"/>
              <w:bottom w:val="single" w:sz="4" w:space="0" w:color="auto"/>
              <w:right w:val="single" w:sz="4" w:space="0" w:color="auto"/>
            </w:tcBorders>
          </w:tcPr>
          <w:p w14:paraId="31B7E04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Гринцевич Г.В.</w:t>
            </w:r>
          </w:p>
        </w:tc>
        <w:tc>
          <w:tcPr>
            <w:tcW w:w="7146" w:type="dxa"/>
            <w:tcBorders>
              <w:top w:val="single" w:sz="4" w:space="0" w:color="auto"/>
              <w:left w:val="single" w:sz="4" w:space="0" w:color="auto"/>
              <w:bottom w:val="single" w:sz="4" w:space="0" w:color="auto"/>
              <w:right w:val="single" w:sz="4" w:space="0" w:color="auto"/>
            </w:tcBorders>
          </w:tcPr>
          <w:p w14:paraId="76230FE0"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 xml:space="preserve">Правила дорожные знать каждому положено </w:t>
            </w:r>
            <w:r w:rsidRPr="00CB2752">
              <w:rPr>
                <w:sz w:val="28"/>
                <w:szCs w:val="28"/>
                <w:lang w:val="ru-RU"/>
              </w:rPr>
              <w:t>Кокшетау, «Келешек 2030» 2012</w:t>
            </w:r>
          </w:p>
        </w:tc>
      </w:tr>
      <w:tr w:rsidR="00987A1D" w:rsidRPr="00CB2752" w14:paraId="40856EE5"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3930534F"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157</w:t>
            </w:r>
          </w:p>
        </w:tc>
        <w:tc>
          <w:tcPr>
            <w:tcW w:w="2494" w:type="dxa"/>
            <w:tcBorders>
              <w:top w:val="single" w:sz="4" w:space="0" w:color="auto"/>
              <w:left w:val="single" w:sz="4" w:space="0" w:color="auto"/>
              <w:bottom w:val="single" w:sz="4" w:space="0" w:color="auto"/>
              <w:right w:val="single" w:sz="4" w:space="0" w:color="auto"/>
            </w:tcBorders>
          </w:tcPr>
          <w:p w14:paraId="0DF8D2F9"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Горькова Л.Г.</w:t>
            </w:r>
          </w:p>
        </w:tc>
        <w:tc>
          <w:tcPr>
            <w:tcW w:w="7146" w:type="dxa"/>
            <w:tcBorders>
              <w:top w:val="single" w:sz="4" w:space="0" w:color="auto"/>
              <w:left w:val="single" w:sz="4" w:space="0" w:color="auto"/>
              <w:bottom w:val="single" w:sz="4" w:space="0" w:color="auto"/>
              <w:right w:val="single" w:sz="4" w:space="0" w:color="auto"/>
            </w:tcBorders>
          </w:tcPr>
          <w:p w14:paraId="1DC242B2"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Сценарий занятий по экологическому воспитанию Москва «ВАКО» 2011</w:t>
            </w:r>
          </w:p>
        </w:tc>
      </w:tr>
      <w:tr w:rsidR="00987A1D" w:rsidRPr="00CB2752" w14:paraId="57006B4D"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59FC24E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158</w:t>
            </w:r>
          </w:p>
        </w:tc>
        <w:tc>
          <w:tcPr>
            <w:tcW w:w="2494" w:type="dxa"/>
            <w:tcBorders>
              <w:top w:val="single" w:sz="4" w:space="0" w:color="auto"/>
              <w:left w:val="single" w:sz="4" w:space="0" w:color="auto"/>
              <w:bottom w:val="single" w:sz="4" w:space="0" w:color="auto"/>
              <w:right w:val="single" w:sz="4" w:space="0" w:color="auto"/>
            </w:tcBorders>
          </w:tcPr>
          <w:p w14:paraId="39217AD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Алебастрова А.А.</w:t>
            </w:r>
          </w:p>
        </w:tc>
        <w:tc>
          <w:tcPr>
            <w:tcW w:w="7146" w:type="dxa"/>
            <w:tcBorders>
              <w:top w:val="single" w:sz="4" w:space="0" w:color="auto"/>
              <w:left w:val="single" w:sz="4" w:space="0" w:color="auto"/>
              <w:bottom w:val="single" w:sz="4" w:space="0" w:color="auto"/>
              <w:right w:val="single" w:sz="4" w:space="0" w:color="auto"/>
            </w:tcBorders>
          </w:tcPr>
          <w:p w14:paraId="5472E678"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Справочник заведующего ДОУ Москва «ВАКО» 2011</w:t>
            </w:r>
          </w:p>
        </w:tc>
      </w:tr>
      <w:tr w:rsidR="00987A1D" w:rsidRPr="00CB2752" w14:paraId="14FF7B11"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46213D6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159</w:t>
            </w:r>
          </w:p>
        </w:tc>
        <w:tc>
          <w:tcPr>
            <w:tcW w:w="2494" w:type="dxa"/>
            <w:tcBorders>
              <w:top w:val="single" w:sz="4" w:space="0" w:color="auto"/>
              <w:left w:val="single" w:sz="4" w:space="0" w:color="auto"/>
              <w:bottom w:val="single" w:sz="4" w:space="0" w:color="auto"/>
              <w:right w:val="single" w:sz="4" w:space="0" w:color="auto"/>
            </w:tcBorders>
          </w:tcPr>
          <w:p w14:paraId="043E008D"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Обухова Л.А.</w:t>
            </w:r>
          </w:p>
        </w:tc>
        <w:tc>
          <w:tcPr>
            <w:tcW w:w="7146" w:type="dxa"/>
            <w:tcBorders>
              <w:top w:val="single" w:sz="4" w:space="0" w:color="auto"/>
              <w:left w:val="single" w:sz="4" w:space="0" w:color="auto"/>
              <w:bottom w:val="single" w:sz="4" w:space="0" w:color="auto"/>
              <w:right w:val="single" w:sz="4" w:space="0" w:color="auto"/>
            </w:tcBorders>
          </w:tcPr>
          <w:p w14:paraId="59A7CA0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Сценарии занятий по комплексному развитию дошкольников Москва «ВАКО» 2011</w:t>
            </w:r>
          </w:p>
        </w:tc>
      </w:tr>
      <w:tr w:rsidR="00987A1D" w:rsidRPr="00DA3628" w14:paraId="79E03600"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820F7F2"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160</w:t>
            </w:r>
          </w:p>
        </w:tc>
        <w:tc>
          <w:tcPr>
            <w:tcW w:w="2494" w:type="dxa"/>
            <w:tcBorders>
              <w:top w:val="single" w:sz="4" w:space="0" w:color="auto"/>
              <w:left w:val="single" w:sz="4" w:space="0" w:color="auto"/>
              <w:bottom w:val="single" w:sz="4" w:space="0" w:color="auto"/>
              <w:right w:val="single" w:sz="4" w:space="0" w:color="auto"/>
            </w:tcBorders>
          </w:tcPr>
          <w:p w14:paraId="13D4BE4E"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«АО НЦПК «Өрлеу»</w:t>
            </w:r>
          </w:p>
        </w:tc>
        <w:tc>
          <w:tcPr>
            <w:tcW w:w="7146" w:type="dxa"/>
            <w:tcBorders>
              <w:top w:val="single" w:sz="4" w:space="0" w:color="auto"/>
              <w:left w:val="single" w:sz="4" w:space="0" w:color="auto"/>
              <w:bottom w:val="single" w:sz="4" w:space="0" w:color="auto"/>
              <w:right w:val="single" w:sz="4" w:space="0" w:color="auto"/>
            </w:tcBorders>
          </w:tcPr>
          <w:p w14:paraId="6395836F"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Қазақстан республикасы мектепке дейінгі білім беру ұйымдарының оқу-тәрбие  үрдісіне М.Монтессоридің педагогикалық жүйесін енгізу бойынша әдістемелік нұсқаулық Алматы,2013</w:t>
            </w:r>
          </w:p>
        </w:tc>
      </w:tr>
      <w:tr w:rsidR="00987A1D" w:rsidRPr="00DA3628" w14:paraId="2AA77676"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2984A7CB"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161</w:t>
            </w:r>
          </w:p>
        </w:tc>
        <w:tc>
          <w:tcPr>
            <w:tcW w:w="2494" w:type="dxa"/>
            <w:tcBorders>
              <w:top w:val="single" w:sz="4" w:space="0" w:color="auto"/>
              <w:left w:val="single" w:sz="4" w:space="0" w:color="auto"/>
              <w:bottom w:val="single" w:sz="4" w:space="0" w:color="auto"/>
              <w:right w:val="single" w:sz="4" w:space="0" w:color="auto"/>
            </w:tcBorders>
          </w:tcPr>
          <w:p w14:paraId="6125F21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Гриценко З.А.</w:t>
            </w:r>
          </w:p>
        </w:tc>
        <w:tc>
          <w:tcPr>
            <w:tcW w:w="7146" w:type="dxa"/>
            <w:tcBorders>
              <w:top w:val="single" w:sz="4" w:space="0" w:color="auto"/>
              <w:left w:val="single" w:sz="4" w:space="0" w:color="auto"/>
              <w:bottom w:val="single" w:sz="4" w:space="0" w:color="auto"/>
              <w:right w:val="single" w:sz="4" w:space="0" w:color="auto"/>
            </w:tcBorders>
          </w:tcPr>
          <w:p w14:paraId="07C4F995"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«Жүрекпен оқы кітапты...» Қайнар Алматы «Просвещение-Қазақстан» 2009</w:t>
            </w:r>
          </w:p>
        </w:tc>
      </w:tr>
      <w:tr w:rsidR="00987A1D" w:rsidRPr="00DA3628" w14:paraId="1F9149DB" w14:textId="77777777" w:rsidTr="00CB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708" w:type="dxa"/>
            <w:tcBorders>
              <w:top w:val="single" w:sz="4" w:space="0" w:color="auto"/>
              <w:left w:val="single" w:sz="4" w:space="0" w:color="auto"/>
              <w:bottom w:val="single" w:sz="4" w:space="0" w:color="auto"/>
              <w:right w:val="single" w:sz="4" w:space="0" w:color="auto"/>
            </w:tcBorders>
          </w:tcPr>
          <w:p w14:paraId="75786295"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162</w:t>
            </w:r>
          </w:p>
        </w:tc>
        <w:tc>
          <w:tcPr>
            <w:tcW w:w="2494" w:type="dxa"/>
            <w:tcBorders>
              <w:top w:val="single" w:sz="4" w:space="0" w:color="auto"/>
              <w:left w:val="single" w:sz="4" w:space="0" w:color="auto"/>
              <w:bottom w:val="single" w:sz="4" w:space="0" w:color="auto"/>
              <w:right w:val="single" w:sz="4" w:space="0" w:color="auto"/>
            </w:tcBorders>
          </w:tcPr>
          <w:p w14:paraId="266AE68A" w14:textId="77777777" w:rsidR="00987A1D" w:rsidRPr="00CB2752" w:rsidRDefault="00987A1D" w:rsidP="003311AF">
            <w:pPr>
              <w:pStyle w:val="TableParagraph"/>
              <w:spacing w:line="240" w:lineRule="auto"/>
              <w:ind w:left="0"/>
              <w:jc w:val="center"/>
              <w:rPr>
                <w:sz w:val="28"/>
                <w:szCs w:val="28"/>
                <w:lang w:val="kk-KZ"/>
              </w:rPr>
            </w:pPr>
            <w:r w:rsidRPr="00CB2752">
              <w:rPr>
                <w:sz w:val="28"/>
                <w:szCs w:val="28"/>
                <w:lang w:val="kk-KZ"/>
              </w:rPr>
              <w:t>«Педагог» мектепке дейінгі тәрбие әдістемелік кеңес беру орталығы</w:t>
            </w:r>
          </w:p>
        </w:tc>
        <w:tc>
          <w:tcPr>
            <w:tcW w:w="7146" w:type="dxa"/>
            <w:tcBorders>
              <w:top w:val="single" w:sz="4" w:space="0" w:color="auto"/>
              <w:left w:val="single" w:sz="4" w:space="0" w:color="auto"/>
              <w:bottom w:val="single" w:sz="4" w:space="0" w:color="auto"/>
              <w:right w:val="single" w:sz="4" w:space="0" w:color="auto"/>
            </w:tcBorders>
          </w:tcPr>
          <w:p w14:paraId="6E1B1213" w14:textId="77777777" w:rsidR="00987A1D" w:rsidRPr="00CB2752" w:rsidRDefault="00987A1D" w:rsidP="003311AF">
            <w:pPr>
              <w:pStyle w:val="TableParagraph"/>
              <w:spacing w:line="240" w:lineRule="auto"/>
              <w:ind w:left="0"/>
              <w:rPr>
                <w:sz w:val="28"/>
                <w:szCs w:val="28"/>
                <w:lang w:val="kk-KZ"/>
              </w:rPr>
            </w:pPr>
            <w:r w:rsidRPr="00CB2752">
              <w:rPr>
                <w:sz w:val="28"/>
                <w:szCs w:val="28"/>
                <w:lang w:val="kk-KZ"/>
              </w:rPr>
              <w:t>Дене шынықтыру балабақшада және шағын орталықта Шымкент,2012</w:t>
            </w:r>
          </w:p>
        </w:tc>
      </w:tr>
    </w:tbl>
    <w:p w14:paraId="04FA7F92" w14:textId="77777777" w:rsidR="00CB2752" w:rsidRPr="00CB2752" w:rsidRDefault="00CB2752" w:rsidP="00CB2752">
      <w:pPr>
        <w:pStyle w:val="2"/>
        <w:tabs>
          <w:tab w:val="left" w:pos="1763"/>
        </w:tabs>
        <w:spacing w:before="89"/>
        <w:ind w:left="0"/>
        <w:rPr>
          <w:lang w:val="kk-KZ"/>
        </w:rPr>
      </w:pPr>
      <w:r w:rsidRPr="00CB2752">
        <w:rPr>
          <w:lang w:val="kk-KZ"/>
        </w:rPr>
        <w:t>7.Тәрбиеленушілердің білімдерін бағала.</w:t>
      </w:r>
    </w:p>
    <w:p w14:paraId="18FCAA7B" w14:textId="77777777" w:rsidR="00CB2752" w:rsidRPr="00CB2752" w:rsidRDefault="00CB2752" w:rsidP="00CB2752">
      <w:pPr>
        <w:pStyle w:val="2"/>
        <w:tabs>
          <w:tab w:val="left" w:pos="1763"/>
        </w:tabs>
        <w:spacing w:before="89"/>
        <w:ind w:left="0"/>
        <w:rPr>
          <w:b w:val="0"/>
          <w:bCs w:val="0"/>
          <w:lang w:val="kk-KZ"/>
        </w:rPr>
      </w:pPr>
      <w:r w:rsidRPr="00CB2752">
        <w:rPr>
          <w:b w:val="0"/>
          <w:bCs w:val="0"/>
          <w:lang w:val="kk-KZ"/>
        </w:rPr>
        <w:t>Балалардың даму деңгейін бақылау кезінде педагогтар Мемлекеттік білім беру стандартының талаптарын орындайды; мектепке дейінгі тәрбие мен оқытудың үлгілік оқу бағдарламасының мазмұны; Бақылау парағын және баланың жеке даму картасын толтыру тәртібін білу. Мұғалімдер баланың қабілеттері мен дағдыларының даму деңгейін өлшеу әдістерін жетік меңгерген: бақылау, ойын жағдаяттарын құру, іскерлік ойындар, әңгімелесу, сұрақ-жауап, өнімді іс-әрекет нәтижелері және т.б. Олар ақпараттық-коммуникациялық технологияларды сенімді пайдаланады.</w:t>
      </w:r>
    </w:p>
    <w:p w14:paraId="3024EB21" w14:textId="77777777" w:rsidR="00CB2752" w:rsidRPr="00CB2752" w:rsidRDefault="00DA3628" w:rsidP="00CB2752">
      <w:pPr>
        <w:pStyle w:val="a3"/>
        <w:spacing w:before="2"/>
        <w:ind w:left="0"/>
        <w:jc w:val="left"/>
        <w:rPr>
          <w:lang w:val="kk-KZ"/>
        </w:rPr>
      </w:pPr>
      <w:hyperlink r:id="rId27" w:history="1">
        <w:r w:rsidR="00CB2752" w:rsidRPr="00CB2752">
          <w:rPr>
            <w:rStyle w:val="a7"/>
            <w:lang w:val="kk-KZ"/>
          </w:rPr>
          <w:t>http://ds0005.atbasar.aqmoedu.kz/content/2145-07-10-23-19-46-32-monitoring-po-usvoeniyu-soderghaniya-tipovoy-uc</w:t>
        </w:r>
      </w:hyperlink>
      <w:r w:rsidR="00CB2752" w:rsidRPr="00CB2752">
        <w:rPr>
          <w:lang w:val="kk-KZ"/>
        </w:rPr>
        <w:t xml:space="preserve"> </w:t>
      </w:r>
    </w:p>
    <w:p w14:paraId="135D1E8B" w14:textId="77777777" w:rsidR="00CB2752" w:rsidRPr="00CB2752" w:rsidRDefault="00CB2752" w:rsidP="00CB2752">
      <w:pPr>
        <w:pStyle w:val="a3"/>
        <w:ind w:left="0" w:right="848" w:firstLine="566"/>
        <w:rPr>
          <w:color w:val="FF0000"/>
          <w:lang w:val="kk-KZ"/>
        </w:rPr>
      </w:pPr>
    </w:p>
    <w:p w14:paraId="76696DE5" w14:textId="77777777" w:rsidR="00CB2752" w:rsidRPr="00CB2752" w:rsidRDefault="00CB2752" w:rsidP="00CB2752">
      <w:pPr>
        <w:spacing w:line="240" w:lineRule="auto"/>
        <w:ind w:firstLine="14"/>
        <w:jc w:val="center"/>
        <w:rPr>
          <w:rFonts w:ascii="Times New Roman" w:hAnsi="Times New Roman" w:cs="Times New Roman"/>
          <w:b/>
          <w:sz w:val="28"/>
          <w:szCs w:val="28"/>
          <w:lang w:val="kk-KZ"/>
        </w:rPr>
      </w:pPr>
      <w:r w:rsidRPr="00CB2752">
        <w:rPr>
          <w:rFonts w:ascii="Times New Roman" w:hAnsi="Times New Roman" w:cs="Times New Roman"/>
          <w:b/>
          <w:sz w:val="28"/>
          <w:szCs w:val="28"/>
          <w:lang w:val="kk-KZ"/>
        </w:rPr>
        <w:t xml:space="preserve">   2023-2024 оқу жылындағы бастапқы  мониторинг нәтижелері  </w:t>
      </w:r>
    </w:p>
    <w:p w14:paraId="45A9DB42" w14:textId="77777777" w:rsidR="00CB2752" w:rsidRPr="00CB2752" w:rsidRDefault="00CB2752" w:rsidP="00CB2752">
      <w:pPr>
        <w:spacing w:line="240" w:lineRule="auto"/>
        <w:ind w:firstLine="567"/>
        <w:jc w:val="center"/>
        <w:rPr>
          <w:rFonts w:ascii="Times New Roman" w:hAnsi="Times New Roman" w:cs="Times New Roman"/>
          <w:bCs/>
          <w:sz w:val="28"/>
          <w:szCs w:val="28"/>
          <w:lang w:val="kk-KZ"/>
        </w:rPr>
      </w:pPr>
      <w:r w:rsidRPr="00CB2752">
        <w:rPr>
          <w:rFonts w:ascii="Times New Roman" w:hAnsi="Times New Roman" w:cs="Times New Roman"/>
          <w:bCs/>
          <w:sz w:val="28"/>
          <w:szCs w:val="28"/>
          <w:lang w:val="kk-KZ"/>
        </w:rPr>
        <w:t xml:space="preserve">Мектепалдындағы топтар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2"/>
        <w:gridCol w:w="1701"/>
        <w:gridCol w:w="1418"/>
        <w:gridCol w:w="1417"/>
        <w:gridCol w:w="1559"/>
      </w:tblGrid>
      <w:tr w:rsidR="00CB2752" w:rsidRPr="00CB2752" w14:paraId="745C9FD0" w14:textId="77777777" w:rsidTr="00EE1D1A">
        <w:trPr>
          <w:trHeight w:val="112"/>
          <w:jc w:val="center"/>
        </w:trPr>
        <w:tc>
          <w:tcPr>
            <w:tcW w:w="3539" w:type="dxa"/>
            <w:gridSpan w:val="2"/>
          </w:tcPr>
          <w:p w14:paraId="204D5090" w14:textId="77777777" w:rsidR="00CB2752" w:rsidRPr="00CB2752" w:rsidRDefault="00CB2752" w:rsidP="00EE1D1A">
            <w:pPr>
              <w:widowControl w:val="0"/>
              <w:autoSpaceDE w:val="0"/>
              <w:autoSpaceDN w:val="0"/>
              <w:spacing w:line="240" w:lineRule="auto"/>
              <w:ind w:left="107"/>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Топ атауы </w:t>
            </w:r>
          </w:p>
        </w:tc>
        <w:tc>
          <w:tcPr>
            <w:tcW w:w="1701" w:type="dxa"/>
          </w:tcPr>
          <w:p w14:paraId="51187921" w14:textId="77777777" w:rsidR="00CB2752" w:rsidRPr="00CB2752" w:rsidRDefault="00CB2752" w:rsidP="00EE1D1A">
            <w:pPr>
              <w:widowControl w:val="0"/>
              <w:autoSpaceDE w:val="0"/>
              <w:autoSpaceDN w:val="0"/>
              <w:spacing w:line="240" w:lineRule="auto"/>
              <w:ind w:left="105" w:right="87"/>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Балалар саны </w:t>
            </w:r>
          </w:p>
        </w:tc>
        <w:tc>
          <w:tcPr>
            <w:tcW w:w="1418" w:type="dxa"/>
          </w:tcPr>
          <w:p w14:paraId="32EBD881" w14:textId="77777777" w:rsidR="00CB2752" w:rsidRPr="00CB2752" w:rsidRDefault="00CB2752" w:rsidP="00EE1D1A">
            <w:pPr>
              <w:widowControl w:val="0"/>
              <w:autoSpaceDE w:val="0"/>
              <w:autoSpaceDN w:val="0"/>
              <w:spacing w:line="240" w:lineRule="auto"/>
              <w:ind w:left="108"/>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Жоғары деңгей </w:t>
            </w:r>
          </w:p>
        </w:tc>
        <w:tc>
          <w:tcPr>
            <w:tcW w:w="1417" w:type="dxa"/>
          </w:tcPr>
          <w:p w14:paraId="1CDDADD3" w14:textId="77777777" w:rsidR="00CB2752" w:rsidRPr="00CB2752" w:rsidRDefault="00CB2752" w:rsidP="00EE1D1A">
            <w:pPr>
              <w:widowControl w:val="0"/>
              <w:autoSpaceDE w:val="0"/>
              <w:autoSpaceDN w:val="0"/>
              <w:spacing w:line="240" w:lineRule="auto"/>
              <w:ind w:left="152"/>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Орташа деңгей </w:t>
            </w:r>
          </w:p>
        </w:tc>
        <w:tc>
          <w:tcPr>
            <w:tcW w:w="1559" w:type="dxa"/>
          </w:tcPr>
          <w:p w14:paraId="7F622CC6" w14:textId="77777777" w:rsidR="00CB2752" w:rsidRPr="00CB2752" w:rsidRDefault="00CB2752" w:rsidP="00EE1D1A">
            <w:pPr>
              <w:widowControl w:val="0"/>
              <w:autoSpaceDE w:val="0"/>
              <w:autoSpaceDN w:val="0"/>
              <w:spacing w:line="240" w:lineRule="auto"/>
              <w:ind w:left="132"/>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Төмен деңгей</w:t>
            </w:r>
          </w:p>
        </w:tc>
      </w:tr>
      <w:tr w:rsidR="00CB2752" w:rsidRPr="00CB2752" w14:paraId="3D06BEA3" w14:textId="77777777" w:rsidTr="00EE1D1A">
        <w:trPr>
          <w:trHeight w:val="73"/>
          <w:jc w:val="center"/>
        </w:trPr>
        <w:tc>
          <w:tcPr>
            <w:tcW w:w="567" w:type="dxa"/>
          </w:tcPr>
          <w:p w14:paraId="206BE061" w14:textId="77777777" w:rsidR="00CB2752" w:rsidRPr="00CB2752" w:rsidRDefault="00CB2752" w:rsidP="00EE1D1A">
            <w:pPr>
              <w:widowControl w:val="0"/>
              <w:autoSpaceDE w:val="0"/>
              <w:autoSpaceDN w:val="0"/>
              <w:spacing w:line="240" w:lineRule="auto"/>
              <w:ind w:left="107"/>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1</w:t>
            </w:r>
          </w:p>
        </w:tc>
        <w:tc>
          <w:tcPr>
            <w:tcW w:w="2972" w:type="dxa"/>
          </w:tcPr>
          <w:p w14:paraId="658BBFC7" w14:textId="77777777" w:rsidR="00CB2752" w:rsidRPr="00CB2752" w:rsidRDefault="00CB2752" w:rsidP="00EE1D1A">
            <w:pPr>
              <w:widowControl w:val="0"/>
              <w:autoSpaceDE w:val="0"/>
              <w:autoSpaceDN w:val="0"/>
              <w:spacing w:line="240" w:lineRule="auto"/>
              <w:rPr>
                <w:rFonts w:ascii="Times New Roman" w:hAnsi="Times New Roman" w:cs="Times New Roman"/>
                <w:sz w:val="28"/>
                <w:szCs w:val="28"/>
                <w:lang w:val="en-US" w:bidi="en-US"/>
              </w:rPr>
            </w:pPr>
            <w:r w:rsidRPr="00CB2752">
              <w:rPr>
                <w:rFonts w:ascii="Times New Roman" w:hAnsi="Times New Roman" w:cs="Times New Roman"/>
                <w:sz w:val="28"/>
                <w:szCs w:val="28"/>
                <w:lang w:bidi="en-US"/>
              </w:rPr>
              <w:t>«</w:t>
            </w:r>
            <w:r w:rsidRPr="00CB2752">
              <w:rPr>
                <w:rFonts w:ascii="Times New Roman" w:hAnsi="Times New Roman" w:cs="Times New Roman"/>
                <w:sz w:val="28"/>
                <w:szCs w:val="28"/>
                <w:lang w:val="kk-KZ" w:bidi="en-US"/>
              </w:rPr>
              <w:t>Қарлығаш</w:t>
            </w:r>
            <w:r w:rsidRPr="00CB2752">
              <w:rPr>
                <w:rFonts w:ascii="Times New Roman" w:hAnsi="Times New Roman" w:cs="Times New Roman"/>
                <w:sz w:val="28"/>
                <w:szCs w:val="28"/>
                <w:lang w:bidi="en-US"/>
              </w:rPr>
              <w:t xml:space="preserve">» </w:t>
            </w:r>
            <w:r w:rsidRPr="00CB2752">
              <w:rPr>
                <w:rFonts w:ascii="Times New Roman" w:hAnsi="Times New Roman" w:cs="Times New Roman"/>
                <w:sz w:val="28"/>
                <w:szCs w:val="28"/>
                <w:lang w:val="en-US" w:bidi="en-US"/>
              </w:rPr>
              <w:t>(5</w:t>
            </w:r>
            <w:r w:rsidRPr="00CB2752">
              <w:rPr>
                <w:rFonts w:ascii="Times New Roman" w:hAnsi="Times New Roman" w:cs="Times New Roman"/>
                <w:sz w:val="28"/>
                <w:szCs w:val="28"/>
                <w:lang w:val="kk-KZ" w:bidi="en-US"/>
              </w:rPr>
              <w:t>жас</w:t>
            </w:r>
            <w:r w:rsidRPr="00CB2752">
              <w:rPr>
                <w:rFonts w:ascii="Times New Roman" w:hAnsi="Times New Roman" w:cs="Times New Roman"/>
                <w:sz w:val="28"/>
                <w:szCs w:val="28"/>
                <w:lang w:val="en-US" w:bidi="en-US"/>
              </w:rPr>
              <w:t>)</w:t>
            </w:r>
          </w:p>
        </w:tc>
        <w:tc>
          <w:tcPr>
            <w:tcW w:w="1701" w:type="dxa"/>
          </w:tcPr>
          <w:p w14:paraId="3D492DA1"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w:t>
            </w:r>
          </w:p>
        </w:tc>
        <w:tc>
          <w:tcPr>
            <w:tcW w:w="1418" w:type="dxa"/>
          </w:tcPr>
          <w:p w14:paraId="3B684863"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val="kk-KZ" w:bidi="en-US"/>
              </w:rPr>
              <w:t>12- 48</w:t>
            </w:r>
            <w:r w:rsidRPr="00CB2752">
              <w:rPr>
                <w:rFonts w:ascii="Times New Roman" w:hAnsi="Times New Roman" w:cs="Times New Roman"/>
                <w:sz w:val="28"/>
                <w:szCs w:val="28"/>
                <w:lang w:bidi="en-US"/>
              </w:rPr>
              <w:t>%</w:t>
            </w:r>
          </w:p>
        </w:tc>
        <w:tc>
          <w:tcPr>
            <w:tcW w:w="1417" w:type="dxa"/>
          </w:tcPr>
          <w:p w14:paraId="2AADE212"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13-52%</w:t>
            </w:r>
          </w:p>
        </w:tc>
        <w:tc>
          <w:tcPr>
            <w:tcW w:w="1559" w:type="dxa"/>
          </w:tcPr>
          <w:p w14:paraId="6BC699CA"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0</w:t>
            </w:r>
          </w:p>
        </w:tc>
      </w:tr>
      <w:tr w:rsidR="00CB2752" w:rsidRPr="00CB2752" w14:paraId="6246F1B3" w14:textId="77777777" w:rsidTr="00EE1D1A">
        <w:trPr>
          <w:trHeight w:val="73"/>
          <w:jc w:val="center"/>
        </w:trPr>
        <w:tc>
          <w:tcPr>
            <w:tcW w:w="567" w:type="dxa"/>
          </w:tcPr>
          <w:p w14:paraId="46CC4E8D" w14:textId="77777777" w:rsidR="00CB2752" w:rsidRPr="00CB2752" w:rsidRDefault="00CB2752" w:rsidP="00EE1D1A">
            <w:pPr>
              <w:widowControl w:val="0"/>
              <w:autoSpaceDE w:val="0"/>
              <w:autoSpaceDN w:val="0"/>
              <w:spacing w:line="240" w:lineRule="auto"/>
              <w:ind w:left="107"/>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2</w:t>
            </w:r>
          </w:p>
        </w:tc>
        <w:tc>
          <w:tcPr>
            <w:tcW w:w="2972" w:type="dxa"/>
          </w:tcPr>
          <w:p w14:paraId="26EE612C" w14:textId="77777777" w:rsidR="00CB2752" w:rsidRPr="00CB2752" w:rsidRDefault="00CB2752" w:rsidP="00EE1D1A">
            <w:pPr>
              <w:widowControl w:val="0"/>
              <w:autoSpaceDE w:val="0"/>
              <w:autoSpaceDN w:val="0"/>
              <w:spacing w:line="240" w:lineRule="auto"/>
              <w:rPr>
                <w:rFonts w:ascii="Times New Roman" w:hAnsi="Times New Roman" w:cs="Times New Roman"/>
                <w:sz w:val="28"/>
                <w:szCs w:val="28"/>
                <w:lang w:val="en-US" w:bidi="en-US"/>
              </w:rPr>
            </w:pPr>
            <w:r w:rsidRPr="00CB2752">
              <w:rPr>
                <w:rFonts w:ascii="Times New Roman" w:hAnsi="Times New Roman" w:cs="Times New Roman"/>
                <w:sz w:val="28"/>
                <w:szCs w:val="28"/>
                <w:lang w:val="kk-KZ" w:bidi="en-US"/>
              </w:rPr>
              <w:t>«Арай»</w:t>
            </w:r>
            <w:r w:rsidRPr="00CB2752">
              <w:rPr>
                <w:rFonts w:ascii="Times New Roman" w:hAnsi="Times New Roman" w:cs="Times New Roman"/>
                <w:sz w:val="28"/>
                <w:szCs w:val="28"/>
                <w:lang w:val="en-US" w:bidi="en-US"/>
              </w:rPr>
              <w:t>(5</w:t>
            </w:r>
            <w:r w:rsidRPr="00CB2752">
              <w:rPr>
                <w:rFonts w:ascii="Times New Roman" w:hAnsi="Times New Roman" w:cs="Times New Roman"/>
                <w:sz w:val="28"/>
                <w:szCs w:val="28"/>
                <w:lang w:val="kk-KZ" w:bidi="en-US"/>
              </w:rPr>
              <w:t>жас</w:t>
            </w:r>
            <w:r w:rsidRPr="00CB2752">
              <w:rPr>
                <w:rFonts w:ascii="Times New Roman" w:hAnsi="Times New Roman" w:cs="Times New Roman"/>
                <w:sz w:val="28"/>
                <w:szCs w:val="28"/>
                <w:lang w:val="en-US" w:bidi="en-US"/>
              </w:rPr>
              <w:t>)</w:t>
            </w:r>
          </w:p>
        </w:tc>
        <w:tc>
          <w:tcPr>
            <w:tcW w:w="1701" w:type="dxa"/>
          </w:tcPr>
          <w:p w14:paraId="2212A8AE"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bidi="en-US"/>
              </w:rPr>
              <w:t>2</w:t>
            </w:r>
            <w:r w:rsidRPr="00CB2752">
              <w:rPr>
                <w:rFonts w:ascii="Times New Roman" w:hAnsi="Times New Roman" w:cs="Times New Roman"/>
                <w:sz w:val="28"/>
                <w:szCs w:val="28"/>
                <w:lang w:val="kk-KZ" w:bidi="en-US"/>
              </w:rPr>
              <w:t>5</w:t>
            </w:r>
          </w:p>
        </w:tc>
        <w:tc>
          <w:tcPr>
            <w:tcW w:w="1418" w:type="dxa"/>
          </w:tcPr>
          <w:p w14:paraId="40DDF0EE"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12-48%</w:t>
            </w:r>
          </w:p>
        </w:tc>
        <w:tc>
          <w:tcPr>
            <w:tcW w:w="1417" w:type="dxa"/>
          </w:tcPr>
          <w:p w14:paraId="1D70AC83"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13-52%</w:t>
            </w:r>
          </w:p>
        </w:tc>
        <w:tc>
          <w:tcPr>
            <w:tcW w:w="1559" w:type="dxa"/>
          </w:tcPr>
          <w:p w14:paraId="0696CD19"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r>
      <w:tr w:rsidR="00CB2752" w:rsidRPr="00CB2752" w14:paraId="05F804D6" w14:textId="77777777" w:rsidTr="00EE1D1A">
        <w:trPr>
          <w:trHeight w:val="73"/>
          <w:jc w:val="center"/>
        </w:trPr>
        <w:tc>
          <w:tcPr>
            <w:tcW w:w="567" w:type="dxa"/>
          </w:tcPr>
          <w:p w14:paraId="56B35404" w14:textId="77777777" w:rsidR="00CB2752" w:rsidRPr="00CB2752" w:rsidRDefault="00CB2752" w:rsidP="00EE1D1A">
            <w:pPr>
              <w:widowControl w:val="0"/>
              <w:autoSpaceDE w:val="0"/>
              <w:autoSpaceDN w:val="0"/>
              <w:spacing w:line="240" w:lineRule="auto"/>
              <w:rPr>
                <w:rFonts w:ascii="Times New Roman" w:hAnsi="Times New Roman" w:cs="Times New Roman"/>
                <w:sz w:val="28"/>
                <w:szCs w:val="28"/>
                <w:lang w:val="en-US" w:bidi="en-US"/>
              </w:rPr>
            </w:pPr>
          </w:p>
        </w:tc>
        <w:tc>
          <w:tcPr>
            <w:tcW w:w="2972" w:type="dxa"/>
          </w:tcPr>
          <w:p w14:paraId="38AAFE30" w14:textId="77777777" w:rsidR="00CB2752" w:rsidRPr="00CB2752" w:rsidRDefault="00CB2752" w:rsidP="00EE1D1A">
            <w:pPr>
              <w:widowControl w:val="0"/>
              <w:autoSpaceDE w:val="0"/>
              <w:autoSpaceDN w:val="0"/>
              <w:spacing w:line="240" w:lineRule="auto"/>
              <w:ind w:left="-142" w:right="2135"/>
              <w:jc w:val="right"/>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барлығы</w:t>
            </w:r>
          </w:p>
        </w:tc>
        <w:tc>
          <w:tcPr>
            <w:tcW w:w="1701" w:type="dxa"/>
          </w:tcPr>
          <w:p w14:paraId="12E63E06" w14:textId="77777777" w:rsidR="00CB2752" w:rsidRPr="00CB2752" w:rsidRDefault="00CB2752" w:rsidP="00EE1D1A">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50</w:t>
            </w:r>
          </w:p>
        </w:tc>
        <w:tc>
          <w:tcPr>
            <w:tcW w:w="1418" w:type="dxa"/>
          </w:tcPr>
          <w:p w14:paraId="25E623B4" w14:textId="77777777" w:rsidR="00CB2752" w:rsidRPr="00CB2752" w:rsidRDefault="00CB2752" w:rsidP="00EE1D1A">
            <w:pPr>
              <w:widowControl w:val="0"/>
              <w:autoSpaceDE w:val="0"/>
              <w:autoSpaceDN w:val="0"/>
              <w:spacing w:line="240" w:lineRule="auto"/>
              <w:ind w:left="108" w:right="87"/>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18-36%</w:t>
            </w:r>
          </w:p>
        </w:tc>
        <w:tc>
          <w:tcPr>
            <w:tcW w:w="1417" w:type="dxa"/>
          </w:tcPr>
          <w:p w14:paraId="08F47AB9" w14:textId="77777777" w:rsidR="00CB2752" w:rsidRPr="00CB2752" w:rsidRDefault="00CB2752" w:rsidP="00EE1D1A">
            <w:pPr>
              <w:widowControl w:val="0"/>
              <w:autoSpaceDE w:val="0"/>
              <w:autoSpaceDN w:val="0"/>
              <w:spacing w:line="240" w:lineRule="auto"/>
              <w:ind w:left="108" w:right="87"/>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32-64%</w:t>
            </w:r>
          </w:p>
        </w:tc>
        <w:tc>
          <w:tcPr>
            <w:tcW w:w="1559" w:type="dxa"/>
          </w:tcPr>
          <w:p w14:paraId="2614C5E1" w14:textId="77777777" w:rsidR="00CB2752" w:rsidRPr="00CB2752" w:rsidRDefault="00CB2752" w:rsidP="00EE1D1A">
            <w:pPr>
              <w:widowControl w:val="0"/>
              <w:autoSpaceDE w:val="0"/>
              <w:autoSpaceDN w:val="0"/>
              <w:spacing w:line="240" w:lineRule="auto"/>
              <w:ind w:left="108" w:right="87"/>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r>
    </w:tbl>
    <w:p w14:paraId="16DE2CC8" w14:textId="77777777" w:rsidR="00CB2752" w:rsidRPr="00CB2752" w:rsidRDefault="00CB2752" w:rsidP="00CB2752">
      <w:pPr>
        <w:spacing w:line="240" w:lineRule="auto"/>
        <w:ind w:right="130" w:firstLine="686"/>
        <w:jc w:val="both"/>
        <w:rPr>
          <w:rStyle w:val="ad"/>
          <w:rFonts w:ascii="Times New Roman" w:hAnsi="Times New Roman" w:cs="Times New Roman"/>
          <w:b w:val="0"/>
          <w:sz w:val="28"/>
          <w:szCs w:val="28"/>
          <w:lang w:val="kk-KZ"/>
        </w:rPr>
      </w:pPr>
    </w:p>
    <w:p w14:paraId="6468C07B" w14:textId="77777777" w:rsidR="00CB2752" w:rsidRPr="00CB2752" w:rsidRDefault="00CB2752" w:rsidP="00CB2752">
      <w:pPr>
        <w:spacing w:line="240" w:lineRule="auto"/>
        <w:ind w:right="130" w:firstLine="686"/>
        <w:jc w:val="both"/>
        <w:rPr>
          <w:rFonts w:ascii="Times New Roman" w:hAnsi="Times New Roman" w:cs="Times New Roman"/>
          <w:sz w:val="28"/>
          <w:szCs w:val="28"/>
          <w:lang w:val="kk-KZ"/>
        </w:rPr>
      </w:pPr>
      <w:r w:rsidRPr="00CB2752">
        <w:rPr>
          <w:rFonts w:ascii="Times New Roman" w:hAnsi="Times New Roman" w:cs="Times New Roman"/>
          <w:sz w:val="28"/>
          <w:szCs w:val="28"/>
          <w:lang w:val="kk-KZ"/>
        </w:rPr>
        <w:t>Мектеп жасына дейінгі балалар үшін тәрбиеленушілерге жеке даму карталары әзірленді, диагностикалық нәтижелерге бақылау парақтары толтырылды.</w:t>
      </w:r>
    </w:p>
    <w:p w14:paraId="23CB2037" w14:textId="77777777" w:rsidR="00987A1D" w:rsidRPr="00CB2752" w:rsidRDefault="00987A1D" w:rsidP="00512844">
      <w:pPr>
        <w:spacing w:line="240" w:lineRule="auto"/>
        <w:rPr>
          <w:rFonts w:ascii="Times New Roman" w:hAnsi="Times New Roman" w:cs="Times New Roman"/>
          <w:sz w:val="28"/>
          <w:szCs w:val="28"/>
          <w:lang w:val="kk-KZ"/>
        </w:rPr>
        <w:sectPr w:rsidR="00987A1D" w:rsidRPr="00CB2752" w:rsidSect="00EE69B4">
          <w:pgSz w:w="11910" w:h="16840"/>
          <w:pgMar w:top="1040" w:right="853" w:bottom="280" w:left="1060" w:header="720" w:footer="720" w:gutter="0"/>
          <w:cols w:space="720"/>
        </w:sectPr>
      </w:pPr>
    </w:p>
    <w:p w14:paraId="737E19C2" w14:textId="2EC47E86" w:rsidR="00F93D08" w:rsidRPr="00CB2752" w:rsidRDefault="00F93D08" w:rsidP="00F93D08">
      <w:pPr>
        <w:spacing w:line="240" w:lineRule="auto"/>
        <w:ind w:right="130" w:firstLine="686"/>
        <w:jc w:val="center"/>
        <w:rPr>
          <w:rFonts w:ascii="Times New Roman" w:hAnsi="Times New Roman" w:cs="Times New Roman"/>
          <w:b/>
          <w:bCs/>
          <w:sz w:val="28"/>
          <w:szCs w:val="28"/>
          <w:lang w:val="kk-KZ"/>
        </w:rPr>
      </w:pPr>
      <w:r w:rsidRPr="00CB2752">
        <w:rPr>
          <w:rFonts w:ascii="Times New Roman" w:hAnsi="Times New Roman" w:cs="Times New Roman"/>
          <w:b/>
          <w:bCs/>
          <w:sz w:val="28"/>
          <w:szCs w:val="28"/>
          <w:lang w:val="kk-KZ"/>
        </w:rPr>
        <w:lastRenderedPageBreak/>
        <w:t>2023-2024 оқу жылының қорытынды мониторинг нәтижесі</w:t>
      </w:r>
    </w:p>
    <w:p w14:paraId="4CD1C379" w14:textId="47AF214F" w:rsidR="00625D96" w:rsidRPr="00CB2752" w:rsidRDefault="00F93D08" w:rsidP="00F93D08">
      <w:pPr>
        <w:spacing w:line="240" w:lineRule="auto"/>
        <w:ind w:right="130" w:firstLine="686"/>
        <w:jc w:val="both"/>
        <w:rPr>
          <w:rFonts w:ascii="Times New Roman" w:hAnsi="Times New Roman" w:cs="Times New Roman"/>
          <w:sz w:val="28"/>
          <w:szCs w:val="28"/>
          <w:lang w:val="kk-KZ"/>
        </w:rPr>
      </w:pPr>
      <w:r w:rsidRPr="00CB2752">
        <w:rPr>
          <w:rFonts w:ascii="Times New Roman" w:hAnsi="Times New Roman" w:cs="Times New Roman"/>
          <w:sz w:val="28"/>
          <w:szCs w:val="28"/>
          <w:lang w:val="kk-KZ"/>
        </w:rPr>
        <w:t>Барлық жас топтары</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2"/>
        <w:gridCol w:w="1701"/>
        <w:gridCol w:w="1418"/>
        <w:gridCol w:w="1417"/>
        <w:gridCol w:w="1559"/>
      </w:tblGrid>
      <w:tr w:rsidR="00625D96" w:rsidRPr="00CB2752" w14:paraId="0FFBAAFC" w14:textId="77777777" w:rsidTr="003311AF">
        <w:trPr>
          <w:trHeight w:val="112"/>
          <w:jc w:val="center"/>
        </w:trPr>
        <w:tc>
          <w:tcPr>
            <w:tcW w:w="3539" w:type="dxa"/>
            <w:gridSpan w:val="2"/>
          </w:tcPr>
          <w:p w14:paraId="2644CDDA" w14:textId="3CA1CBA2" w:rsidR="00625D96" w:rsidRPr="00CB2752" w:rsidRDefault="00F93D08" w:rsidP="003311AF">
            <w:pPr>
              <w:widowControl w:val="0"/>
              <w:autoSpaceDE w:val="0"/>
              <w:autoSpaceDN w:val="0"/>
              <w:spacing w:line="240" w:lineRule="auto"/>
              <w:ind w:left="107"/>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Топ атауы </w:t>
            </w:r>
          </w:p>
        </w:tc>
        <w:tc>
          <w:tcPr>
            <w:tcW w:w="1701" w:type="dxa"/>
          </w:tcPr>
          <w:p w14:paraId="3899F651" w14:textId="171D3A51" w:rsidR="00625D96" w:rsidRPr="00CB2752" w:rsidRDefault="00F93D08" w:rsidP="003311AF">
            <w:pPr>
              <w:widowControl w:val="0"/>
              <w:autoSpaceDE w:val="0"/>
              <w:autoSpaceDN w:val="0"/>
              <w:spacing w:line="240" w:lineRule="auto"/>
              <w:ind w:left="105" w:right="87"/>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Балалар саны </w:t>
            </w:r>
          </w:p>
        </w:tc>
        <w:tc>
          <w:tcPr>
            <w:tcW w:w="1418" w:type="dxa"/>
          </w:tcPr>
          <w:p w14:paraId="058B5E44" w14:textId="77777777" w:rsidR="00625D96" w:rsidRPr="00CB2752" w:rsidRDefault="00625D96" w:rsidP="003311AF">
            <w:pPr>
              <w:widowControl w:val="0"/>
              <w:autoSpaceDE w:val="0"/>
              <w:autoSpaceDN w:val="0"/>
              <w:spacing w:line="240" w:lineRule="auto"/>
              <w:ind w:left="108"/>
              <w:jc w:val="center"/>
              <w:rPr>
                <w:rFonts w:ascii="Times New Roman" w:hAnsi="Times New Roman" w:cs="Times New Roman"/>
                <w:b/>
                <w:sz w:val="28"/>
                <w:szCs w:val="28"/>
                <w:lang w:val="en-US" w:bidi="en-US"/>
              </w:rPr>
            </w:pPr>
            <w:r w:rsidRPr="00CB2752">
              <w:rPr>
                <w:rFonts w:ascii="Times New Roman" w:hAnsi="Times New Roman" w:cs="Times New Roman"/>
                <w:b/>
                <w:sz w:val="28"/>
                <w:szCs w:val="28"/>
                <w:lang w:val="en-US" w:bidi="en-US"/>
              </w:rPr>
              <w:t xml:space="preserve">I </w:t>
            </w:r>
          </w:p>
          <w:p w14:paraId="395CF4E4" w14:textId="51325221" w:rsidR="00625D96" w:rsidRPr="00CB2752" w:rsidRDefault="00F93D08" w:rsidP="003311AF">
            <w:pPr>
              <w:widowControl w:val="0"/>
              <w:autoSpaceDE w:val="0"/>
              <w:autoSpaceDN w:val="0"/>
              <w:spacing w:line="240" w:lineRule="auto"/>
              <w:ind w:left="108"/>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төмен деңгей </w:t>
            </w:r>
          </w:p>
        </w:tc>
        <w:tc>
          <w:tcPr>
            <w:tcW w:w="1417" w:type="dxa"/>
          </w:tcPr>
          <w:p w14:paraId="2D98F679" w14:textId="77777777" w:rsidR="00F93D08" w:rsidRPr="00CB2752" w:rsidRDefault="00625D96" w:rsidP="00F93D08">
            <w:pPr>
              <w:widowControl w:val="0"/>
              <w:autoSpaceDE w:val="0"/>
              <w:autoSpaceDN w:val="0"/>
              <w:spacing w:line="240" w:lineRule="auto"/>
              <w:ind w:left="152"/>
              <w:jc w:val="center"/>
              <w:rPr>
                <w:rFonts w:ascii="Times New Roman" w:hAnsi="Times New Roman" w:cs="Times New Roman"/>
                <w:b/>
                <w:sz w:val="28"/>
                <w:szCs w:val="28"/>
                <w:lang w:val="en-US" w:bidi="en-US"/>
              </w:rPr>
            </w:pPr>
            <w:r w:rsidRPr="00CB2752">
              <w:rPr>
                <w:rFonts w:ascii="Times New Roman" w:hAnsi="Times New Roman" w:cs="Times New Roman"/>
                <w:b/>
                <w:sz w:val="28"/>
                <w:szCs w:val="28"/>
                <w:lang w:val="en-US" w:bidi="en-US"/>
              </w:rPr>
              <w:t>II</w:t>
            </w:r>
          </w:p>
          <w:p w14:paraId="2C73D3FA" w14:textId="71F05FD2" w:rsidR="00625D96" w:rsidRPr="00CB2752" w:rsidRDefault="00625D96" w:rsidP="00F93D08">
            <w:pPr>
              <w:widowControl w:val="0"/>
              <w:autoSpaceDE w:val="0"/>
              <w:autoSpaceDN w:val="0"/>
              <w:spacing w:line="240" w:lineRule="auto"/>
              <w:ind w:left="152"/>
              <w:jc w:val="center"/>
              <w:rPr>
                <w:rFonts w:ascii="Times New Roman" w:hAnsi="Times New Roman" w:cs="Times New Roman"/>
                <w:b/>
                <w:sz w:val="28"/>
                <w:szCs w:val="28"/>
                <w:lang w:bidi="en-US"/>
              </w:rPr>
            </w:pPr>
            <w:r w:rsidRPr="00CB2752">
              <w:rPr>
                <w:rFonts w:ascii="Times New Roman" w:hAnsi="Times New Roman" w:cs="Times New Roman"/>
                <w:b/>
                <w:sz w:val="28"/>
                <w:szCs w:val="28"/>
                <w:lang w:val="en-US" w:bidi="en-US"/>
              </w:rPr>
              <w:t xml:space="preserve"> </w:t>
            </w:r>
            <w:r w:rsidR="00F93D08" w:rsidRPr="00CB2752">
              <w:rPr>
                <w:rFonts w:ascii="Times New Roman" w:hAnsi="Times New Roman" w:cs="Times New Roman"/>
                <w:b/>
                <w:sz w:val="28"/>
                <w:szCs w:val="28"/>
                <w:lang w:val="kk-KZ" w:bidi="en-US"/>
              </w:rPr>
              <w:t>орташа деңгей</w:t>
            </w:r>
            <w:r w:rsidRPr="00CB2752">
              <w:rPr>
                <w:rFonts w:ascii="Times New Roman" w:hAnsi="Times New Roman" w:cs="Times New Roman"/>
                <w:b/>
                <w:sz w:val="28"/>
                <w:szCs w:val="28"/>
                <w:lang w:bidi="en-US"/>
              </w:rPr>
              <w:t xml:space="preserve"> </w:t>
            </w:r>
          </w:p>
        </w:tc>
        <w:tc>
          <w:tcPr>
            <w:tcW w:w="1559" w:type="dxa"/>
          </w:tcPr>
          <w:p w14:paraId="36C0B15C" w14:textId="77777777" w:rsidR="00F93D08" w:rsidRPr="00CB2752" w:rsidRDefault="00625D96" w:rsidP="00F93D08">
            <w:pPr>
              <w:widowControl w:val="0"/>
              <w:autoSpaceDE w:val="0"/>
              <w:autoSpaceDN w:val="0"/>
              <w:spacing w:line="240" w:lineRule="auto"/>
              <w:ind w:left="132"/>
              <w:jc w:val="center"/>
              <w:rPr>
                <w:rFonts w:ascii="Times New Roman" w:hAnsi="Times New Roman" w:cs="Times New Roman"/>
                <w:b/>
                <w:sz w:val="28"/>
                <w:szCs w:val="28"/>
                <w:lang w:val="en-US" w:bidi="en-US"/>
              </w:rPr>
            </w:pPr>
            <w:r w:rsidRPr="00CB2752">
              <w:rPr>
                <w:rFonts w:ascii="Times New Roman" w:hAnsi="Times New Roman" w:cs="Times New Roman"/>
                <w:b/>
                <w:sz w:val="28"/>
                <w:szCs w:val="28"/>
                <w:lang w:val="en-US" w:bidi="en-US"/>
              </w:rPr>
              <w:t>III</w:t>
            </w:r>
          </w:p>
          <w:p w14:paraId="46283810" w14:textId="57BE333E" w:rsidR="00625D96" w:rsidRPr="00CB2752" w:rsidRDefault="00625D96" w:rsidP="00F93D08">
            <w:pPr>
              <w:widowControl w:val="0"/>
              <w:autoSpaceDE w:val="0"/>
              <w:autoSpaceDN w:val="0"/>
              <w:spacing w:line="240" w:lineRule="auto"/>
              <w:ind w:left="132"/>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en-US" w:bidi="en-US"/>
              </w:rPr>
              <w:t xml:space="preserve"> </w:t>
            </w:r>
            <w:r w:rsidR="00F93D08" w:rsidRPr="00CB2752">
              <w:rPr>
                <w:rFonts w:ascii="Times New Roman" w:hAnsi="Times New Roman" w:cs="Times New Roman"/>
                <w:b/>
                <w:sz w:val="28"/>
                <w:szCs w:val="28"/>
                <w:lang w:val="kk-KZ" w:bidi="en-US"/>
              </w:rPr>
              <w:t>жоғары деңгей</w:t>
            </w:r>
          </w:p>
        </w:tc>
      </w:tr>
      <w:tr w:rsidR="00625D96" w:rsidRPr="00CB2752" w14:paraId="05AC6D45" w14:textId="77777777" w:rsidTr="003311AF">
        <w:trPr>
          <w:trHeight w:val="73"/>
          <w:jc w:val="center"/>
        </w:trPr>
        <w:tc>
          <w:tcPr>
            <w:tcW w:w="567" w:type="dxa"/>
          </w:tcPr>
          <w:p w14:paraId="44DB51F9" w14:textId="77777777" w:rsidR="00625D96" w:rsidRPr="00CB2752" w:rsidRDefault="00625D96" w:rsidP="003311AF">
            <w:pPr>
              <w:widowControl w:val="0"/>
              <w:autoSpaceDE w:val="0"/>
              <w:autoSpaceDN w:val="0"/>
              <w:spacing w:line="240" w:lineRule="auto"/>
              <w:ind w:left="107"/>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1</w:t>
            </w:r>
          </w:p>
        </w:tc>
        <w:tc>
          <w:tcPr>
            <w:tcW w:w="2972" w:type="dxa"/>
          </w:tcPr>
          <w:p w14:paraId="2CE4A1CA" w14:textId="40E70454" w:rsidR="00625D96" w:rsidRPr="00CB2752" w:rsidRDefault="00625D96" w:rsidP="003311AF">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bidi="en-US"/>
              </w:rPr>
              <w:t>«Бота</w:t>
            </w:r>
            <w:r w:rsidRPr="00CB2752">
              <w:rPr>
                <w:rFonts w:ascii="Times New Roman" w:hAnsi="Times New Roman" w:cs="Times New Roman"/>
                <w:sz w:val="28"/>
                <w:szCs w:val="28"/>
                <w:lang w:val="kk-KZ" w:bidi="en-US"/>
              </w:rPr>
              <w:t>қан</w:t>
            </w:r>
            <w:r w:rsidRPr="00CB2752">
              <w:rPr>
                <w:rFonts w:ascii="Times New Roman" w:hAnsi="Times New Roman" w:cs="Times New Roman"/>
                <w:sz w:val="28"/>
                <w:szCs w:val="28"/>
                <w:lang w:bidi="en-US"/>
              </w:rPr>
              <w:t>»</w:t>
            </w:r>
            <w:r w:rsidRPr="00CB2752">
              <w:rPr>
                <w:rFonts w:ascii="Times New Roman" w:hAnsi="Times New Roman" w:cs="Times New Roman"/>
                <w:sz w:val="28"/>
                <w:szCs w:val="28"/>
                <w:lang w:val="kk-KZ" w:bidi="en-US"/>
              </w:rPr>
              <w:t xml:space="preserve"> </w:t>
            </w:r>
            <w:r w:rsidR="00F93D08" w:rsidRPr="00CB2752">
              <w:rPr>
                <w:rFonts w:ascii="Times New Roman" w:hAnsi="Times New Roman" w:cs="Times New Roman"/>
                <w:sz w:val="28"/>
                <w:szCs w:val="28"/>
                <w:lang w:val="kk-KZ" w:bidi="en-US"/>
              </w:rPr>
              <w:t xml:space="preserve">естиярлар тобы </w:t>
            </w:r>
          </w:p>
        </w:tc>
        <w:tc>
          <w:tcPr>
            <w:tcW w:w="1701" w:type="dxa"/>
          </w:tcPr>
          <w:p w14:paraId="5A1F7E2D" w14:textId="77777777" w:rsidR="00625D96" w:rsidRPr="00CB2752" w:rsidRDefault="00625D96" w:rsidP="003311AF">
            <w:pPr>
              <w:spacing w:line="240" w:lineRule="auto"/>
              <w:jc w:val="center"/>
              <w:rPr>
                <w:rFonts w:ascii="Times New Roman" w:hAnsi="Times New Roman" w:cs="Times New Roman"/>
                <w:sz w:val="28"/>
                <w:szCs w:val="28"/>
                <w:lang w:val="kk-KZ"/>
              </w:rPr>
            </w:pPr>
            <w:r w:rsidRPr="00CB2752">
              <w:rPr>
                <w:rFonts w:ascii="Times New Roman" w:hAnsi="Times New Roman" w:cs="Times New Roman"/>
                <w:sz w:val="28"/>
                <w:szCs w:val="28"/>
                <w:lang w:val="kk-KZ"/>
              </w:rPr>
              <w:t>25</w:t>
            </w:r>
          </w:p>
        </w:tc>
        <w:tc>
          <w:tcPr>
            <w:tcW w:w="1418" w:type="dxa"/>
          </w:tcPr>
          <w:p w14:paraId="05385C3E"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5E376C78"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0F492F68"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r w:rsidR="00625D96" w:rsidRPr="00CB2752" w14:paraId="46BEC291" w14:textId="77777777" w:rsidTr="003311AF">
        <w:trPr>
          <w:trHeight w:val="73"/>
          <w:jc w:val="center"/>
        </w:trPr>
        <w:tc>
          <w:tcPr>
            <w:tcW w:w="567" w:type="dxa"/>
          </w:tcPr>
          <w:p w14:paraId="42E8A44B" w14:textId="77777777" w:rsidR="00625D96" w:rsidRPr="00CB2752" w:rsidRDefault="00625D96" w:rsidP="003311AF">
            <w:pPr>
              <w:widowControl w:val="0"/>
              <w:autoSpaceDE w:val="0"/>
              <w:autoSpaceDN w:val="0"/>
              <w:spacing w:line="240" w:lineRule="auto"/>
              <w:ind w:left="107"/>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2</w:t>
            </w:r>
          </w:p>
        </w:tc>
        <w:tc>
          <w:tcPr>
            <w:tcW w:w="2972" w:type="dxa"/>
          </w:tcPr>
          <w:p w14:paraId="71F39BDF" w14:textId="497664EF" w:rsidR="00625D96" w:rsidRPr="00CB2752" w:rsidRDefault="00625D96" w:rsidP="003311AF">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«Бөбектер» </w:t>
            </w:r>
            <w:r w:rsidR="00F93D08" w:rsidRPr="00CB2752">
              <w:rPr>
                <w:rFonts w:ascii="Times New Roman" w:hAnsi="Times New Roman" w:cs="Times New Roman"/>
                <w:sz w:val="28"/>
                <w:szCs w:val="28"/>
                <w:lang w:val="kk-KZ" w:bidi="en-US"/>
              </w:rPr>
              <w:t>естиярлар тобы</w:t>
            </w:r>
          </w:p>
        </w:tc>
        <w:tc>
          <w:tcPr>
            <w:tcW w:w="1701" w:type="dxa"/>
          </w:tcPr>
          <w:p w14:paraId="29AFB6EB" w14:textId="77777777" w:rsidR="00625D96" w:rsidRPr="00CB2752" w:rsidRDefault="00625D96" w:rsidP="003311AF">
            <w:pPr>
              <w:spacing w:line="240" w:lineRule="auto"/>
              <w:jc w:val="center"/>
              <w:rPr>
                <w:rFonts w:ascii="Times New Roman" w:hAnsi="Times New Roman" w:cs="Times New Roman"/>
                <w:sz w:val="28"/>
                <w:szCs w:val="28"/>
                <w:lang w:val="kk-KZ"/>
              </w:rPr>
            </w:pPr>
            <w:r w:rsidRPr="00CB2752">
              <w:rPr>
                <w:rFonts w:ascii="Times New Roman" w:hAnsi="Times New Roman" w:cs="Times New Roman"/>
                <w:sz w:val="28"/>
                <w:szCs w:val="28"/>
                <w:lang w:val="kk-KZ"/>
              </w:rPr>
              <w:t>25</w:t>
            </w:r>
          </w:p>
        </w:tc>
        <w:tc>
          <w:tcPr>
            <w:tcW w:w="1418" w:type="dxa"/>
          </w:tcPr>
          <w:p w14:paraId="5509276B"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5B3A09BD"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5C9477A4"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r w:rsidR="00625D96" w:rsidRPr="00CB2752" w14:paraId="2A6EA138" w14:textId="77777777" w:rsidTr="003311AF">
        <w:trPr>
          <w:trHeight w:val="73"/>
          <w:jc w:val="center"/>
        </w:trPr>
        <w:tc>
          <w:tcPr>
            <w:tcW w:w="567" w:type="dxa"/>
          </w:tcPr>
          <w:p w14:paraId="1F3B1569" w14:textId="77777777" w:rsidR="00625D96" w:rsidRPr="00CB2752" w:rsidRDefault="00625D96" w:rsidP="003311AF">
            <w:pPr>
              <w:widowControl w:val="0"/>
              <w:autoSpaceDE w:val="0"/>
              <w:autoSpaceDN w:val="0"/>
              <w:spacing w:line="240" w:lineRule="auto"/>
              <w:ind w:left="107"/>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3</w:t>
            </w:r>
          </w:p>
        </w:tc>
        <w:tc>
          <w:tcPr>
            <w:tcW w:w="2972" w:type="dxa"/>
          </w:tcPr>
          <w:p w14:paraId="38B123BA" w14:textId="0DD898D4" w:rsidR="00625D96" w:rsidRPr="00CB2752" w:rsidRDefault="00625D96" w:rsidP="003311AF">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«Балапан» </w:t>
            </w:r>
            <w:r w:rsidR="00F93D08" w:rsidRPr="00CB2752">
              <w:rPr>
                <w:rFonts w:ascii="Times New Roman" w:hAnsi="Times New Roman" w:cs="Times New Roman"/>
                <w:sz w:val="28"/>
                <w:szCs w:val="28"/>
                <w:lang w:val="kk-KZ" w:bidi="en-US"/>
              </w:rPr>
              <w:t xml:space="preserve">ересектер тобы </w:t>
            </w:r>
          </w:p>
        </w:tc>
        <w:tc>
          <w:tcPr>
            <w:tcW w:w="1701" w:type="dxa"/>
          </w:tcPr>
          <w:p w14:paraId="7EB47474"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25</w:t>
            </w:r>
          </w:p>
        </w:tc>
        <w:tc>
          <w:tcPr>
            <w:tcW w:w="1418" w:type="dxa"/>
          </w:tcPr>
          <w:p w14:paraId="6BE476D5"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36AFAA69"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0C2960AE"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r w:rsidR="00625D96" w:rsidRPr="00CB2752" w14:paraId="1AFBDA76" w14:textId="77777777" w:rsidTr="003311AF">
        <w:trPr>
          <w:trHeight w:val="311"/>
          <w:jc w:val="center"/>
        </w:trPr>
        <w:tc>
          <w:tcPr>
            <w:tcW w:w="567" w:type="dxa"/>
          </w:tcPr>
          <w:p w14:paraId="712BA90C" w14:textId="77777777" w:rsidR="00625D96" w:rsidRPr="00CB2752" w:rsidRDefault="00625D96" w:rsidP="003311AF">
            <w:pPr>
              <w:widowControl w:val="0"/>
              <w:autoSpaceDE w:val="0"/>
              <w:autoSpaceDN w:val="0"/>
              <w:spacing w:line="240" w:lineRule="auto"/>
              <w:ind w:left="107"/>
              <w:rPr>
                <w:rFonts w:ascii="Times New Roman" w:hAnsi="Times New Roman" w:cs="Times New Roman"/>
                <w:sz w:val="28"/>
                <w:szCs w:val="28"/>
                <w:lang w:bidi="en-US"/>
              </w:rPr>
            </w:pPr>
            <w:r w:rsidRPr="00CB2752">
              <w:rPr>
                <w:rFonts w:ascii="Times New Roman" w:hAnsi="Times New Roman" w:cs="Times New Roman"/>
                <w:sz w:val="28"/>
                <w:szCs w:val="28"/>
                <w:lang w:bidi="en-US"/>
              </w:rPr>
              <w:t>4</w:t>
            </w:r>
          </w:p>
        </w:tc>
        <w:tc>
          <w:tcPr>
            <w:tcW w:w="2972" w:type="dxa"/>
          </w:tcPr>
          <w:p w14:paraId="33012B0B" w14:textId="4C1671FB" w:rsidR="00625D96" w:rsidRPr="00CB2752" w:rsidRDefault="00625D96" w:rsidP="003311AF">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«Аққулар» </w:t>
            </w:r>
            <w:r w:rsidR="00F93D08" w:rsidRPr="00CB2752">
              <w:rPr>
                <w:rFonts w:ascii="Times New Roman" w:hAnsi="Times New Roman" w:cs="Times New Roman"/>
                <w:sz w:val="28"/>
                <w:szCs w:val="28"/>
                <w:lang w:val="kk-KZ" w:bidi="en-US"/>
              </w:rPr>
              <w:t xml:space="preserve">мектепалдындағы топ </w:t>
            </w:r>
          </w:p>
        </w:tc>
        <w:tc>
          <w:tcPr>
            <w:tcW w:w="1701" w:type="dxa"/>
          </w:tcPr>
          <w:p w14:paraId="4EDD1E3C" w14:textId="77777777" w:rsidR="00625D96" w:rsidRPr="00CB2752" w:rsidRDefault="00625D96" w:rsidP="003311AF">
            <w:pPr>
              <w:spacing w:line="240" w:lineRule="auto"/>
              <w:jc w:val="center"/>
              <w:rPr>
                <w:rFonts w:ascii="Times New Roman" w:hAnsi="Times New Roman" w:cs="Times New Roman"/>
                <w:sz w:val="28"/>
                <w:szCs w:val="28"/>
                <w:lang w:val="kk-KZ"/>
              </w:rPr>
            </w:pPr>
            <w:r w:rsidRPr="00CB2752">
              <w:rPr>
                <w:rFonts w:ascii="Times New Roman" w:hAnsi="Times New Roman" w:cs="Times New Roman"/>
                <w:sz w:val="28"/>
                <w:szCs w:val="28"/>
                <w:lang w:val="kk-KZ"/>
              </w:rPr>
              <w:t>25</w:t>
            </w:r>
          </w:p>
        </w:tc>
        <w:tc>
          <w:tcPr>
            <w:tcW w:w="1418" w:type="dxa"/>
          </w:tcPr>
          <w:p w14:paraId="13DDCA74"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3EAC71C6"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78958428"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r w:rsidR="00625D96" w:rsidRPr="00CB2752" w14:paraId="45C3DFD8" w14:textId="77777777" w:rsidTr="003311AF">
        <w:trPr>
          <w:trHeight w:val="73"/>
          <w:jc w:val="center"/>
        </w:trPr>
        <w:tc>
          <w:tcPr>
            <w:tcW w:w="567" w:type="dxa"/>
          </w:tcPr>
          <w:p w14:paraId="4AF891F2" w14:textId="77777777" w:rsidR="00625D96" w:rsidRPr="00CB2752" w:rsidRDefault="00625D96" w:rsidP="003311AF">
            <w:pPr>
              <w:widowControl w:val="0"/>
              <w:autoSpaceDE w:val="0"/>
              <w:autoSpaceDN w:val="0"/>
              <w:spacing w:line="240" w:lineRule="auto"/>
              <w:ind w:left="107"/>
              <w:rPr>
                <w:rFonts w:ascii="Times New Roman" w:hAnsi="Times New Roman" w:cs="Times New Roman"/>
                <w:sz w:val="28"/>
                <w:szCs w:val="28"/>
                <w:lang w:bidi="en-US"/>
              </w:rPr>
            </w:pPr>
            <w:r w:rsidRPr="00CB2752">
              <w:rPr>
                <w:rFonts w:ascii="Times New Roman" w:hAnsi="Times New Roman" w:cs="Times New Roman"/>
                <w:sz w:val="28"/>
                <w:szCs w:val="28"/>
                <w:lang w:bidi="en-US"/>
              </w:rPr>
              <w:t>5</w:t>
            </w:r>
          </w:p>
        </w:tc>
        <w:tc>
          <w:tcPr>
            <w:tcW w:w="2972" w:type="dxa"/>
          </w:tcPr>
          <w:p w14:paraId="3D03C9C8" w14:textId="16D7D29B" w:rsidR="00625D96" w:rsidRPr="00CB2752" w:rsidRDefault="00625D96" w:rsidP="003311AF">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«Қарлығаш»</w:t>
            </w:r>
            <w:r w:rsidR="00F93D08" w:rsidRPr="00CB2752">
              <w:rPr>
                <w:rFonts w:ascii="Times New Roman" w:hAnsi="Times New Roman" w:cs="Times New Roman"/>
                <w:sz w:val="28"/>
                <w:szCs w:val="28"/>
                <w:lang w:val="kk-KZ" w:bidi="en-US"/>
              </w:rPr>
              <w:t xml:space="preserve"> ересектер тобы </w:t>
            </w:r>
          </w:p>
        </w:tc>
        <w:tc>
          <w:tcPr>
            <w:tcW w:w="1701" w:type="dxa"/>
          </w:tcPr>
          <w:p w14:paraId="5560C177" w14:textId="77777777" w:rsidR="00625D96" w:rsidRPr="00CB2752" w:rsidRDefault="00625D96" w:rsidP="003311AF">
            <w:pPr>
              <w:spacing w:line="240" w:lineRule="auto"/>
              <w:jc w:val="center"/>
              <w:rPr>
                <w:rFonts w:ascii="Times New Roman" w:hAnsi="Times New Roman" w:cs="Times New Roman"/>
                <w:sz w:val="28"/>
                <w:szCs w:val="28"/>
                <w:lang w:val="kk-KZ"/>
              </w:rPr>
            </w:pPr>
            <w:r w:rsidRPr="00CB2752">
              <w:rPr>
                <w:rFonts w:ascii="Times New Roman" w:hAnsi="Times New Roman" w:cs="Times New Roman"/>
                <w:sz w:val="28"/>
                <w:szCs w:val="28"/>
                <w:lang w:val="kk-KZ"/>
              </w:rPr>
              <w:t>25</w:t>
            </w:r>
          </w:p>
        </w:tc>
        <w:tc>
          <w:tcPr>
            <w:tcW w:w="1418" w:type="dxa"/>
          </w:tcPr>
          <w:p w14:paraId="7BEADAD4"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7BD9E6BB"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71758D8A"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r w:rsidR="00625D96" w:rsidRPr="00CB2752" w14:paraId="24A73582" w14:textId="77777777" w:rsidTr="003311AF">
        <w:trPr>
          <w:trHeight w:val="73"/>
          <w:jc w:val="center"/>
        </w:trPr>
        <w:tc>
          <w:tcPr>
            <w:tcW w:w="567" w:type="dxa"/>
          </w:tcPr>
          <w:p w14:paraId="066F2CED" w14:textId="77777777" w:rsidR="00625D96" w:rsidRPr="00CB2752" w:rsidRDefault="00625D96" w:rsidP="003311AF">
            <w:pPr>
              <w:widowControl w:val="0"/>
              <w:autoSpaceDE w:val="0"/>
              <w:autoSpaceDN w:val="0"/>
              <w:spacing w:line="240" w:lineRule="auto"/>
              <w:ind w:left="107"/>
              <w:rPr>
                <w:rFonts w:ascii="Times New Roman" w:hAnsi="Times New Roman" w:cs="Times New Roman"/>
                <w:sz w:val="28"/>
                <w:szCs w:val="28"/>
                <w:lang w:bidi="en-US"/>
              </w:rPr>
            </w:pPr>
            <w:r w:rsidRPr="00CB2752">
              <w:rPr>
                <w:rFonts w:ascii="Times New Roman" w:hAnsi="Times New Roman" w:cs="Times New Roman"/>
                <w:sz w:val="28"/>
                <w:szCs w:val="28"/>
                <w:lang w:bidi="en-US"/>
              </w:rPr>
              <w:t>6</w:t>
            </w:r>
          </w:p>
        </w:tc>
        <w:tc>
          <w:tcPr>
            <w:tcW w:w="2972" w:type="dxa"/>
          </w:tcPr>
          <w:p w14:paraId="721B3033" w14:textId="00423E4C" w:rsidR="00625D96" w:rsidRPr="00CB2752" w:rsidRDefault="00625D96" w:rsidP="003311AF">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«Арай» </w:t>
            </w:r>
            <w:r w:rsidR="00F93D08" w:rsidRPr="00CB2752">
              <w:rPr>
                <w:rFonts w:ascii="Times New Roman" w:hAnsi="Times New Roman" w:cs="Times New Roman"/>
                <w:sz w:val="28"/>
                <w:szCs w:val="28"/>
                <w:lang w:val="kk-KZ" w:bidi="en-US"/>
              </w:rPr>
              <w:t>мектепалдындағы топ</w:t>
            </w:r>
          </w:p>
        </w:tc>
        <w:tc>
          <w:tcPr>
            <w:tcW w:w="1701" w:type="dxa"/>
          </w:tcPr>
          <w:p w14:paraId="181505E6" w14:textId="77777777" w:rsidR="00625D96" w:rsidRPr="00CB2752" w:rsidRDefault="00625D96" w:rsidP="003311AF">
            <w:pPr>
              <w:spacing w:line="240" w:lineRule="auto"/>
              <w:jc w:val="center"/>
              <w:rPr>
                <w:rFonts w:ascii="Times New Roman" w:hAnsi="Times New Roman" w:cs="Times New Roman"/>
                <w:sz w:val="28"/>
                <w:szCs w:val="28"/>
                <w:lang w:val="kk-KZ"/>
              </w:rPr>
            </w:pPr>
            <w:r w:rsidRPr="00CB2752">
              <w:rPr>
                <w:rFonts w:ascii="Times New Roman" w:hAnsi="Times New Roman" w:cs="Times New Roman"/>
                <w:sz w:val="28"/>
                <w:szCs w:val="28"/>
                <w:lang w:val="kk-KZ"/>
              </w:rPr>
              <w:t>25</w:t>
            </w:r>
          </w:p>
        </w:tc>
        <w:tc>
          <w:tcPr>
            <w:tcW w:w="1418" w:type="dxa"/>
          </w:tcPr>
          <w:p w14:paraId="798FF549"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22C1DC38"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022A1D00"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r w:rsidR="00625D96" w:rsidRPr="00CB2752" w14:paraId="4C4233D8" w14:textId="77777777" w:rsidTr="003311AF">
        <w:trPr>
          <w:trHeight w:val="73"/>
          <w:jc w:val="center"/>
        </w:trPr>
        <w:tc>
          <w:tcPr>
            <w:tcW w:w="567" w:type="dxa"/>
          </w:tcPr>
          <w:p w14:paraId="3DBC9206" w14:textId="77777777" w:rsidR="00625D96" w:rsidRPr="00CB2752" w:rsidRDefault="00625D96" w:rsidP="003311AF">
            <w:pPr>
              <w:widowControl w:val="0"/>
              <w:autoSpaceDE w:val="0"/>
              <w:autoSpaceDN w:val="0"/>
              <w:spacing w:line="240" w:lineRule="auto"/>
              <w:rPr>
                <w:rFonts w:ascii="Times New Roman" w:hAnsi="Times New Roman" w:cs="Times New Roman"/>
                <w:sz w:val="28"/>
                <w:szCs w:val="28"/>
                <w:highlight w:val="yellow"/>
                <w:lang w:val="en-US" w:bidi="en-US"/>
              </w:rPr>
            </w:pPr>
          </w:p>
        </w:tc>
        <w:tc>
          <w:tcPr>
            <w:tcW w:w="2972" w:type="dxa"/>
          </w:tcPr>
          <w:p w14:paraId="063AB9D7" w14:textId="5BBF82CA" w:rsidR="00625D96" w:rsidRPr="00CB2752" w:rsidRDefault="00F93D08" w:rsidP="00EE69B4">
            <w:pPr>
              <w:widowControl w:val="0"/>
              <w:autoSpaceDE w:val="0"/>
              <w:autoSpaceDN w:val="0"/>
              <w:spacing w:line="240" w:lineRule="auto"/>
              <w:ind w:left="-142" w:right="1735"/>
              <w:jc w:val="right"/>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Барлығы </w:t>
            </w:r>
          </w:p>
        </w:tc>
        <w:tc>
          <w:tcPr>
            <w:tcW w:w="1701" w:type="dxa"/>
          </w:tcPr>
          <w:p w14:paraId="15F80F6D" w14:textId="77777777" w:rsidR="00625D96" w:rsidRPr="00CB2752" w:rsidRDefault="00625D96" w:rsidP="003311AF">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150</w:t>
            </w:r>
          </w:p>
        </w:tc>
        <w:tc>
          <w:tcPr>
            <w:tcW w:w="1418" w:type="dxa"/>
          </w:tcPr>
          <w:p w14:paraId="6874836A" w14:textId="77777777" w:rsidR="00625D96" w:rsidRPr="00CB2752" w:rsidRDefault="00625D96" w:rsidP="003311AF">
            <w:pPr>
              <w:widowControl w:val="0"/>
              <w:autoSpaceDE w:val="0"/>
              <w:autoSpaceDN w:val="0"/>
              <w:spacing w:line="240" w:lineRule="auto"/>
              <w:ind w:left="108" w:right="87"/>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417" w:type="dxa"/>
          </w:tcPr>
          <w:p w14:paraId="58E269E6" w14:textId="77777777" w:rsidR="00625D96" w:rsidRPr="00CB2752" w:rsidRDefault="00625D96" w:rsidP="003311AF">
            <w:pPr>
              <w:widowControl w:val="0"/>
              <w:autoSpaceDE w:val="0"/>
              <w:autoSpaceDN w:val="0"/>
              <w:spacing w:line="240" w:lineRule="auto"/>
              <w:ind w:left="108" w:right="87"/>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c>
          <w:tcPr>
            <w:tcW w:w="1559" w:type="dxa"/>
          </w:tcPr>
          <w:p w14:paraId="01058815" w14:textId="77777777" w:rsidR="00625D96" w:rsidRPr="00CB2752" w:rsidRDefault="00625D96" w:rsidP="003311AF">
            <w:pPr>
              <w:widowControl w:val="0"/>
              <w:autoSpaceDE w:val="0"/>
              <w:autoSpaceDN w:val="0"/>
              <w:spacing w:line="240" w:lineRule="auto"/>
              <w:ind w:left="108" w:right="87"/>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25-100%</w:t>
            </w:r>
          </w:p>
        </w:tc>
      </w:tr>
    </w:tbl>
    <w:p w14:paraId="5CC4BC13" w14:textId="77777777" w:rsidR="002453FA" w:rsidRPr="00CB2752" w:rsidRDefault="002453FA" w:rsidP="00CB2752">
      <w:pPr>
        <w:spacing w:line="240" w:lineRule="auto"/>
        <w:ind w:right="130"/>
        <w:jc w:val="both"/>
        <w:rPr>
          <w:rStyle w:val="ad"/>
          <w:rFonts w:ascii="Times New Roman" w:hAnsi="Times New Roman" w:cs="Times New Roman"/>
          <w:b w:val="0"/>
          <w:sz w:val="28"/>
          <w:szCs w:val="28"/>
          <w:lang w:val="kk-KZ"/>
        </w:rPr>
      </w:pPr>
    </w:p>
    <w:p w14:paraId="14D86327" w14:textId="77777777" w:rsidR="00F93D08" w:rsidRPr="00CB2752" w:rsidRDefault="00F93D08" w:rsidP="00F93D08">
      <w:pPr>
        <w:spacing w:line="240" w:lineRule="auto"/>
        <w:ind w:right="130" w:firstLine="686"/>
        <w:jc w:val="both"/>
        <w:rPr>
          <w:rStyle w:val="ad"/>
          <w:rFonts w:ascii="Times New Roman" w:hAnsi="Times New Roman" w:cs="Times New Roman"/>
          <w:b w:val="0"/>
          <w:sz w:val="28"/>
          <w:szCs w:val="28"/>
          <w:lang w:val="kk-KZ"/>
        </w:rPr>
      </w:pPr>
      <w:r w:rsidRPr="00CB2752">
        <w:rPr>
          <w:rStyle w:val="ad"/>
          <w:rFonts w:ascii="Times New Roman" w:hAnsi="Times New Roman" w:cs="Times New Roman"/>
          <w:b w:val="0"/>
          <w:sz w:val="28"/>
          <w:szCs w:val="28"/>
          <w:lang w:val="kk-KZ"/>
        </w:rPr>
        <w:t>Мониторинг нәтижелері бойынша жиынтық есеп «Мектеп жасына дейінгі балалардың дағдылары мен дағдыларының дамуын бақылау бойынша әдістемелік ұсыныстарға» сәйкес санау әдістемесі арқылы толтырылды. Жеке даму жоспарлары (карталар) негізінде баланың дамуы бақыланады.</w:t>
      </w:r>
    </w:p>
    <w:p w14:paraId="4C607D8C" w14:textId="1644C6EB" w:rsidR="00F93D08" w:rsidRPr="00CB2752" w:rsidRDefault="00F93D08" w:rsidP="00F93D08">
      <w:pPr>
        <w:spacing w:line="240" w:lineRule="auto"/>
        <w:ind w:right="130" w:firstLine="686"/>
        <w:jc w:val="center"/>
        <w:rPr>
          <w:rStyle w:val="ad"/>
          <w:rFonts w:ascii="Times New Roman" w:hAnsi="Times New Roman" w:cs="Times New Roman"/>
          <w:bCs w:val="0"/>
          <w:sz w:val="28"/>
          <w:szCs w:val="28"/>
          <w:lang w:val="kk-KZ"/>
        </w:rPr>
      </w:pPr>
      <w:r w:rsidRPr="00CB2752">
        <w:rPr>
          <w:rStyle w:val="ad"/>
          <w:rFonts w:ascii="Times New Roman" w:hAnsi="Times New Roman" w:cs="Times New Roman"/>
          <w:bCs w:val="0"/>
          <w:sz w:val="28"/>
          <w:szCs w:val="28"/>
          <w:lang w:val="kk-KZ"/>
        </w:rPr>
        <w:t>Оқушылардың дамуын бақылау нәтижелерін талдау (бастапқы):</w:t>
      </w:r>
    </w:p>
    <w:p w14:paraId="43DA6309" w14:textId="112D8315" w:rsidR="00F93D08" w:rsidRPr="00CB2752" w:rsidRDefault="00F93D08" w:rsidP="00F93D08">
      <w:pPr>
        <w:spacing w:line="240" w:lineRule="auto"/>
        <w:ind w:right="130" w:firstLine="686"/>
        <w:jc w:val="center"/>
        <w:rPr>
          <w:rStyle w:val="ad"/>
          <w:rFonts w:ascii="Times New Roman" w:hAnsi="Times New Roman" w:cs="Times New Roman"/>
          <w:bCs w:val="0"/>
          <w:sz w:val="28"/>
          <w:szCs w:val="28"/>
          <w:lang w:val="kk-KZ"/>
        </w:rPr>
      </w:pPr>
      <w:r w:rsidRPr="00CB2752">
        <w:rPr>
          <w:rStyle w:val="ad"/>
          <w:rFonts w:ascii="Times New Roman" w:hAnsi="Times New Roman" w:cs="Times New Roman"/>
          <w:bCs w:val="0"/>
          <w:sz w:val="28"/>
          <w:szCs w:val="28"/>
          <w:lang w:val="kk-KZ"/>
        </w:rPr>
        <w:t>2023-2024 оқу жылындағы  бастапқы мониторинг</w:t>
      </w:r>
    </w:p>
    <w:p w14:paraId="3D8AF174" w14:textId="678FDB18" w:rsidR="002C4232" w:rsidRPr="00CB2752" w:rsidRDefault="002C4232" w:rsidP="00512844">
      <w:pPr>
        <w:pStyle w:val="a8"/>
        <w:jc w:val="center"/>
        <w:rPr>
          <w:b/>
          <w:sz w:val="28"/>
          <w:szCs w:val="28"/>
          <w:lang w:val="kk-KZ"/>
        </w:rPr>
      </w:pPr>
    </w:p>
    <w:tbl>
      <w:tblPr>
        <w:tblW w:w="967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
        <w:gridCol w:w="2954"/>
        <w:gridCol w:w="1750"/>
        <w:gridCol w:w="1273"/>
        <w:gridCol w:w="1425"/>
        <w:gridCol w:w="1697"/>
      </w:tblGrid>
      <w:tr w:rsidR="002C4232" w:rsidRPr="00CB2752" w14:paraId="75EF1FF2" w14:textId="77777777" w:rsidTr="007C1728">
        <w:trPr>
          <w:trHeight w:val="103"/>
        </w:trPr>
        <w:tc>
          <w:tcPr>
            <w:tcW w:w="3528" w:type="dxa"/>
            <w:gridSpan w:val="2"/>
          </w:tcPr>
          <w:p w14:paraId="165DB3B4" w14:textId="7B1AD8C8" w:rsidR="002C4232" w:rsidRPr="00CB2752" w:rsidRDefault="00F93D08" w:rsidP="00512844">
            <w:pPr>
              <w:widowControl w:val="0"/>
              <w:autoSpaceDE w:val="0"/>
              <w:autoSpaceDN w:val="0"/>
              <w:spacing w:line="240" w:lineRule="auto"/>
              <w:ind w:left="107"/>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Топ атауы </w:t>
            </w:r>
          </w:p>
        </w:tc>
        <w:tc>
          <w:tcPr>
            <w:tcW w:w="1750" w:type="dxa"/>
          </w:tcPr>
          <w:p w14:paraId="23C3BB96" w14:textId="2D569293" w:rsidR="002C4232" w:rsidRPr="00CB2752" w:rsidRDefault="00F93D08" w:rsidP="00512844">
            <w:pPr>
              <w:widowControl w:val="0"/>
              <w:autoSpaceDE w:val="0"/>
              <w:autoSpaceDN w:val="0"/>
              <w:spacing w:line="240" w:lineRule="auto"/>
              <w:ind w:left="105" w:right="87"/>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 xml:space="preserve">Балалар саны </w:t>
            </w:r>
          </w:p>
        </w:tc>
        <w:tc>
          <w:tcPr>
            <w:tcW w:w="1273" w:type="dxa"/>
          </w:tcPr>
          <w:p w14:paraId="0F7A7D84" w14:textId="77777777" w:rsidR="00F93D08" w:rsidRPr="00CB2752" w:rsidRDefault="002C4232" w:rsidP="00512844">
            <w:pPr>
              <w:widowControl w:val="0"/>
              <w:autoSpaceDE w:val="0"/>
              <w:autoSpaceDN w:val="0"/>
              <w:spacing w:line="240" w:lineRule="auto"/>
              <w:ind w:left="108"/>
              <w:jc w:val="center"/>
              <w:rPr>
                <w:rFonts w:ascii="Times New Roman" w:hAnsi="Times New Roman" w:cs="Times New Roman"/>
                <w:b/>
                <w:sz w:val="28"/>
                <w:szCs w:val="28"/>
                <w:lang w:val="en-US" w:bidi="en-US"/>
              </w:rPr>
            </w:pPr>
            <w:r w:rsidRPr="00CB2752">
              <w:rPr>
                <w:rFonts w:ascii="Times New Roman" w:hAnsi="Times New Roman" w:cs="Times New Roman"/>
                <w:b/>
                <w:sz w:val="28"/>
                <w:szCs w:val="28"/>
                <w:lang w:val="en-US" w:bidi="en-US"/>
              </w:rPr>
              <w:t xml:space="preserve">I </w:t>
            </w:r>
          </w:p>
          <w:p w14:paraId="27003000" w14:textId="67CF1C38" w:rsidR="002C4232" w:rsidRPr="00CB2752" w:rsidRDefault="00F93D08" w:rsidP="00512844">
            <w:pPr>
              <w:widowControl w:val="0"/>
              <w:autoSpaceDE w:val="0"/>
              <w:autoSpaceDN w:val="0"/>
              <w:spacing w:line="240" w:lineRule="auto"/>
              <w:ind w:left="108"/>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деңгей</w:t>
            </w:r>
          </w:p>
        </w:tc>
        <w:tc>
          <w:tcPr>
            <w:tcW w:w="1425" w:type="dxa"/>
          </w:tcPr>
          <w:p w14:paraId="6F017432" w14:textId="77777777" w:rsidR="00F93D08" w:rsidRPr="00CB2752" w:rsidRDefault="002C4232" w:rsidP="00512844">
            <w:pPr>
              <w:widowControl w:val="0"/>
              <w:autoSpaceDE w:val="0"/>
              <w:autoSpaceDN w:val="0"/>
              <w:spacing w:line="240" w:lineRule="auto"/>
              <w:ind w:left="152"/>
              <w:jc w:val="center"/>
              <w:rPr>
                <w:rFonts w:ascii="Times New Roman" w:hAnsi="Times New Roman" w:cs="Times New Roman"/>
                <w:b/>
                <w:sz w:val="28"/>
                <w:szCs w:val="28"/>
                <w:lang w:val="en-US" w:bidi="en-US"/>
              </w:rPr>
            </w:pPr>
            <w:r w:rsidRPr="00CB2752">
              <w:rPr>
                <w:rFonts w:ascii="Times New Roman" w:hAnsi="Times New Roman" w:cs="Times New Roman"/>
                <w:b/>
                <w:sz w:val="28"/>
                <w:szCs w:val="28"/>
                <w:lang w:val="en-US" w:bidi="en-US"/>
              </w:rPr>
              <w:t>II</w:t>
            </w:r>
          </w:p>
          <w:p w14:paraId="4D3E46EB" w14:textId="1F21CEA6" w:rsidR="002C4232" w:rsidRPr="00CB2752" w:rsidRDefault="002C4232" w:rsidP="00512844">
            <w:pPr>
              <w:widowControl w:val="0"/>
              <w:autoSpaceDE w:val="0"/>
              <w:autoSpaceDN w:val="0"/>
              <w:spacing w:line="240" w:lineRule="auto"/>
              <w:ind w:left="152"/>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en-US" w:bidi="en-US"/>
              </w:rPr>
              <w:t xml:space="preserve"> </w:t>
            </w:r>
            <w:r w:rsidR="00F93D08" w:rsidRPr="00CB2752">
              <w:rPr>
                <w:rFonts w:ascii="Times New Roman" w:hAnsi="Times New Roman" w:cs="Times New Roman"/>
                <w:b/>
                <w:sz w:val="28"/>
                <w:szCs w:val="28"/>
                <w:lang w:val="kk-KZ" w:bidi="en-US"/>
              </w:rPr>
              <w:t>деңгей</w:t>
            </w:r>
          </w:p>
        </w:tc>
        <w:tc>
          <w:tcPr>
            <w:tcW w:w="1697" w:type="dxa"/>
          </w:tcPr>
          <w:p w14:paraId="70EAF09C" w14:textId="77777777" w:rsidR="00F93D08" w:rsidRPr="00CB2752" w:rsidRDefault="002C4232" w:rsidP="00512844">
            <w:pPr>
              <w:widowControl w:val="0"/>
              <w:autoSpaceDE w:val="0"/>
              <w:autoSpaceDN w:val="0"/>
              <w:spacing w:line="240" w:lineRule="auto"/>
              <w:ind w:left="132"/>
              <w:jc w:val="center"/>
              <w:rPr>
                <w:rFonts w:ascii="Times New Roman" w:hAnsi="Times New Roman" w:cs="Times New Roman"/>
                <w:b/>
                <w:sz w:val="28"/>
                <w:szCs w:val="28"/>
                <w:lang w:val="en-US" w:bidi="en-US"/>
              </w:rPr>
            </w:pPr>
            <w:r w:rsidRPr="00CB2752">
              <w:rPr>
                <w:rFonts w:ascii="Times New Roman" w:hAnsi="Times New Roman" w:cs="Times New Roman"/>
                <w:b/>
                <w:sz w:val="28"/>
                <w:szCs w:val="28"/>
                <w:lang w:val="en-US" w:bidi="en-US"/>
              </w:rPr>
              <w:t xml:space="preserve">III </w:t>
            </w:r>
          </w:p>
          <w:p w14:paraId="693373D2" w14:textId="5192343D" w:rsidR="002C4232" w:rsidRPr="00CB2752" w:rsidRDefault="00F93D08" w:rsidP="00512844">
            <w:pPr>
              <w:widowControl w:val="0"/>
              <w:autoSpaceDE w:val="0"/>
              <w:autoSpaceDN w:val="0"/>
              <w:spacing w:line="240" w:lineRule="auto"/>
              <w:ind w:left="132"/>
              <w:jc w:val="center"/>
              <w:rPr>
                <w:rFonts w:ascii="Times New Roman" w:hAnsi="Times New Roman" w:cs="Times New Roman"/>
                <w:b/>
                <w:sz w:val="28"/>
                <w:szCs w:val="28"/>
                <w:lang w:val="kk-KZ" w:bidi="en-US"/>
              </w:rPr>
            </w:pPr>
            <w:r w:rsidRPr="00CB2752">
              <w:rPr>
                <w:rFonts w:ascii="Times New Roman" w:hAnsi="Times New Roman" w:cs="Times New Roman"/>
                <w:b/>
                <w:sz w:val="28"/>
                <w:szCs w:val="28"/>
                <w:lang w:val="kk-KZ" w:bidi="en-US"/>
              </w:rPr>
              <w:t>деңгей</w:t>
            </w:r>
          </w:p>
        </w:tc>
      </w:tr>
      <w:tr w:rsidR="002C4232" w:rsidRPr="00CB2752" w14:paraId="2667FE65" w14:textId="77777777" w:rsidTr="007C1728">
        <w:trPr>
          <w:trHeight w:val="67"/>
        </w:trPr>
        <w:tc>
          <w:tcPr>
            <w:tcW w:w="574" w:type="dxa"/>
          </w:tcPr>
          <w:p w14:paraId="71A96CE4" w14:textId="77777777" w:rsidR="002C4232" w:rsidRPr="00CB2752"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1</w:t>
            </w:r>
          </w:p>
        </w:tc>
        <w:tc>
          <w:tcPr>
            <w:tcW w:w="2954" w:type="dxa"/>
          </w:tcPr>
          <w:p w14:paraId="0BC348EA" w14:textId="42691D09" w:rsidR="002C4232" w:rsidRPr="00CB2752" w:rsidRDefault="002C4232" w:rsidP="00512844">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bidi="en-US"/>
              </w:rPr>
              <w:t>«Бота</w:t>
            </w:r>
            <w:r w:rsidRPr="00CB2752">
              <w:rPr>
                <w:rFonts w:ascii="Times New Roman" w:hAnsi="Times New Roman" w:cs="Times New Roman"/>
                <w:sz w:val="28"/>
                <w:szCs w:val="28"/>
                <w:lang w:val="kk-KZ" w:bidi="en-US"/>
              </w:rPr>
              <w:t>қан</w:t>
            </w:r>
            <w:r w:rsidRPr="00CB2752">
              <w:rPr>
                <w:rFonts w:ascii="Times New Roman" w:hAnsi="Times New Roman" w:cs="Times New Roman"/>
                <w:sz w:val="28"/>
                <w:szCs w:val="28"/>
                <w:lang w:bidi="en-US"/>
              </w:rPr>
              <w:t>»</w:t>
            </w:r>
            <w:r w:rsidRPr="00CB2752">
              <w:rPr>
                <w:rFonts w:ascii="Times New Roman" w:hAnsi="Times New Roman" w:cs="Times New Roman"/>
                <w:sz w:val="28"/>
                <w:szCs w:val="28"/>
                <w:lang w:val="kk-KZ" w:bidi="en-US"/>
              </w:rPr>
              <w:t xml:space="preserve"> </w:t>
            </w:r>
            <w:r w:rsidR="00F93D08" w:rsidRPr="00CB2752">
              <w:rPr>
                <w:rFonts w:ascii="Times New Roman" w:hAnsi="Times New Roman" w:cs="Times New Roman"/>
                <w:sz w:val="28"/>
                <w:szCs w:val="28"/>
                <w:lang w:val="kk-KZ" w:bidi="en-US"/>
              </w:rPr>
              <w:t>естиярлар тобы</w:t>
            </w:r>
          </w:p>
        </w:tc>
        <w:tc>
          <w:tcPr>
            <w:tcW w:w="1750" w:type="dxa"/>
          </w:tcPr>
          <w:p w14:paraId="5DD0E3A4"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25</w:t>
            </w:r>
          </w:p>
        </w:tc>
        <w:tc>
          <w:tcPr>
            <w:tcW w:w="1273" w:type="dxa"/>
            <w:vAlign w:val="center"/>
          </w:tcPr>
          <w:p w14:paraId="31B9F1FB"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10-40%</w:t>
            </w:r>
          </w:p>
        </w:tc>
        <w:tc>
          <w:tcPr>
            <w:tcW w:w="1425" w:type="dxa"/>
            <w:vAlign w:val="center"/>
          </w:tcPr>
          <w:p w14:paraId="4584F723"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14-56%</w:t>
            </w:r>
          </w:p>
        </w:tc>
        <w:tc>
          <w:tcPr>
            <w:tcW w:w="1697" w:type="dxa"/>
            <w:vAlign w:val="center"/>
          </w:tcPr>
          <w:p w14:paraId="1909C219"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1-4%</w:t>
            </w:r>
          </w:p>
        </w:tc>
      </w:tr>
      <w:tr w:rsidR="002C4232" w:rsidRPr="00CB2752" w14:paraId="102A5135" w14:textId="77777777" w:rsidTr="007C1728">
        <w:trPr>
          <w:trHeight w:val="67"/>
        </w:trPr>
        <w:tc>
          <w:tcPr>
            <w:tcW w:w="574" w:type="dxa"/>
          </w:tcPr>
          <w:p w14:paraId="7E971CD7" w14:textId="77777777" w:rsidR="002C4232" w:rsidRPr="00CB2752"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2</w:t>
            </w:r>
          </w:p>
        </w:tc>
        <w:tc>
          <w:tcPr>
            <w:tcW w:w="2954" w:type="dxa"/>
          </w:tcPr>
          <w:p w14:paraId="063A4E22" w14:textId="7C923BDC" w:rsidR="002C4232" w:rsidRPr="00CB2752" w:rsidRDefault="002C4232" w:rsidP="00512844">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«Бөбектер» </w:t>
            </w:r>
            <w:r w:rsidR="00F93D08" w:rsidRPr="00CB2752">
              <w:rPr>
                <w:rFonts w:ascii="Times New Roman" w:hAnsi="Times New Roman" w:cs="Times New Roman"/>
                <w:sz w:val="28"/>
                <w:szCs w:val="28"/>
                <w:lang w:val="kk-KZ" w:bidi="en-US"/>
              </w:rPr>
              <w:t xml:space="preserve">естиярлар тобы </w:t>
            </w:r>
          </w:p>
        </w:tc>
        <w:tc>
          <w:tcPr>
            <w:tcW w:w="1750" w:type="dxa"/>
          </w:tcPr>
          <w:p w14:paraId="05D422BB"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25</w:t>
            </w:r>
          </w:p>
        </w:tc>
        <w:tc>
          <w:tcPr>
            <w:tcW w:w="1273" w:type="dxa"/>
            <w:vAlign w:val="center"/>
          </w:tcPr>
          <w:p w14:paraId="36451223"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11-44%</w:t>
            </w:r>
          </w:p>
        </w:tc>
        <w:tc>
          <w:tcPr>
            <w:tcW w:w="1425" w:type="dxa"/>
            <w:vAlign w:val="center"/>
          </w:tcPr>
          <w:p w14:paraId="12D59705"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8-32%</w:t>
            </w:r>
          </w:p>
        </w:tc>
        <w:tc>
          <w:tcPr>
            <w:tcW w:w="1697" w:type="dxa"/>
            <w:vAlign w:val="center"/>
          </w:tcPr>
          <w:p w14:paraId="270F472D"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6-24%</w:t>
            </w:r>
          </w:p>
        </w:tc>
      </w:tr>
      <w:tr w:rsidR="002C4232" w:rsidRPr="00CB2752" w14:paraId="2B5402CD" w14:textId="77777777" w:rsidTr="007C1728">
        <w:trPr>
          <w:trHeight w:val="67"/>
        </w:trPr>
        <w:tc>
          <w:tcPr>
            <w:tcW w:w="574" w:type="dxa"/>
          </w:tcPr>
          <w:p w14:paraId="427A1926" w14:textId="77777777" w:rsidR="002C4232" w:rsidRPr="00CB2752"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3</w:t>
            </w:r>
          </w:p>
        </w:tc>
        <w:tc>
          <w:tcPr>
            <w:tcW w:w="2954" w:type="dxa"/>
          </w:tcPr>
          <w:p w14:paraId="612397CD" w14:textId="49B7FBD4" w:rsidR="002C4232" w:rsidRPr="00CB2752" w:rsidRDefault="002C4232" w:rsidP="00512844">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«Балапан» </w:t>
            </w:r>
            <w:r w:rsidR="00F93D08" w:rsidRPr="00CB2752">
              <w:rPr>
                <w:rFonts w:ascii="Times New Roman" w:hAnsi="Times New Roman" w:cs="Times New Roman"/>
                <w:sz w:val="28"/>
                <w:szCs w:val="28"/>
                <w:lang w:val="kk-KZ" w:bidi="en-US"/>
              </w:rPr>
              <w:t>ересектер тобы</w:t>
            </w:r>
          </w:p>
        </w:tc>
        <w:tc>
          <w:tcPr>
            <w:tcW w:w="1750" w:type="dxa"/>
          </w:tcPr>
          <w:p w14:paraId="2D837AE0"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25</w:t>
            </w:r>
          </w:p>
        </w:tc>
        <w:tc>
          <w:tcPr>
            <w:tcW w:w="1273" w:type="dxa"/>
            <w:vAlign w:val="center"/>
          </w:tcPr>
          <w:p w14:paraId="280DB054"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9-36%</w:t>
            </w:r>
          </w:p>
        </w:tc>
        <w:tc>
          <w:tcPr>
            <w:tcW w:w="1425" w:type="dxa"/>
            <w:vAlign w:val="center"/>
          </w:tcPr>
          <w:p w14:paraId="30324EE6"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16-64%</w:t>
            </w:r>
          </w:p>
        </w:tc>
        <w:tc>
          <w:tcPr>
            <w:tcW w:w="1697" w:type="dxa"/>
            <w:vAlign w:val="center"/>
          </w:tcPr>
          <w:p w14:paraId="150992DE"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r>
      <w:tr w:rsidR="002C4232" w:rsidRPr="00CB2752" w14:paraId="2B559E8B" w14:textId="77777777" w:rsidTr="007C1728">
        <w:trPr>
          <w:trHeight w:val="67"/>
        </w:trPr>
        <w:tc>
          <w:tcPr>
            <w:tcW w:w="574" w:type="dxa"/>
          </w:tcPr>
          <w:p w14:paraId="50FC3622" w14:textId="77777777" w:rsidR="002C4232" w:rsidRPr="00CB2752"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4</w:t>
            </w:r>
          </w:p>
        </w:tc>
        <w:tc>
          <w:tcPr>
            <w:tcW w:w="2954" w:type="dxa"/>
          </w:tcPr>
          <w:p w14:paraId="76B59103" w14:textId="3E99502B" w:rsidR="002C4232" w:rsidRPr="00CB2752" w:rsidRDefault="002C4232" w:rsidP="00512844">
            <w:pPr>
              <w:spacing w:line="240" w:lineRule="auto"/>
              <w:rPr>
                <w:rFonts w:ascii="Times New Roman" w:hAnsi="Times New Roman" w:cs="Times New Roman"/>
                <w:sz w:val="28"/>
                <w:szCs w:val="28"/>
              </w:rPr>
            </w:pPr>
            <w:r w:rsidRPr="00CB2752">
              <w:rPr>
                <w:rFonts w:ascii="Times New Roman" w:hAnsi="Times New Roman" w:cs="Times New Roman"/>
                <w:sz w:val="28"/>
                <w:szCs w:val="28"/>
                <w:lang w:val="kk-KZ" w:bidi="en-US"/>
              </w:rPr>
              <w:t xml:space="preserve">«Аққулар» </w:t>
            </w:r>
            <w:r w:rsidR="00F93D08" w:rsidRPr="00CB2752">
              <w:rPr>
                <w:rFonts w:ascii="Times New Roman" w:hAnsi="Times New Roman" w:cs="Times New Roman"/>
                <w:sz w:val="28"/>
                <w:szCs w:val="28"/>
                <w:lang w:val="kk-KZ" w:bidi="en-US"/>
              </w:rPr>
              <w:t xml:space="preserve">ересектер тобы </w:t>
            </w:r>
          </w:p>
        </w:tc>
        <w:tc>
          <w:tcPr>
            <w:tcW w:w="1750" w:type="dxa"/>
          </w:tcPr>
          <w:p w14:paraId="2E89180D"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25</w:t>
            </w:r>
          </w:p>
        </w:tc>
        <w:tc>
          <w:tcPr>
            <w:tcW w:w="1273" w:type="dxa"/>
            <w:vAlign w:val="center"/>
          </w:tcPr>
          <w:p w14:paraId="5C6C7D38"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6-24%</w:t>
            </w:r>
          </w:p>
        </w:tc>
        <w:tc>
          <w:tcPr>
            <w:tcW w:w="1425" w:type="dxa"/>
            <w:vAlign w:val="center"/>
          </w:tcPr>
          <w:p w14:paraId="490CA6A8"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19-76%</w:t>
            </w:r>
          </w:p>
        </w:tc>
        <w:tc>
          <w:tcPr>
            <w:tcW w:w="1697" w:type="dxa"/>
            <w:vAlign w:val="center"/>
          </w:tcPr>
          <w:p w14:paraId="056268A8"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r>
      <w:tr w:rsidR="002C4232" w:rsidRPr="00CB2752" w14:paraId="6AD2474B" w14:textId="77777777" w:rsidTr="007C1728">
        <w:trPr>
          <w:trHeight w:val="67"/>
        </w:trPr>
        <w:tc>
          <w:tcPr>
            <w:tcW w:w="574" w:type="dxa"/>
          </w:tcPr>
          <w:p w14:paraId="0EB0061A" w14:textId="77777777" w:rsidR="002C4232" w:rsidRPr="00CB2752"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5</w:t>
            </w:r>
          </w:p>
        </w:tc>
        <w:tc>
          <w:tcPr>
            <w:tcW w:w="2954" w:type="dxa"/>
          </w:tcPr>
          <w:p w14:paraId="11E6D17D" w14:textId="3246A020" w:rsidR="002C4232" w:rsidRPr="00CB2752" w:rsidRDefault="002C4232" w:rsidP="00512844">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bidi="en-US"/>
              </w:rPr>
              <w:t>«</w:t>
            </w:r>
            <w:r w:rsidRPr="00CB2752">
              <w:rPr>
                <w:rFonts w:ascii="Times New Roman" w:hAnsi="Times New Roman" w:cs="Times New Roman"/>
                <w:sz w:val="28"/>
                <w:szCs w:val="28"/>
                <w:lang w:val="kk-KZ" w:bidi="en-US"/>
              </w:rPr>
              <w:t>Қарлығаш</w:t>
            </w:r>
            <w:r w:rsidRPr="00CB2752">
              <w:rPr>
                <w:rFonts w:ascii="Times New Roman" w:hAnsi="Times New Roman" w:cs="Times New Roman"/>
                <w:sz w:val="28"/>
                <w:szCs w:val="28"/>
                <w:lang w:bidi="en-US"/>
              </w:rPr>
              <w:t xml:space="preserve">» </w:t>
            </w:r>
            <w:r w:rsidR="00F93D08" w:rsidRPr="00CB2752">
              <w:rPr>
                <w:rFonts w:ascii="Times New Roman" w:hAnsi="Times New Roman" w:cs="Times New Roman"/>
                <w:sz w:val="28"/>
                <w:szCs w:val="28"/>
                <w:lang w:val="kk-KZ" w:bidi="en-US"/>
              </w:rPr>
              <w:t>мектепалдындғы топ</w:t>
            </w:r>
          </w:p>
        </w:tc>
        <w:tc>
          <w:tcPr>
            <w:tcW w:w="1750" w:type="dxa"/>
          </w:tcPr>
          <w:p w14:paraId="5EFF6B2B"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25</w:t>
            </w:r>
          </w:p>
        </w:tc>
        <w:tc>
          <w:tcPr>
            <w:tcW w:w="1273" w:type="dxa"/>
            <w:vAlign w:val="center"/>
          </w:tcPr>
          <w:p w14:paraId="07BF4AC2"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12-48%</w:t>
            </w:r>
          </w:p>
        </w:tc>
        <w:tc>
          <w:tcPr>
            <w:tcW w:w="1425" w:type="dxa"/>
            <w:vAlign w:val="center"/>
          </w:tcPr>
          <w:p w14:paraId="50A3AACD"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13-52%</w:t>
            </w:r>
          </w:p>
        </w:tc>
        <w:tc>
          <w:tcPr>
            <w:tcW w:w="1697" w:type="dxa"/>
            <w:vAlign w:val="center"/>
          </w:tcPr>
          <w:p w14:paraId="31DC4866"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r>
      <w:tr w:rsidR="002C4232" w:rsidRPr="00CB2752" w14:paraId="1FA916B2" w14:textId="77777777" w:rsidTr="007C1728">
        <w:trPr>
          <w:trHeight w:val="67"/>
        </w:trPr>
        <w:tc>
          <w:tcPr>
            <w:tcW w:w="574" w:type="dxa"/>
          </w:tcPr>
          <w:p w14:paraId="20060B13" w14:textId="77777777" w:rsidR="002C4232" w:rsidRPr="00CB2752" w:rsidRDefault="002C4232" w:rsidP="00512844">
            <w:pPr>
              <w:widowControl w:val="0"/>
              <w:autoSpaceDE w:val="0"/>
              <w:autoSpaceDN w:val="0"/>
              <w:spacing w:line="240" w:lineRule="auto"/>
              <w:ind w:left="107"/>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6</w:t>
            </w:r>
          </w:p>
        </w:tc>
        <w:tc>
          <w:tcPr>
            <w:tcW w:w="2954" w:type="dxa"/>
          </w:tcPr>
          <w:p w14:paraId="22E39113" w14:textId="17A5F9D4" w:rsidR="002C4232" w:rsidRPr="00CB2752" w:rsidRDefault="002C4232" w:rsidP="00512844">
            <w:pPr>
              <w:widowControl w:val="0"/>
              <w:autoSpaceDE w:val="0"/>
              <w:autoSpaceDN w:val="0"/>
              <w:spacing w:line="240" w:lineRule="auto"/>
              <w:rPr>
                <w:rFonts w:ascii="Times New Roman" w:hAnsi="Times New Roman" w:cs="Times New Roman"/>
                <w:sz w:val="28"/>
                <w:szCs w:val="28"/>
                <w:lang w:val="kk-KZ" w:bidi="en-US"/>
              </w:rPr>
            </w:pPr>
            <w:r w:rsidRPr="00CB2752">
              <w:rPr>
                <w:rFonts w:ascii="Times New Roman" w:hAnsi="Times New Roman" w:cs="Times New Roman"/>
                <w:sz w:val="28"/>
                <w:szCs w:val="28"/>
                <w:lang w:val="kk-KZ" w:bidi="en-US"/>
              </w:rPr>
              <w:t xml:space="preserve">«Арай» </w:t>
            </w:r>
            <w:r w:rsidR="00F93D08" w:rsidRPr="00CB2752">
              <w:rPr>
                <w:rFonts w:ascii="Times New Roman" w:hAnsi="Times New Roman" w:cs="Times New Roman"/>
                <w:sz w:val="28"/>
                <w:szCs w:val="28"/>
                <w:lang w:val="kk-KZ" w:bidi="en-US"/>
              </w:rPr>
              <w:t>мектепалдындағы топ</w:t>
            </w:r>
          </w:p>
        </w:tc>
        <w:tc>
          <w:tcPr>
            <w:tcW w:w="1750" w:type="dxa"/>
          </w:tcPr>
          <w:p w14:paraId="0F415016"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val="kk-KZ" w:bidi="en-US"/>
              </w:rPr>
            </w:pPr>
            <w:r w:rsidRPr="00CB2752">
              <w:rPr>
                <w:rFonts w:ascii="Times New Roman" w:hAnsi="Times New Roman" w:cs="Times New Roman"/>
                <w:sz w:val="28"/>
                <w:szCs w:val="28"/>
                <w:lang w:bidi="en-US"/>
              </w:rPr>
              <w:t>2</w:t>
            </w:r>
            <w:r w:rsidRPr="00CB2752">
              <w:rPr>
                <w:rFonts w:ascii="Times New Roman" w:hAnsi="Times New Roman" w:cs="Times New Roman"/>
                <w:sz w:val="28"/>
                <w:szCs w:val="28"/>
                <w:lang w:val="kk-KZ" w:bidi="en-US"/>
              </w:rPr>
              <w:t>5</w:t>
            </w:r>
          </w:p>
        </w:tc>
        <w:tc>
          <w:tcPr>
            <w:tcW w:w="1273" w:type="dxa"/>
            <w:vAlign w:val="center"/>
          </w:tcPr>
          <w:p w14:paraId="57AA08B9"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12-48%</w:t>
            </w:r>
          </w:p>
        </w:tc>
        <w:tc>
          <w:tcPr>
            <w:tcW w:w="1425" w:type="dxa"/>
            <w:vAlign w:val="center"/>
          </w:tcPr>
          <w:p w14:paraId="311D8BE8"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13-52%</w:t>
            </w:r>
          </w:p>
        </w:tc>
        <w:tc>
          <w:tcPr>
            <w:tcW w:w="1697" w:type="dxa"/>
          </w:tcPr>
          <w:p w14:paraId="558D0FEF"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0</w:t>
            </w:r>
          </w:p>
        </w:tc>
      </w:tr>
      <w:tr w:rsidR="002C4232" w:rsidRPr="00CB2752" w14:paraId="1B693883" w14:textId="77777777" w:rsidTr="007C1728">
        <w:trPr>
          <w:trHeight w:val="67"/>
        </w:trPr>
        <w:tc>
          <w:tcPr>
            <w:tcW w:w="574" w:type="dxa"/>
          </w:tcPr>
          <w:p w14:paraId="34D88075" w14:textId="77777777" w:rsidR="002C4232" w:rsidRPr="00CB2752" w:rsidRDefault="002C4232" w:rsidP="00512844">
            <w:pPr>
              <w:widowControl w:val="0"/>
              <w:autoSpaceDE w:val="0"/>
              <w:autoSpaceDN w:val="0"/>
              <w:spacing w:line="240" w:lineRule="auto"/>
              <w:jc w:val="both"/>
              <w:rPr>
                <w:rFonts w:ascii="Times New Roman" w:hAnsi="Times New Roman" w:cs="Times New Roman"/>
                <w:sz w:val="28"/>
                <w:szCs w:val="28"/>
                <w:lang w:val="en-US" w:bidi="en-US"/>
              </w:rPr>
            </w:pPr>
          </w:p>
        </w:tc>
        <w:tc>
          <w:tcPr>
            <w:tcW w:w="2954" w:type="dxa"/>
          </w:tcPr>
          <w:p w14:paraId="70C4E184" w14:textId="77777777" w:rsidR="002C4232" w:rsidRPr="00CB2752" w:rsidRDefault="002C4232" w:rsidP="00512844">
            <w:pPr>
              <w:widowControl w:val="0"/>
              <w:autoSpaceDE w:val="0"/>
              <w:autoSpaceDN w:val="0"/>
              <w:spacing w:line="240" w:lineRule="auto"/>
              <w:ind w:right="198"/>
              <w:jc w:val="both"/>
              <w:rPr>
                <w:rFonts w:ascii="Times New Roman" w:hAnsi="Times New Roman" w:cs="Times New Roman"/>
                <w:sz w:val="28"/>
                <w:szCs w:val="28"/>
                <w:lang w:val="en-US" w:bidi="en-US"/>
              </w:rPr>
            </w:pPr>
            <w:r w:rsidRPr="00CB2752">
              <w:rPr>
                <w:rFonts w:ascii="Times New Roman" w:hAnsi="Times New Roman" w:cs="Times New Roman"/>
                <w:sz w:val="28"/>
                <w:szCs w:val="28"/>
                <w:lang w:val="en-US" w:bidi="en-US"/>
              </w:rPr>
              <w:t xml:space="preserve">Итого </w:t>
            </w:r>
          </w:p>
        </w:tc>
        <w:tc>
          <w:tcPr>
            <w:tcW w:w="1750" w:type="dxa"/>
          </w:tcPr>
          <w:p w14:paraId="4C0C7D10"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val="en-US" w:bidi="en-US"/>
              </w:rPr>
            </w:pPr>
          </w:p>
          <w:p w14:paraId="1626AF40" w14:textId="77777777" w:rsidR="002C4232" w:rsidRPr="00CB2752" w:rsidRDefault="002C4232" w:rsidP="00512844">
            <w:pPr>
              <w:widowControl w:val="0"/>
              <w:autoSpaceDE w:val="0"/>
              <w:autoSpaceDN w:val="0"/>
              <w:spacing w:line="240" w:lineRule="auto"/>
              <w:jc w:val="center"/>
              <w:rPr>
                <w:rFonts w:ascii="Times New Roman" w:hAnsi="Times New Roman" w:cs="Times New Roman"/>
                <w:sz w:val="28"/>
                <w:szCs w:val="28"/>
                <w:lang w:bidi="en-US"/>
              </w:rPr>
            </w:pPr>
            <w:r w:rsidRPr="00CB2752">
              <w:rPr>
                <w:rFonts w:ascii="Times New Roman" w:hAnsi="Times New Roman" w:cs="Times New Roman"/>
                <w:sz w:val="28"/>
                <w:szCs w:val="28"/>
                <w:lang w:bidi="en-US"/>
              </w:rPr>
              <w:t>150</w:t>
            </w:r>
          </w:p>
        </w:tc>
        <w:tc>
          <w:tcPr>
            <w:tcW w:w="1273" w:type="dxa"/>
          </w:tcPr>
          <w:p w14:paraId="651DD4F5" w14:textId="13F64697" w:rsidR="002C4232" w:rsidRPr="00CB2752" w:rsidRDefault="00F93D08" w:rsidP="00512844">
            <w:pPr>
              <w:widowControl w:val="0"/>
              <w:autoSpaceDE w:val="0"/>
              <w:autoSpaceDN w:val="0"/>
              <w:spacing w:line="240" w:lineRule="auto"/>
              <w:ind w:left="108" w:right="87"/>
              <w:jc w:val="both"/>
              <w:rPr>
                <w:rFonts w:ascii="Times New Roman" w:hAnsi="Times New Roman" w:cs="Times New Roman"/>
                <w:sz w:val="28"/>
                <w:szCs w:val="28"/>
                <w:lang w:bidi="en-US"/>
              </w:rPr>
            </w:pPr>
            <w:r w:rsidRPr="00CB2752">
              <w:rPr>
                <w:rFonts w:ascii="Times New Roman" w:hAnsi="Times New Roman" w:cs="Times New Roman"/>
                <w:sz w:val="28"/>
                <w:szCs w:val="28"/>
                <w:lang w:val="kk-KZ" w:bidi="en-US"/>
              </w:rPr>
              <w:t xml:space="preserve">Жоғары деңгейлі балалар үлесі </w:t>
            </w:r>
            <w:r w:rsidR="002C4232" w:rsidRPr="00CB2752">
              <w:rPr>
                <w:rFonts w:ascii="Times New Roman" w:hAnsi="Times New Roman" w:cs="Times New Roman"/>
                <w:sz w:val="28"/>
                <w:szCs w:val="28"/>
                <w:lang w:bidi="en-US"/>
              </w:rPr>
              <w:t xml:space="preserve">  40%</w:t>
            </w:r>
          </w:p>
        </w:tc>
        <w:tc>
          <w:tcPr>
            <w:tcW w:w="1425" w:type="dxa"/>
          </w:tcPr>
          <w:p w14:paraId="447FA960" w14:textId="5B58F035" w:rsidR="002C4232" w:rsidRPr="00CB2752" w:rsidRDefault="00F93D08" w:rsidP="00512844">
            <w:pPr>
              <w:widowControl w:val="0"/>
              <w:autoSpaceDE w:val="0"/>
              <w:autoSpaceDN w:val="0"/>
              <w:spacing w:line="240" w:lineRule="auto"/>
              <w:ind w:left="108" w:right="87"/>
              <w:jc w:val="both"/>
              <w:rPr>
                <w:rFonts w:ascii="Times New Roman" w:hAnsi="Times New Roman" w:cs="Times New Roman"/>
                <w:sz w:val="28"/>
                <w:szCs w:val="28"/>
                <w:lang w:bidi="en-US"/>
              </w:rPr>
            </w:pPr>
            <w:r w:rsidRPr="00CB2752">
              <w:rPr>
                <w:rFonts w:ascii="Times New Roman" w:hAnsi="Times New Roman" w:cs="Times New Roman"/>
                <w:sz w:val="28"/>
                <w:szCs w:val="28"/>
                <w:lang w:val="kk-KZ" w:bidi="en-US"/>
              </w:rPr>
              <w:t xml:space="preserve">Орташа деңгейлі балалар үлесі </w:t>
            </w:r>
            <w:r w:rsidRPr="00CB2752">
              <w:rPr>
                <w:rFonts w:ascii="Times New Roman" w:hAnsi="Times New Roman" w:cs="Times New Roman"/>
                <w:sz w:val="28"/>
                <w:szCs w:val="28"/>
                <w:lang w:bidi="en-US"/>
              </w:rPr>
              <w:t xml:space="preserve">  </w:t>
            </w:r>
            <w:r w:rsidR="002C4232" w:rsidRPr="00CB2752">
              <w:rPr>
                <w:rFonts w:ascii="Times New Roman" w:hAnsi="Times New Roman" w:cs="Times New Roman"/>
                <w:sz w:val="28"/>
                <w:szCs w:val="28"/>
                <w:lang w:bidi="en-US"/>
              </w:rPr>
              <w:t>55,4</w:t>
            </w:r>
            <w:r w:rsidR="002C4232" w:rsidRPr="00CB2752">
              <w:rPr>
                <w:rFonts w:ascii="Times New Roman" w:hAnsi="Times New Roman" w:cs="Times New Roman"/>
                <w:w w:val="99"/>
                <w:sz w:val="28"/>
                <w:szCs w:val="28"/>
                <w:lang w:bidi="en-US"/>
              </w:rPr>
              <w:t>%</w:t>
            </w:r>
          </w:p>
        </w:tc>
        <w:tc>
          <w:tcPr>
            <w:tcW w:w="1697" w:type="dxa"/>
          </w:tcPr>
          <w:p w14:paraId="709190B4" w14:textId="2A18C6A3" w:rsidR="002C4232" w:rsidRPr="00CB2752" w:rsidRDefault="00F93D08" w:rsidP="00512844">
            <w:pPr>
              <w:widowControl w:val="0"/>
              <w:autoSpaceDE w:val="0"/>
              <w:autoSpaceDN w:val="0"/>
              <w:spacing w:line="240" w:lineRule="auto"/>
              <w:ind w:left="108" w:right="87"/>
              <w:jc w:val="both"/>
              <w:rPr>
                <w:rFonts w:ascii="Times New Roman" w:hAnsi="Times New Roman" w:cs="Times New Roman"/>
                <w:sz w:val="28"/>
                <w:szCs w:val="28"/>
                <w:lang w:bidi="en-US"/>
              </w:rPr>
            </w:pPr>
            <w:r w:rsidRPr="00CB2752">
              <w:rPr>
                <w:rFonts w:ascii="Times New Roman" w:hAnsi="Times New Roman" w:cs="Times New Roman"/>
                <w:sz w:val="28"/>
                <w:szCs w:val="28"/>
                <w:lang w:val="kk-KZ" w:bidi="en-US"/>
              </w:rPr>
              <w:t xml:space="preserve">Төмен деңгейлі балалар үлесі </w:t>
            </w:r>
            <w:r w:rsidRPr="00CB2752">
              <w:rPr>
                <w:rFonts w:ascii="Times New Roman" w:hAnsi="Times New Roman" w:cs="Times New Roman"/>
                <w:sz w:val="28"/>
                <w:szCs w:val="28"/>
                <w:lang w:bidi="en-US"/>
              </w:rPr>
              <w:t xml:space="preserve">  </w:t>
            </w:r>
            <w:r w:rsidR="002C4232" w:rsidRPr="00CB2752">
              <w:rPr>
                <w:rFonts w:ascii="Times New Roman" w:hAnsi="Times New Roman" w:cs="Times New Roman"/>
                <w:sz w:val="28"/>
                <w:szCs w:val="28"/>
                <w:lang w:bidi="en-US"/>
              </w:rPr>
              <w:t xml:space="preserve">7 –4,6% </w:t>
            </w:r>
            <w:r w:rsidR="002C4232" w:rsidRPr="00CB2752">
              <w:rPr>
                <w:rFonts w:ascii="Times New Roman" w:hAnsi="Times New Roman" w:cs="Times New Roman"/>
                <w:spacing w:val="59"/>
                <w:sz w:val="28"/>
                <w:szCs w:val="28"/>
                <w:lang w:bidi="en-US"/>
              </w:rPr>
              <w:t xml:space="preserve"> </w:t>
            </w:r>
          </w:p>
        </w:tc>
      </w:tr>
    </w:tbl>
    <w:p w14:paraId="21AD27FF" w14:textId="77777777" w:rsidR="00CB2752" w:rsidRDefault="00CB2752" w:rsidP="00512844">
      <w:pPr>
        <w:pStyle w:val="a3"/>
        <w:spacing w:before="67"/>
        <w:ind w:left="0" w:right="845" w:firstLine="566"/>
        <w:rPr>
          <w:lang w:val="kk-KZ"/>
        </w:rPr>
      </w:pPr>
    </w:p>
    <w:p w14:paraId="6C410241" w14:textId="77777777" w:rsidR="00EE69B4" w:rsidRDefault="00EE69B4" w:rsidP="00512844">
      <w:pPr>
        <w:pStyle w:val="a3"/>
        <w:spacing w:before="67"/>
        <w:ind w:left="0" w:right="845" w:firstLine="566"/>
        <w:rPr>
          <w:lang w:val="kk-KZ"/>
        </w:rPr>
      </w:pPr>
    </w:p>
    <w:p w14:paraId="752DA444" w14:textId="6B7AE629" w:rsidR="00F93D08" w:rsidRPr="00CB2752" w:rsidRDefault="00CB2752" w:rsidP="00512844">
      <w:pPr>
        <w:pStyle w:val="a3"/>
        <w:spacing w:before="67"/>
        <w:ind w:left="0" w:right="845" w:firstLine="566"/>
        <w:rPr>
          <w:lang w:val="kk-KZ"/>
        </w:rPr>
      </w:pPr>
      <w:r>
        <w:rPr>
          <w:lang w:val="kk-KZ"/>
        </w:rPr>
        <w:lastRenderedPageBreak/>
        <w:t>Бастапқы</w:t>
      </w:r>
      <w:r w:rsidR="00F93D08" w:rsidRPr="00CB2752">
        <w:rPr>
          <w:lang w:val="kk-KZ"/>
        </w:rPr>
        <w:t xml:space="preserve"> мониторинг нәтижелері бойынша барлық жас топтарындағы балалар бағдарламалық материалды жоғары және орташа деңгейде меңгерген (нәтижелері кестеде берілген)</w:t>
      </w:r>
    </w:p>
    <w:p w14:paraId="40891E04" w14:textId="221AB20F" w:rsidR="00512844" w:rsidRPr="00DA3628" w:rsidRDefault="00DA3628" w:rsidP="00512844">
      <w:pPr>
        <w:pStyle w:val="a3"/>
        <w:spacing w:before="67"/>
        <w:ind w:left="0" w:right="845" w:firstLine="566"/>
        <w:rPr>
          <w:rFonts w:eastAsia="Calibri"/>
          <w:lang w:val="kk-KZ" w:eastAsia="ru-RU"/>
        </w:rPr>
      </w:pPr>
      <w:hyperlink r:id="rId28" w:history="1">
        <w:r w:rsidR="00512844" w:rsidRPr="00DA3628">
          <w:rPr>
            <w:rStyle w:val="a7"/>
            <w:rFonts w:eastAsia="Calibri"/>
            <w:lang w:val="kk-KZ" w:eastAsia="ru-RU"/>
          </w:rPr>
          <w:t>http://ds0005.atbasar.aqmoedu.kz/content/startovyy-svod</w:t>
        </w:r>
      </w:hyperlink>
      <w:r w:rsidR="00512844" w:rsidRPr="00DA3628">
        <w:rPr>
          <w:rFonts w:eastAsia="Calibri"/>
          <w:lang w:val="kk-KZ" w:eastAsia="ru-RU"/>
        </w:rPr>
        <w:t xml:space="preserve"> </w:t>
      </w:r>
    </w:p>
    <w:p w14:paraId="286D051B" w14:textId="77777777" w:rsidR="00F93D08" w:rsidRPr="00CB2752" w:rsidRDefault="00F93D08" w:rsidP="00CB2752">
      <w:pPr>
        <w:pStyle w:val="a3"/>
        <w:spacing w:before="67"/>
        <w:ind w:left="0" w:right="845" w:firstLine="567"/>
      </w:pPr>
      <w:r w:rsidRPr="00CB2752">
        <w:t>Мектепалды даярлық топтарында (5 жастан бастап) 50 бала (100%) Мектепке дейінгі тәрбие мен оқытудың үлгілі</w:t>
      </w:r>
      <w:proofErr w:type="gramStart"/>
      <w:r w:rsidRPr="00CB2752">
        <w:t>к</w:t>
      </w:r>
      <w:proofErr w:type="gramEnd"/>
      <w:r w:rsidRPr="00CB2752">
        <w:t xml:space="preserve"> оқу бағдарламасының мазмұнын меңгерді.</w:t>
      </w:r>
    </w:p>
    <w:p w14:paraId="70D963E3" w14:textId="77777777" w:rsidR="00F93D08" w:rsidRPr="00CB2752" w:rsidRDefault="00F93D08" w:rsidP="00CB2752">
      <w:pPr>
        <w:pStyle w:val="a3"/>
        <w:ind w:left="0" w:right="74" w:firstLine="567"/>
      </w:pPr>
      <w:r w:rsidRPr="00CB2752">
        <w:t>Ұсынылған деректерден Үлгілі</w:t>
      </w:r>
      <w:proofErr w:type="gramStart"/>
      <w:r w:rsidRPr="00CB2752">
        <w:t>к</w:t>
      </w:r>
      <w:proofErr w:type="gramEnd"/>
      <w:r w:rsidRPr="00CB2752">
        <w:t xml:space="preserve"> оқу жоспарын әзірлеудегі оң динамика анық байқалады.</w:t>
      </w:r>
    </w:p>
    <w:p w14:paraId="38F20BDD" w14:textId="6679FC85" w:rsidR="002863EA" w:rsidRPr="00CB2752" w:rsidRDefault="00DA3628" w:rsidP="00F93D08">
      <w:pPr>
        <w:pStyle w:val="a3"/>
        <w:ind w:left="0" w:right="74" w:firstLine="566"/>
      </w:pPr>
      <w:hyperlink r:id="rId29" w:history="1">
        <w:r w:rsidR="00512844" w:rsidRPr="00CB2752">
          <w:rPr>
            <w:rStyle w:val="a7"/>
          </w:rPr>
          <w:t>http://ds0005.atbasar.aqmoedu.kz/content/2145-07-10-23-19-46-32-monitoring-po-usvoeniyu-soderghaniya-tipovoy-uc</w:t>
        </w:r>
      </w:hyperlink>
      <w:r w:rsidR="00512844" w:rsidRPr="00CB2752">
        <w:t xml:space="preserve"> </w:t>
      </w:r>
    </w:p>
    <w:p w14:paraId="45A575A5" w14:textId="77777777" w:rsidR="00F93D08" w:rsidRPr="00CB2752" w:rsidRDefault="00F93D08" w:rsidP="00625D96">
      <w:pPr>
        <w:pStyle w:val="a3"/>
        <w:tabs>
          <w:tab w:val="left" w:pos="3484"/>
          <w:tab w:val="left" w:pos="5612"/>
          <w:tab w:val="left" w:pos="7007"/>
          <w:tab w:val="left" w:pos="9262"/>
        </w:tabs>
        <w:ind w:left="0" w:right="74" w:firstLine="566"/>
      </w:pPr>
      <w:r w:rsidRPr="00CB2752">
        <w:t>Алынған мониторинг деректері мен бақылау парағы негізінде баланы қолдау, оның білім беру траекториясын құру немесе оның даму ерекшеліктерін кәсіби түзету, сондай-ақ балалар тобымен жұмысты оңтайландыру үшін әрбі</w:t>
      </w:r>
      <w:proofErr w:type="gramStart"/>
      <w:r w:rsidRPr="00CB2752">
        <w:t>р</w:t>
      </w:r>
      <w:proofErr w:type="gramEnd"/>
      <w:r w:rsidRPr="00CB2752">
        <w:t xml:space="preserve"> балаға жеке даму картасы толтырылады.</w:t>
      </w:r>
    </w:p>
    <w:p w14:paraId="38BDF76D" w14:textId="4236A6B0" w:rsidR="002863EA" w:rsidRPr="00CB2752" w:rsidRDefault="00DA3628" w:rsidP="00625D96">
      <w:pPr>
        <w:pStyle w:val="a3"/>
        <w:tabs>
          <w:tab w:val="left" w:pos="3484"/>
          <w:tab w:val="left" w:pos="5612"/>
          <w:tab w:val="left" w:pos="7007"/>
          <w:tab w:val="left" w:pos="9262"/>
        </w:tabs>
        <w:ind w:left="0" w:right="74" w:firstLine="566"/>
      </w:pPr>
      <w:hyperlink r:id="rId30" w:history="1">
        <w:r w:rsidR="002863EA" w:rsidRPr="00CB2752">
          <w:rPr>
            <w:rStyle w:val="a7"/>
          </w:rPr>
          <w:t>http://ds0005.atbasar.aqmoedu.kz/content/individualynaya-karty-razvitiya-rebenka</w:t>
        </w:r>
      </w:hyperlink>
      <w:r w:rsidR="002863EA" w:rsidRPr="00CB2752">
        <w:t xml:space="preserve"> </w:t>
      </w:r>
    </w:p>
    <w:p w14:paraId="6AC9D7C7" w14:textId="3A8B5101" w:rsidR="002863EA" w:rsidRPr="00CB2752" w:rsidRDefault="00F93D08" w:rsidP="00625D96">
      <w:pPr>
        <w:pStyle w:val="a3"/>
        <w:ind w:left="0" w:right="74" w:firstLine="566"/>
      </w:pPr>
      <w:r w:rsidRPr="00CB2752">
        <w:rPr>
          <w:spacing w:val="1"/>
          <w:lang w:val="kk-KZ"/>
        </w:rPr>
        <w:t xml:space="preserve">Барлық жас топтары  бойынша бақылау парақтары </w:t>
      </w:r>
      <w:r w:rsidR="002863EA" w:rsidRPr="00CB2752">
        <w:t>Ехсеl</w:t>
      </w:r>
      <w:r w:rsidRPr="00CB2752">
        <w:rPr>
          <w:lang w:val="kk-KZ"/>
        </w:rPr>
        <w:t xml:space="preserve"> форматта ұсынылды</w:t>
      </w:r>
      <w:r w:rsidR="002863EA" w:rsidRPr="00CB2752">
        <w:t>.</w:t>
      </w:r>
      <w:r w:rsidR="002863EA" w:rsidRPr="00CB2752">
        <w:rPr>
          <w:spacing w:val="1"/>
        </w:rPr>
        <w:t xml:space="preserve"> </w:t>
      </w:r>
      <w:hyperlink r:id="rId31" w:history="1">
        <w:r w:rsidR="002863EA" w:rsidRPr="00CB2752">
          <w:rPr>
            <w:rStyle w:val="a7"/>
          </w:rPr>
          <w:t>http://ds0005.atbasar.aqmoedu.kz/content/listy-nablyudeniya</w:t>
        </w:r>
      </w:hyperlink>
      <w:r w:rsidR="002863EA" w:rsidRPr="00CB2752">
        <w:t xml:space="preserve"> .</w:t>
      </w:r>
    </w:p>
    <w:p w14:paraId="055FB18F" w14:textId="3C3F7F24" w:rsidR="00F93D08" w:rsidRPr="00CB2752" w:rsidRDefault="00F93D08" w:rsidP="00F93D08">
      <w:pPr>
        <w:pStyle w:val="a3"/>
        <w:ind w:right="74"/>
      </w:pPr>
      <w:r w:rsidRPr="00CB2752">
        <w:rPr>
          <w:lang w:val="kk-KZ"/>
        </w:rPr>
        <w:t xml:space="preserve">Бақылау </w:t>
      </w:r>
      <w:r w:rsidRPr="00CB2752">
        <w:t xml:space="preserve"> парағында мониторинг критерийлері (күтілетін нәтижелер) және 3 сәйкес индикатор берілген.</w:t>
      </w:r>
    </w:p>
    <w:p w14:paraId="03AABDF8" w14:textId="0270002C" w:rsidR="00625D96" w:rsidRPr="00CB2752" w:rsidRDefault="00F93D08" w:rsidP="002453FA">
      <w:pPr>
        <w:pStyle w:val="a3"/>
        <w:ind w:left="0" w:right="74" w:firstLine="566"/>
        <w:rPr>
          <w:lang w:val="kk-KZ"/>
        </w:rPr>
      </w:pPr>
      <w:r w:rsidRPr="00CB2752">
        <w:t>Әрбі</w:t>
      </w:r>
      <w:proofErr w:type="gramStart"/>
      <w:r w:rsidRPr="00CB2752">
        <w:t>р</w:t>
      </w:r>
      <w:proofErr w:type="gramEnd"/>
      <w:r w:rsidRPr="00CB2752">
        <w:t xml:space="preserve"> критерийдің көрсеткіштеріне сәйкес мониторинг жүргізу оны шынайы жүзеге асыруға мүмкіндік береді, сонымен қатар бүкіл топтың Үлгі бағдарламасының мазмұнын толық меңгеру, оның мақсатына жету, әрбір баланың мүдделерін, ерекшеліктері мен қажеттіліктерін ескере отырып, жалпыадамзаттық және ұлттық құндылық</w:t>
      </w:r>
      <w:proofErr w:type="gramStart"/>
      <w:r w:rsidRPr="00CB2752">
        <w:t>тар</w:t>
      </w:r>
      <w:proofErr w:type="gramEnd"/>
      <w:r w:rsidRPr="00CB2752">
        <w:t xml:space="preserve">ға негізделген </w:t>
      </w:r>
      <w:r w:rsidR="00340FA5" w:rsidRPr="00CB2752">
        <w:t>олардың жан-жақты дамуы мен құлпын ашудың толық нәтижесін көруге көмектеседі</w:t>
      </w:r>
      <w:r w:rsidRPr="00CB2752">
        <w:t>.</w:t>
      </w:r>
    </w:p>
    <w:p w14:paraId="4846738A" w14:textId="5221CE4B" w:rsidR="002863EA" w:rsidRPr="00CB2752" w:rsidRDefault="00340FA5" w:rsidP="00625D96">
      <w:pPr>
        <w:pStyle w:val="a3"/>
        <w:ind w:left="0" w:right="74" w:firstLine="566"/>
      </w:pPr>
      <w:r w:rsidRPr="00CB2752">
        <w:rPr>
          <w:lang w:val="kk-KZ"/>
        </w:rPr>
        <w:t xml:space="preserve">Балабақша әдіскері топтық мониторинг нәтижелері бойынша Excel форматындағы қосымшаға сәйкес мектепке дейінгі ұйымға мониторингтің қорытындысын жүргізеді. </w:t>
      </w:r>
      <w:hyperlink r:id="rId32" w:history="1">
        <w:r w:rsidR="002863EA" w:rsidRPr="00CB2752">
          <w:rPr>
            <w:rStyle w:val="a7"/>
          </w:rPr>
          <w:t>http://ds0005.atbasar.aqmoedu.kz/content/svod-po-monitoringu</w:t>
        </w:r>
      </w:hyperlink>
      <w:r w:rsidR="002863EA" w:rsidRPr="00CB2752">
        <w:t>.</w:t>
      </w:r>
    </w:p>
    <w:p w14:paraId="7D9EEF46" w14:textId="198E7149" w:rsidR="00090F65" w:rsidRPr="00CB2752" w:rsidRDefault="00340FA5" w:rsidP="00625D96">
      <w:pPr>
        <w:pStyle w:val="a3"/>
        <w:tabs>
          <w:tab w:val="left" w:pos="3484"/>
          <w:tab w:val="left" w:pos="5612"/>
          <w:tab w:val="left" w:pos="7007"/>
          <w:tab w:val="left" w:pos="9262"/>
        </w:tabs>
        <w:ind w:left="0" w:right="74"/>
      </w:pPr>
      <w:r w:rsidRPr="00CB2752">
        <w:t>Топ</w:t>
      </w:r>
      <w:r w:rsidRPr="00CB2752">
        <w:rPr>
          <w:lang w:val="kk-KZ"/>
        </w:rPr>
        <w:t xml:space="preserve"> тәрбиешілері топ</w:t>
      </w:r>
      <w:r w:rsidRPr="00CB2752">
        <w:t>тық мониторинг нәтижелері бойынша  Баланың оқу жылын</w:t>
      </w:r>
      <w:r w:rsidRPr="00CB2752">
        <w:rPr>
          <w:lang w:val="kk-KZ"/>
        </w:rPr>
        <w:t xml:space="preserve">дағы </w:t>
      </w:r>
      <w:r w:rsidRPr="00CB2752">
        <w:t xml:space="preserve">жеке даму картасын толтырады. Жеке карточканы толтыру кезінде </w:t>
      </w:r>
      <w:r w:rsidRPr="00CB2752">
        <w:rPr>
          <w:lang w:val="kk-KZ"/>
        </w:rPr>
        <w:t xml:space="preserve">тәрбиешілер </w:t>
      </w:r>
      <w:r w:rsidRPr="00CB2752">
        <w:t xml:space="preserve"> дамыту немесе түзету шараларын белгілейді. Жеке карточканы топ </w:t>
      </w:r>
      <w:r w:rsidRPr="00CB2752">
        <w:rPr>
          <w:lang w:val="kk-KZ"/>
        </w:rPr>
        <w:t>тәрбиешілер</w:t>
      </w:r>
      <w:r w:rsidRPr="00CB2752">
        <w:t xml:space="preserve">і өз бетінше, сондай-ақ жас ерекшелігі бойынша жұмыс істейтін </w:t>
      </w:r>
      <w:proofErr w:type="gramStart"/>
      <w:r w:rsidRPr="00CB2752">
        <w:t>бас</w:t>
      </w:r>
      <w:proofErr w:type="gramEnd"/>
      <w:r w:rsidRPr="00CB2752">
        <w:t xml:space="preserve">қа </w:t>
      </w:r>
      <w:r w:rsidRPr="00CB2752">
        <w:rPr>
          <w:lang w:val="kk-KZ"/>
        </w:rPr>
        <w:t xml:space="preserve">педагогтармен </w:t>
      </w:r>
      <w:r w:rsidRPr="00CB2752">
        <w:t xml:space="preserve"> (қазақ тілі мұғалімі, музыка жетекшісі) бірге толтырады.</w:t>
      </w:r>
      <w:hyperlink r:id="rId33" w:history="1">
        <w:r w:rsidR="002863EA" w:rsidRPr="00CB2752">
          <w:rPr>
            <w:rStyle w:val="a7"/>
          </w:rPr>
          <w:t>http://ds0005.atbasar.aqmoedu.kz/content/individualynaya-karty-razvitiya-rebenka</w:t>
        </w:r>
      </w:hyperlink>
      <w:r w:rsidR="00625D96" w:rsidRPr="00CB2752">
        <w:t xml:space="preserve"> </w:t>
      </w:r>
    </w:p>
    <w:p w14:paraId="554E58F3" w14:textId="67442A46" w:rsidR="002863EA" w:rsidRPr="00CB2752" w:rsidRDefault="002863EA" w:rsidP="00625D96">
      <w:pPr>
        <w:pStyle w:val="2"/>
        <w:tabs>
          <w:tab w:val="left" w:pos="923"/>
        </w:tabs>
        <w:ind w:left="0" w:right="74"/>
        <w:jc w:val="left"/>
      </w:pPr>
      <w:r w:rsidRPr="00CB2752">
        <w:t>8.</w:t>
      </w:r>
      <w:r w:rsidR="00340FA5" w:rsidRPr="00CB2752">
        <w:rPr>
          <w:lang w:val="kk-KZ"/>
        </w:rPr>
        <w:t>Бі</w:t>
      </w:r>
      <w:proofErr w:type="gramStart"/>
      <w:r w:rsidR="00340FA5" w:rsidRPr="00CB2752">
        <w:rPr>
          <w:lang w:val="kk-KZ"/>
        </w:rPr>
        <w:t>л</w:t>
      </w:r>
      <w:proofErr w:type="gramEnd"/>
      <w:r w:rsidR="00340FA5" w:rsidRPr="00CB2752">
        <w:rPr>
          <w:lang w:val="kk-KZ"/>
        </w:rPr>
        <w:t>імдік үдеріс</w:t>
      </w:r>
      <w:r w:rsidR="002453FA" w:rsidRPr="00CB2752">
        <w:rPr>
          <w:lang w:val="kk-KZ"/>
        </w:rPr>
        <w:t>ке қатысушылармен сауал жүргізу</w:t>
      </w:r>
    </w:p>
    <w:p w14:paraId="39B73A52" w14:textId="5F55CA65" w:rsidR="002863EA" w:rsidRPr="00CB2752" w:rsidRDefault="002863EA" w:rsidP="00625D96">
      <w:pPr>
        <w:pStyle w:val="2"/>
        <w:tabs>
          <w:tab w:val="left" w:pos="923"/>
        </w:tabs>
        <w:spacing w:before="53"/>
        <w:ind w:left="0" w:right="74"/>
        <w:jc w:val="left"/>
      </w:pPr>
      <w:r w:rsidRPr="00CB2752">
        <w:t>9.</w:t>
      </w:r>
      <w:r w:rsidR="00340FA5" w:rsidRPr="00CB2752">
        <w:rPr>
          <w:lang w:val="kk-KZ"/>
        </w:rPr>
        <w:t xml:space="preserve"> Кемшіліктер мен ескертулер және оларды шешу жолдары</w:t>
      </w:r>
      <w:r w:rsidRPr="00CB2752">
        <w:t>.</w:t>
      </w:r>
    </w:p>
    <w:p w14:paraId="3C17EC61" w14:textId="77777777"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t>Балабақша компьютерлік жабдықты жаңартуды қажет етеді. Интернет желі</w:t>
      </w:r>
      <w:proofErr w:type="gramStart"/>
      <w:r w:rsidRPr="00CB2752">
        <w:rPr>
          <w:rFonts w:ascii="Times New Roman" w:hAnsi="Times New Roman" w:cs="Times New Roman"/>
          <w:bCs/>
          <w:sz w:val="28"/>
          <w:szCs w:val="28"/>
        </w:rPr>
        <w:t>с</w:t>
      </w:r>
      <w:proofErr w:type="gramEnd"/>
      <w:r w:rsidRPr="00CB2752">
        <w:rPr>
          <w:rFonts w:ascii="Times New Roman" w:hAnsi="Times New Roman" w:cs="Times New Roman"/>
          <w:bCs/>
          <w:sz w:val="28"/>
          <w:szCs w:val="28"/>
        </w:rPr>
        <w:t>іне қосылған дербес компьютерлердің болмауы оқу процесінде интерактивті технологияларды қолдануды шектейді.</w:t>
      </w:r>
    </w:p>
    <w:p w14:paraId="7CD41389" w14:textId="77777777"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t>Даму перспективалары:</w:t>
      </w:r>
    </w:p>
    <w:p w14:paraId="6EFE67DA" w14:textId="72F4FDFD"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t>1. 2024 -2027 жыл</w:t>
      </w:r>
      <w:r w:rsidRPr="00CB2752">
        <w:rPr>
          <w:rFonts w:ascii="Times New Roman" w:hAnsi="Times New Roman" w:cs="Times New Roman"/>
          <w:bCs/>
          <w:sz w:val="28"/>
          <w:szCs w:val="28"/>
          <w:lang w:val="kk-KZ"/>
        </w:rPr>
        <w:t>дары м</w:t>
      </w:r>
      <w:r w:rsidRPr="00CB2752">
        <w:rPr>
          <w:rFonts w:ascii="Times New Roman" w:hAnsi="Times New Roman" w:cs="Times New Roman"/>
          <w:bCs/>
          <w:sz w:val="28"/>
          <w:szCs w:val="28"/>
        </w:rPr>
        <w:t>ектепке дейінгі жоғары бі</w:t>
      </w:r>
      <w:proofErr w:type="gramStart"/>
      <w:r w:rsidRPr="00CB2752">
        <w:rPr>
          <w:rFonts w:ascii="Times New Roman" w:hAnsi="Times New Roman" w:cs="Times New Roman"/>
          <w:bCs/>
          <w:sz w:val="28"/>
          <w:szCs w:val="28"/>
        </w:rPr>
        <w:t>л</w:t>
      </w:r>
      <w:proofErr w:type="gramEnd"/>
      <w:r w:rsidRPr="00CB2752">
        <w:rPr>
          <w:rFonts w:ascii="Times New Roman" w:hAnsi="Times New Roman" w:cs="Times New Roman"/>
          <w:bCs/>
          <w:sz w:val="28"/>
          <w:szCs w:val="28"/>
        </w:rPr>
        <w:t>імі бар педагогтар үлесін ұлғайту.</w:t>
      </w:r>
    </w:p>
    <w:p w14:paraId="30E3046B" w14:textId="5798F3FC"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lastRenderedPageBreak/>
        <w:t>2. Сәйкес біліктілік санаттары бойынша педагогтар</w:t>
      </w:r>
      <w:r w:rsidRPr="00CB2752">
        <w:rPr>
          <w:rFonts w:ascii="Times New Roman" w:hAnsi="Times New Roman" w:cs="Times New Roman"/>
          <w:bCs/>
          <w:sz w:val="28"/>
          <w:szCs w:val="28"/>
          <w:lang w:val="kk-KZ"/>
        </w:rPr>
        <w:t xml:space="preserve">дың </w:t>
      </w:r>
      <w:r w:rsidRPr="00CB2752">
        <w:rPr>
          <w:rFonts w:ascii="Times New Roman" w:hAnsi="Times New Roman" w:cs="Times New Roman"/>
          <w:bCs/>
          <w:sz w:val="28"/>
          <w:szCs w:val="28"/>
        </w:rPr>
        <w:t xml:space="preserve"> үлес салмағын арттыру арқылы педагогтардың </w:t>
      </w:r>
      <w:proofErr w:type="gramStart"/>
      <w:r w:rsidRPr="00CB2752">
        <w:rPr>
          <w:rFonts w:ascii="Times New Roman" w:hAnsi="Times New Roman" w:cs="Times New Roman"/>
          <w:bCs/>
          <w:sz w:val="28"/>
          <w:szCs w:val="28"/>
        </w:rPr>
        <w:t>к</w:t>
      </w:r>
      <w:proofErr w:type="gramEnd"/>
      <w:r w:rsidRPr="00CB2752">
        <w:rPr>
          <w:rFonts w:ascii="Times New Roman" w:hAnsi="Times New Roman" w:cs="Times New Roman"/>
          <w:bCs/>
          <w:sz w:val="28"/>
          <w:szCs w:val="28"/>
        </w:rPr>
        <w:t>әсіби құзыреттілік деңгейін арттыру: педагог-модератор, педагог-сарапшы, педагог-зерттеуші.</w:t>
      </w:r>
    </w:p>
    <w:p w14:paraId="102D37D8" w14:textId="77777777"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t>3. Білім беру процесін ұйымдастыруда ақпаратты</w:t>
      </w:r>
      <w:proofErr w:type="gramStart"/>
      <w:r w:rsidRPr="00CB2752">
        <w:rPr>
          <w:rFonts w:ascii="Times New Roman" w:hAnsi="Times New Roman" w:cs="Times New Roman"/>
          <w:bCs/>
          <w:sz w:val="28"/>
          <w:szCs w:val="28"/>
        </w:rPr>
        <w:t>қ-</w:t>
      </w:r>
      <w:proofErr w:type="gramEnd"/>
      <w:r w:rsidRPr="00CB2752">
        <w:rPr>
          <w:rFonts w:ascii="Times New Roman" w:hAnsi="Times New Roman" w:cs="Times New Roman"/>
          <w:bCs/>
          <w:sz w:val="28"/>
          <w:szCs w:val="28"/>
        </w:rPr>
        <w:t>коммуникациялық технологияларды меңгеру саласында педагогтардың кәсіби құзыреттілігін қалыптастыру.</w:t>
      </w:r>
    </w:p>
    <w:p w14:paraId="31C40B13" w14:textId="0231F6ED"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t>4. Бөбекжай-бақшаның материалды</w:t>
      </w:r>
      <w:proofErr w:type="gramStart"/>
      <w:r w:rsidRPr="00CB2752">
        <w:rPr>
          <w:rFonts w:ascii="Times New Roman" w:hAnsi="Times New Roman" w:cs="Times New Roman"/>
          <w:bCs/>
          <w:sz w:val="28"/>
          <w:szCs w:val="28"/>
        </w:rPr>
        <w:t>қ-</w:t>
      </w:r>
      <w:proofErr w:type="gramEnd"/>
      <w:r w:rsidRPr="00CB2752">
        <w:rPr>
          <w:rFonts w:ascii="Times New Roman" w:hAnsi="Times New Roman" w:cs="Times New Roman"/>
          <w:bCs/>
          <w:sz w:val="28"/>
          <w:szCs w:val="28"/>
        </w:rPr>
        <w:t>техникалық базасын, пәндік-дамыту ортасын жаңғырту және жетілдіру.</w:t>
      </w:r>
    </w:p>
    <w:p w14:paraId="48E994D2" w14:textId="77777777" w:rsidR="00340FA5" w:rsidRPr="00CB2752" w:rsidRDefault="00340FA5" w:rsidP="00340FA5">
      <w:pPr>
        <w:spacing w:line="240" w:lineRule="auto"/>
        <w:ind w:right="74"/>
        <w:jc w:val="both"/>
        <w:rPr>
          <w:rFonts w:ascii="Times New Roman" w:hAnsi="Times New Roman" w:cs="Times New Roman"/>
          <w:b/>
          <w:sz w:val="28"/>
          <w:szCs w:val="28"/>
        </w:rPr>
      </w:pPr>
      <w:r w:rsidRPr="00CB2752">
        <w:rPr>
          <w:rFonts w:ascii="Times New Roman" w:hAnsi="Times New Roman" w:cs="Times New Roman"/>
          <w:b/>
          <w:sz w:val="28"/>
          <w:szCs w:val="28"/>
        </w:rPr>
        <w:t>10. Қорытындылар мен ұсыныстар.</w:t>
      </w:r>
    </w:p>
    <w:p w14:paraId="43FF099D" w14:textId="77777777" w:rsidR="00340FA5" w:rsidRPr="00CB2752" w:rsidRDefault="00340FA5" w:rsidP="00340FA5">
      <w:pPr>
        <w:spacing w:line="240" w:lineRule="auto"/>
        <w:ind w:right="74"/>
        <w:jc w:val="both"/>
        <w:rPr>
          <w:rFonts w:ascii="Times New Roman" w:hAnsi="Times New Roman" w:cs="Times New Roman"/>
          <w:bCs/>
          <w:sz w:val="28"/>
          <w:szCs w:val="28"/>
        </w:rPr>
      </w:pPr>
      <w:r w:rsidRPr="00CB2752">
        <w:rPr>
          <w:rFonts w:ascii="Times New Roman" w:hAnsi="Times New Roman" w:cs="Times New Roman"/>
          <w:bCs/>
          <w:sz w:val="28"/>
          <w:szCs w:val="28"/>
        </w:rPr>
        <w:t>Балабақшада тәрбиеленушілердің өмі</w:t>
      </w:r>
      <w:proofErr w:type="gramStart"/>
      <w:r w:rsidRPr="00CB2752">
        <w:rPr>
          <w:rFonts w:ascii="Times New Roman" w:hAnsi="Times New Roman" w:cs="Times New Roman"/>
          <w:bCs/>
          <w:sz w:val="28"/>
          <w:szCs w:val="28"/>
        </w:rPr>
        <w:t>р</w:t>
      </w:r>
      <w:proofErr w:type="gramEnd"/>
      <w:r w:rsidRPr="00CB2752">
        <w:rPr>
          <w:rFonts w:ascii="Times New Roman" w:hAnsi="Times New Roman" w:cs="Times New Roman"/>
          <w:bCs/>
          <w:sz w:val="28"/>
          <w:szCs w:val="28"/>
        </w:rPr>
        <w:t xml:space="preserve">і мен денсаулығын қорғауды, физикалық, зияткерлік және тұлғалық дамуын қамтамасыз ету үшін, оның ішінде ерекше білім беру қажеттіліктері мен жеке мүмкіндіктері бар тәрбиеленушілер үшін оңтайлы жағдайлар жасалған; Сапалы мектепке дейінгі дайындық қамтамасыз етілген. Тәрбиеленушінің жан-жақты дамуын қамтамасыз ету үшін отбасымен тығыз ынтымақтастық, оның ішінде ата-аналарға тәрбие, оқыту, тәрбиеленушілерді дамыту және денсаулық сақтау мәселелері бойынша консультациялық-әдістемелік </w:t>
      </w:r>
      <w:proofErr w:type="gramStart"/>
      <w:r w:rsidRPr="00CB2752">
        <w:rPr>
          <w:rFonts w:ascii="Times New Roman" w:hAnsi="Times New Roman" w:cs="Times New Roman"/>
          <w:bCs/>
          <w:sz w:val="28"/>
          <w:szCs w:val="28"/>
        </w:rPr>
        <w:t>к</w:t>
      </w:r>
      <w:proofErr w:type="gramEnd"/>
      <w:r w:rsidRPr="00CB2752">
        <w:rPr>
          <w:rFonts w:ascii="Times New Roman" w:hAnsi="Times New Roman" w:cs="Times New Roman"/>
          <w:bCs/>
          <w:sz w:val="28"/>
          <w:szCs w:val="28"/>
        </w:rPr>
        <w:t>өмек көрсету жүзеге асырылады.</w:t>
      </w:r>
    </w:p>
    <w:p w14:paraId="15DD2063" w14:textId="00A78514" w:rsidR="00340FA5" w:rsidRPr="00CB2752" w:rsidRDefault="00340FA5" w:rsidP="00340FA5">
      <w:pPr>
        <w:spacing w:line="240" w:lineRule="auto"/>
        <w:ind w:right="74"/>
        <w:jc w:val="both"/>
        <w:rPr>
          <w:rFonts w:ascii="Times New Roman" w:hAnsi="Times New Roman" w:cs="Times New Roman"/>
          <w:bCs/>
          <w:sz w:val="28"/>
          <w:szCs w:val="28"/>
          <w:lang w:val="kk-KZ"/>
        </w:rPr>
      </w:pPr>
      <w:r w:rsidRPr="00CB2752">
        <w:rPr>
          <w:rFonts w:ascii="Times New Roman" w:hAnsi="Times New Roman" w:cs="Times New Roman"/>
          <w:bCs/>
          <w:sz w:val="28"/>
          <w:szCs w:val="28"/>
        </w:rPr>
        <w:t>Баланың біртұтас үйлесімді дамуына ықпал ететін ә</w:t>
      </w:r>
      <w:proofErr w:type="gramStart"/>
      <w:r w:rsidRPr="00CB2752">
        <w:rPr>
          <w:rFonts w:ascii="Times New Roman" w:hAnsi="Times New Roman" w:cs="Times New Roman"/>
          <w:bCs/>
          <w:sz w:val="28"/>
          <w:szCs w:val="28"/>
        </w:rPr>
        <w:t>р</w:t>
      </w:r>
      <w:proofErr w:type="gramEnd"/>
      <w:r w:rsidRPr="00CB2752">
        <w:rPr>
          <w:rFonts w:ascii="Times New Roman" w:hAnsi="Times New Roman" w:cs="Times New Roman"/>
          <w:bCs/>
          <w:sz w:val="28"/>
          <w:szCs w:val="28"/>
        </w:rPr>
        <w:t xml:space="preserve"> түрлі іс-әрекеттердегі балалардың танымдық дамуы мен белсенділігін ынталандыратын дамытушы орта құрылды. Баланың жас және жеке дамуының ерекшеліктері ескеріледі, дене шынықтырумен айналысудың әртүрлі түрлеріне, салауатты өмі</w:t>
      </w:r>
      <w:proofErr w:type="gramStart"/>
      <w:r w:rsidRPr="00CB2752">
        <w:rPr>
          <w:rFonts w:ascii="Times New Roman" w:hAnsi="Times New Roman" w:cs="Times New Roman"/>
          <w:bCs/>
          <w:sz w:val="28"/>
          <w:szCs w:val="28"/>
        </w:rPr>
        <w:t>р</w:t>
      </w:r>
      <w:proofErr w:type="gramEnd"/>
      <w:r w:rsidRPr="00CB2752">
        <w:rPr>
          <w:rFonts w:ascii="Times New Roman" w:hAnsi="Times New Roman" w:cs="Times New Roman"/>
          <w:bCs/>
          <w:sz w:val="28"/>
          <w:szCs w:val="28"/>
        </w:rPr>
        <w:t xml:space="preserve"> салтын қалыптастыруға</w:t>
      </w:r>
      <w:r w:rsidR="00CB2752">
        <w:rPr>
          <w:rFonts w:ascii="Times New Roman" w:hAnsi="Times New Roman" w:cs="Times New Roman"/>
          <w:bCs/>
          <w:sz w:val="28"/>
          <w:szCs w:val="28"/>
        </w:rPr>
        <w:t xml:space="preserve"> жағдай жасалады.</w:t>
      </w:r>
    </w:p>
    <w:p w14:paraId="07F75EF5" w14:textId="77777777" w:rsidR="00340FA5" w:rsidRPr="00CB2752" w:rsidRDefault="00340FA5" w:rsidP="00CB2752">
      <w:pPr>
        <w:spacing w:line="240" w:lineRule="auto"/>
        <w:ind w:right="74" w:firstLine="709"/>
        <w:jc w:val="both"/>
        <w:rPr>
          <w:rFonts w:ascii="Times New Roman" w:hAnsi="Times New Roman" w:cs="Times New Roman"/>
          <w:bCs/>
          <w:sz w:val="28"/>
          <w:szCs w:val="28"/>
          <w:lang w:val="kk-KZ"/>
        </w:rPr>
      </w:pPr>
      <w:r w:rsidRPr="00CB2752">
        <w:rPr>
          <w:rFonts w:ascii="Times New Roman" w:hAnsi="Times New Roman" w:cs="Times New Roman"/>
          <w:bCs/>
          <w:sz w:val="28"/>
          <w:szCs w:val="28"/>
          <w:lang w:val="kk-KZ"/>
        </w:rPr>
        <w:t>Білім беру қызметі мектепке дейінгі тәрбие мен оқытудың мемлекеттік жалпыға міндетті стандартының, мектепке дейінгі тәрбие мен оқытудың үлгілік оқу жоспарының, мектепке дейінгі тәрбие мен оқытудың үлгілік оқу жоспарының және мектепке дейінгі ұйымдар қызметінің үлгілік қағидаларының талаптарына сәйкес жүзеге асырылады.</w:t>
      </w:r>
    </w:p>
    <w:p w14:paraId="1D887BD2" w14:textId="304EFE35" w:rsidR="00340FA5" w:rsidRPr="00CB2752" w:rsidRDefault="00340FA5" w:rsidP="00CB2752">
      <w:pPr>
        <w:spacing w:line="240" w:lineRule="auto"/>
        <w:ind w:right="74"/>
        <w:jc w:val="both"/>
        <w:rPr>
          <w:rFonts w:ascii="Times New Roman" w:hAnsi="Times New Roman" w:cs="Times New Roman"/>
          <w:bCs/>
          <w:sz w:val="28"/>
          <w:szCs w:val="28"/>
          <w:lang w:val="kk-KZ"/>
        </w:rPr>
      </w:pPr>
      <w:r w:rsidRPr="00CB2752">
        <w:rPr>
          <w:rFonts w:ascii="Times New Roman" w:hAnsi="Times New Roman" w:cs="Times New Roman"/>
          <w:bCs/>
          <w:sz w:val="28"/>
          <w:szCs w:val="28"/>
          <w:lang w:val="kk-KZ"/>
        </w:rPr>
        <w:t>«Ақмола облысы білім басқармасының Атбасар ауданы бойынша білім бөлімінің жанындағы Атбасар қаласының   «Еркежан» бөбекжай-бақшасы» мемлекеттік қазыналық кәсіпорнының қызметін бағалау нәтижесінде жа</w:t>
      </w:r>
      <w:r w:rsidR="00CB2752" w:rsidRPr="00CB2752">
        <w:rPr>
          <w:rFonts w:ascii="Times New Roman" w:hAnsi="Times New Roman" w:cs="Times New Roman"/>
          <w:bCs/>
          <w:sz w:val="28"/>
          <w:szCs w:val="28"/>
          <w:lang w:val="kk-KZ"/>
        </w:rPr>
        <w:t>лпы ұпай саны 38 баллды құрады.</w:t>
      </w:r>
    </w:p>
    <w:p w14:paraId="4489502F" w14:textId="7FAD6183" w:rsidR="002863EA" w:rsidRPr="00CB2752" w:rsidRDefault="002863EA" w:rsidP="00340FA5">
      <w:pPr>
        <w:spacing w:line="240" w:lineRule="auto"/>
        <w:ind w:right="74"/>
        <w:rPr>
          <w:rFonts w:ascii="Times New Roman" w:hAnsi="Times New Roman" w:cs="Times New Roman"/>
          <w:sz w:val="28"/>
          <w:szCs w:val="28"/>
          <w:lang w:val="kk-KZ"/>
        </w:rPr>
      </w:pPr>
      <w:r w:rsidRPr="00DA3628">
        <w:rPr>
          <w:rFonts w:ascii="Times New Roman" w:hAnsi="Times New Roman" w:cs="Times New Roman"/>
          <w:b/>
          <w:sz w:val="28"/>
          <w:szCs w:val="28"/>
          <w:lang w:val="kk-KZ"/>
        </w:rPr>
        <w:t xml:space="preserve">Комиссия </w:t>
      </w:r>
      <w:r w:rsidR="00340FA5" w:rsidRPr="00CB2752">
        <w:rPr>
          <w:rFonts w:ascii="Times New Roman" w:hAnsi="Times New Roman" w:cs="Times New Roman"/>
          <w:b/>
          <w:sz w:val="28"/>
          <w:szCs w:val="28"/>
          <w:lang w:val="kk-KZ"/>
        </w:rPr>
        <w:t xml:space="preserve">шешімі </w:t>
      </w:r>
      <w:r w:rsidRPr="00DA3628">
        <w:rPr>
          <w:rFonts w:ascii="Times New Roman" w:hAnsi="Times New Roman" w:cs="Times New Roman"/>
          <w:b/>
          <w:sz w:val="28"/>
          <w:szCs w:val="28"/>
          <w:lang w:val="kk-KZ"/>
        </w:rPr>
        <w:t>:</w:t>
      </w:r>
      <w:r w:rsidRPr="00DA3628">
        <w:rPr>
          <w:rFonts w:ascii="Times New Roman" w:hAnsi="Times New Roman" w:cs="Times New Roman"/>
          <w:b/>
          <w:spacing w:val="1"/>
          <w:sz w:val="28"/>
          <w:szCs w:val="28"/>
          <w:lang w:val="kk-KZ"/>
        </w:rPr>
        <w:t xml:space="preserve"> </w:t>
      </w:r>
      <w:r w:rsidR="00340FA5" w:rsidRPr="00CB2752">
        <w:rPr>
          <w:rFonts w:ascii="Times New Roman" w:hAnsi="Times New Roman" w:cs="Times New Roman"/>
          <w:bCs/>
          <w:sz w:val="28"/>
          <w:szCs w:val="28"/>
          <w:lang w:val="kk-KZ"/>
        </w:rPr>
        <w:t>«</w:t>
      </w:r>
      <w:r w:rsidR="00340FA5" w:rsidRPr="00DA3628">
        <w:rPr>
          <w:rFonts w:ascii="Times New Roman" w:hAnsi="Times New Roman" w:cs="Times New Roman"/>
          <w:bCs/>
          <w:sz w:val="28"/>
          <w:szCs w:val="28"/>
          <w:lang w:val="kk-KZ"/>
        </w:rPr>
        <w:t>Ақмола облысы білім басқармасының Атбасар ауданы бойынша білім бөлімі</w:t>
      </w:r>
      <w:r w:rsidR="00340FA5" w:rsidRPr="00CB2752">
        <w:rPr>
          <w:rFonts w:ascii="Times New Roman" w:hAnsi="Times New Roman" w:cs="Times New Roman"/>
          <w:bCs/>
          <w:sz w:val="28"/>
          <w:szCs w:val="28"/>
          <w:lang w:val="kk-KZ"/>
        </w:rPr>
        <w:t xml:space="preserve">нің жанындағы Атбасар қаласының </w:t>
      </w:r>
      <w:r w:rsidR="00340FA5" w:rsidRPr="00DA3628">
        <w:rPr>
          <w:rFonts w:ascii="Times New Roman" w:hAnsi="Times New Roman" w:cs="Times New Roman"/>
          <w:bCs/>
          <w:sz w:val="28"/>
          <w:szCs w:val="28"/>
          <w:lang w:val="kk-KZ"/>
        </w:rPr>
        <w:t xml:space="preserve">  «Еркежан» бөбекжай-бақшасы» мемлекеттік қазыналық кәсіпорнының </w:t>
      </w:r>
      <w:r w:rsidR="00340FA5" w:rsidRPr="00CB2752">
        <w:rPr>
          <w:rFonts w:ascii="Times New Roman" w:hAnsi="Times New Roman" w:cs="Times New Roman"/>
          <w:bCs/>
          <w:sz w:val="28"/>
          <w:szCs w:val="28"/>
          <w:lang w:val="kk-KZ"/>
        </w:rPr>
        <w:t xml:space="preserve"> білімдік қызметтер ұсыну сапасы «жақсы» үлгіде  деп  танылсын. Қосымша </w:t>
      </w:r>
      <w:r w:rsidRPr="00CB2752">
        <w:rPr>
          <w:rFonts w:ascii="Times New Roman" w:hAnsi="Times New Roman" w:cs="Times New Roman"/>
          <w:sz w:val="28"/>
          <w:szCs w:val="28"/>
          <w:lang w:val="kk-KZ"/>
        </w:rPr>
        <w:t xml:space="preserve">1. </w:t>
      </w:r>
      <w:hyperlink r:id="rId34" w:history="1">
        <w:r w:rsidRPr="00CB2752">
          <w:rPr>
            <w:rStyle w:val="a7"/>
            <w:rFonts w:ascii="Times New Roman" w:hAnsi="Times New Roman" w:cs="Times New Roman"/>
            <w:sz w:val="28"/>
            <w:szCs w:val="28"/>
            <w:lang w:val="kk-KZ"/>
          </w:rPr>
          <w:t>http://ds0005.atbasar.aqmoedu.kz/content/priloghenie-1</w:t>
        </w:r>
      </w:hyperlink>
      <w:r w:rsidRPr="00CB2752">
        <w:rPr>
          <w:rFonts w:ascii="Times New Roman" w:hAnsi="Times New Roman" w:cs="Times New Roman"/>
          <w:sz w:val="28"/>
          <w:szCs w:val="28"/>
          <w:lang w:val="kk-KZ"/>
        </w:rPr>
        <w:t xml:space="preserve"> </w:t>
      </w:r>
    </w:p>
    <w:p w14:paraId="62D5E27B" w14:textId="77777777" w:rsidR="002863EA" w:rsidRPr="00CB2752" w:rsidRDefault="002863EA" w:rsidP="00625D96">
      <w:pPr>
        <w:pStyle w:val="a3"/>
        <w:ind w:left="0" w:right="74" w:firstLine="628"/>
        <w:rPr>
          <w:lang w:val="kk-KZ"/>
        </w:rPr>
      </w:pPr>
    </w:p>
    <w:p w14:paraId="425E667E" w14:textId="695AB1F3" w:rsidR="002863EA" w:rsidRPr="00CB2752" w:rsidRDefault="00340FA5" w:rsidP="00625D96">
      <w:pPr>
        <w:spacing w:line="240" w:lineRule="auto"/>
        <w:ind w:right="74"/>
        <w:rPr>
          <w:rFonts w:ascii="Times New Roman" w:hAnsi="Times New Roman" w:cs="Times New Roman"/>
          <w:color w:val="000000" w:themeColor="text1"/>
          <w:sz w:val="28"/>
          <w:szCs w:val="28"/>
          <w:lang w:val="kk-KZ"/>
        </w:rPr>
      </w:pPr>
      <w:r w:rsidRPr="00CB2752">
        <w:rPr>
          <w:rFonts w:ascii="Times New Roman" w:hAnsi="Times New Roman" w:cs="Times New Roman"/>
          <w:bCs/>
          <w:sz w:val="28"/>
          <w:szCs w:val="28"/>
          <w:lang w:val="kk-KZ"/>
        </w:rPr>
        <w:t xml:space="preserve">«Ақмола облысы білім басқармасының Атбасар ауданы бойынша білім бөлімінің жанындағы Атбасар қаласының   «Еркежан» бөбекжай-бақшасы» мемлекеттік қазыналық кәсіпорнының   өзін </w:t>
      </w:r>
      <w:r w:rsidR="00700B11" w:rsidRPr="00CB2752">
        <w:rPr>
          <w:rFonts w:ascii="Times New Roman" w:hAnsi="Times New Roman" w:cs="Times New Roman"/>
          <w:bCs/>
          <w:sz w:val="28"/>
          <w:szCs w:val="28"/>
          <w:lang w:val="kk-KZ"/>
        </w:rPr>
        <w:t>-</w:t>
      </w:r>
      <w:r w:rsidRPr="00CB2752">
        <w:rPr>
          <w:rFonts w:ascii="Times New Roman" w:hAnsi="Times New Roman" w:cs="Times New Roman"/>
          <w:bCs/>
          <w:sz w:val="28"/>
          <w:szCs w:val="28"/>
          <w:lang w:val="kk-KZ"/>
        </w:rPr>
        <w:t>өзі бағалау  бойынша сараптамалық</w:t>
      </w:r>
      <w:r w:rsidR="00700B11" w:rsidRPr="00CB2752">
        <w:rPr>
          <w:rFonts w:ascii="Times New Roman" w:hAnsi="Times New Roman" w:cs="Times New Roman"/>
          <w:bCs/>
          <w:sz w:val="28"/>
          <w:szCs w:val="28"/>
          <w:lang w:val="kk-KZ"/>
        </w:rPr>
        <w:t xml:space="preserve"> </w:t>
      </w:r>
      <w:r w:rsidR="002863EA" w:rsidRPr="00CB2752">
        <w:rPr>
          <w:rFonts w:ascii="Times New Roman" w:hAnsi="Times New Roman" w:cs="Times New Roman"/>
          <w:color w:val="000000" w:themeColor="text1"/>
          <w:sz w:val="28"/>
          <w:szCs w:val="28"/>
          <w:lang w:val="kk-KZ"/>
        </w:rPr>
        <w:t>комисси</w:t>
      </w:r>
      <w:r w:rsidRPr="00CB2752">
        <w:rPr>
          <w:rFonts w:ascii="Times New Roman" w:hAnsi="Times New Roman" w:cs="Times New Roman"/>
          <w:color w:val="000000" w:themeColor="text1"/>
          <w:sz w:val="28"/>
          <w:szCs w:val="28"/>
          <w:lang w:val="kk-KZ"/>
        </w:rPr>
        <w:t>ясының төрайымы</w:t>
      </w:r>
      <w:r w:rsidR="002863EA" w:rsidRPr="00CB2752">
        <w:rPr>
          <w:rFonts w:ascii="Times New Roman" w:hAnsi="Times New Roman" w:cs="Times New Roman"/>
          <w:color w:val="000000" w:themeColor="text1"/>
          <w:sz w:val="28"/>
          <w:szCs w:val="28"/>
          <w:lang w:val="kk-KZ"/>
        </w:rPr>
        <w:t xml:space="preserve">:  ________Касымова Г.А.                       </w:t>
      </w:r>
    </w:p>
    <w:p w14:paraId="3A8ED97F" w14:textId="77777777" w:rsidR="002863EA" w:rsidRPr="00CB2752" w:rsidRDefault="002863EA" w:rsidP="00625D96">
      <w:pPr>
        <w:spacing w:line="240" w:lineRule="auto"/>
        <w:ind w:right="74"/>
        <w:jc w:val="both"/>
        <w:rPr>
          <w:rFonts w:ascii="Times New Roman" w:hAnsi="Times New Roman" w:cs="Times New Roman"/>
          <w:color w:val="000000" w:themeColor="text1"/>
          <w:sz w:val="28"/>
          <w:szCs w:val="28"/>
          <w:lang w:val="kk-KZ"/>
        </w:rPr>
      </w:pPr>
    </w:p>
    <w:p w14:paraId="153AC24B" w14:textId="77777777" w:rsidR="002863EA" w:rsidRPr="00CB2752" w:rsidRDefault="002863EA" w:rsidP="00625D96">
      <w:pPr>
        <w:spacing w:line="240" w:lineRule="auto"/>
        <w:ind w:right="74"/>
        <w:jc w:val="both"/>
        <w:rPr>
          <w:rFonts w:ascii="Times New Roman" w:hAnsi="Times New Roman" w:cs="Times New Roman"/>
          <w:color w:val="000000" w:themeColor="text1"/>
          <w:sz w:val="28"/>
          <w:szCs w:val="28"/>
          <w:lang w:val="kk-KZ"/>
        </w:rPr>
      </w:pPr>
      <w:r w:rsidRPr="00CB2752">
        <w:rPr>
          <w:rFonts w:ascii="Times New Roman" w:hAnsi="Times New Roman" w:cs="Times New Roman"/>
          <w:color w:val="000000" w:themeColor="text1"/>
          <w:sz w:val="28"/>
          <w:szCs w:val="28"/>
          <w:lang w:val="kk-KZ"/>
        </w:rPr>
        <w:t>Серикпаева А.Д.         __________</w:t>
      </w:r>
    </w:p>
    <w:p w14:paraId="0A3C72F8" w14:textId="77777777" w:rsidR="002863EA" w:rsidRPr="00CB2752" w:rsidRDefault="002863EA" w:rsidP="00625D96">
      <w:pPr>
        <w:spacing w:line="240" w:lineRule="auto"/>
        <w:ind w:right="74"/>
        <w:jc w:val="both"/>
        <w:rPr>
          <w:rFonts w:ascii="Times New Roman" w:hAnsi="Times New Roman" w:cs="Times New Roman"/>
          <w:sz w:val="28"/>
          <w:szCs w:val="28"/>
          <w:lang w:val="kk-KZ"/>
        </w:rPr>
      </w:pPr>
      <w:r w:rsidRPr="00CB2752">
        <w:rPr>
          <w:rFonts w:ascii="Times New Roman" w:hAnsi="Times New Roman" w:cs="Times New Roman"/>
          <w:sz w:val="28"/>
          <w:szCs w:val="28"/>
          <w:lang w:val="kk-KZ"/>
        </w:rPr>
        <w:t>Дюбкина М.Э.            __________</w:t>
      </w:r>
    </w:p>
    <w:p w14:paraId="4C133EA7" w14:textId="77777777" w:rsidR="002863EA" w:rsidRPr="00CB2752" w:rsidRDefault="002863EA" w:rsidP="00625D96">
      <w:pPr>
        <w:spacing w:line="240" w:lineRule="auto"/>
        <w:ind w:right="74"/>
        <w:jc w:val="both"/>
        <w:rPr>
          <w:rFonts w:ascii="Times New Roman" w:hAnsi="Times New Roman" w:cs="Times New Roman"/>
          <w:sz w:val="28"/>
          <w:szCs w:val="28"/>
          <w:lang w:val="kk-KZ"/>
        </w:rPr>
      </w:pPr>
      <w:r w:rsidRPr="00CB2752">
        <w:rPr>
          <w:rFonts w:ascii="Times New Roman" w:hAnsi="Times New Roman" w:cs="Times New Roman"/>
          <w:sz w:val="28"/>
          <w:szCs w:val="28"/>
          <w:lang w:val="kk-KZ"/>
        </w:rPr>
        <w:t>Кашкимбаева Б.Б.       __________</w:t>
      </w:r>
    </w:p>
    <w:p w14:paraId="19576D1A" w14:textId="77777777" w:rsidR="002863EA" w:rsidRPr="00CB2752" w:rsidRDefault="002863EA" w:rsidP="00625D96">
      <w:pPr>
        <w:spacing w:line="240" w:lineRule="auto"/>
        <w:ind w:right="74"/>
        <w:jc w:val="both"/>
        <w:rPr>
          <w:rFonts w:ascii="Times New Roman" w:hAnsi="Times New Roman" w:cs="Times New Roman"/>
          <w:sz w:val="28"/>
          <w:szCs w:val="28"/>
          <w:lang w:val="kk-KZ"/>
        </w:rPr>
      </w:pPr>
      <w:r w:rsidRPr="00CB2752">
        <w:rPr>
          <w:rFonts w:ascii="Times New Roman" w:hAnsi="Times New Roman" w:cs="Times New Roman"/>
          <w:sz w:val="28"/>
          <w:szCs w:val="28"/>
          <w:lang w:val="kk-KZ"/>
        </w:rPr>
        <w:t>Халиулина Л.М.         __________</w:t>
      </w:r>
    </w:p>
    <w:p w14:paraId="4A014F84" w14:textId="77777777" w:rsidR="002863EA" w:rsidRPr="00CB2752" w:rsidRDefault="002863EA" w:rsidP="00625D96">
      <w:pPr>
        <w:spacing w:line="240" w:lineRule="auto"/>
        <w:ind w:right="74"/>
        <w:jc w:val="both"/>
        <w:rPr>
          <w:rFonts w:ascii="Times New Roman" w:hAnsi="Times New Roman" w:cs="Times New Roman"/>
          <w:sz w:val="28"/>
          <w:szCs w:val="28"/>
          <w:lang w:val="kk-KZ"/>
        </w:rPr>
      </w:pPr>
      <w:r w:rsidRPr="00CB2752">
        <w:rPr>
          <w:rFonts w:ascii="Times New Roman" w:hAnsi="Times New Roman" w:cs="Times New Roman"/>
          <w:sz w:val="28"/>
          <w:szCs w:val="28"/>
          <w:lang w:val="kk-KZ"/>
        </w:rPr>
        <w:t>Заставка А.И.             __________</w:t>
      </w:r>
    </w:p>
    <w:p w14:paraId="54595DFB" w14:textId="011C1B4F" w:rsidR="002863EA" w:rsidRPr="00CB2752" w:rsidRDefault="00C42129" w:rsidP="00625D96">
      <w:pPr>
        <w:spacing w:line="240" w:lineRule="auto"/>
        <w:ind w:right="74"/>
        <w:jc w:val="both"/>
        <w:rPr>
          <w:rFonts w:ascii="Times New Roman" w:hAnsi="Times New Roman" w:cs="Times New Roman"/>
          <w:sz w:val="28"/>
          <w:szCs w:val="28"/>
        </w:rPr>
      </w:pPr>
      <w:r w:rsidRPr="00CB2752">
        <w:rPr>
          <w:rFonts w:ascii="Times New Roman" w:hAnsi="Times New Roman" w:cs="Times New Roman"/>
          <w:sz w:val="28"/>
          <w:szCs w:val="28"/>
          <w:lang w:val="kk-KZ"/>
        </w:rPr>
        <w:t>Хатшы</w:t>
      </w:r>
      <w:r w:rsidR="002863EA" w:rsidRPr="00CB2752">
        <w:rPr>
          <w:rFonts w:ascii="Times New Roman" w:hAnsi="Times New Roman" w:cs="Times New Roman"/>
          <w:sz w:val="28"/>
          <w:szCs w:val="28"/>
        </w:rPr>
        <w:t>: Садулаева Б.Ю. ________</w:t>
      </w:r>
    </w:p>
    <w:p w14:paraId="0377554E" w14:textId="77777777" w:rsidR="002863EA" w:rsidRPr="005C4296" w:rsidRDefault="002863EA" w:rsidP="00512844">
      <w:pPr>
        <w:spacing w:line="240" w:lineRule="auto"/>
        <w:rPr>
          <w:rFonts w:ascii="Times New Roman" w:hAnsi="Times New Roman" w:cs="Times New Roman"/>
          <w:sz w:val="28"/>
          <w:szCs w:val="28"/>
          <w:lang w:val="kk-KZ"/>
        </w:rPr>
        <w:sectPr w:rsidR="002863EA" w:rsidRPr="005C4296" w:rsidSect="00625D96">
          <w:pgSz w:w="11910" w:h="16840"/>
          <w:pgMar w:top="1040" w:right="853" w:bottom="280" w:left="1060" w:header="720" w:footer="720" w:gutter="0"/>
          <w:cols w:space="720"/>
        </w:sectPr>
      </w:pPr>
    </w:p>
    <w:p w14:paraId="14105320" w14:textId="77777777" w:rsidR="00C86A08" w:rsidRPr="005C4296" w:rsidRDefault="00C86A08" w:rsidP="00512844">
      <w:pPr>
        <w:spacing w:line="240" w:lineRule="auto"/>
        <w:rPr>
          <w:rFonts w:ascii="Times New Roman" w:hAnsi="Times New Roman" w:cs="Times New Roman"/>
          <w:sz w:val="28"/>
          <w:szCs w:val="28"/>
          <w:lang w:val="kk-KZ"/>
        </w:rPr>
        <w:sectPr w:rsidR="00C86A08" w:rsidRPr="005C4296">
          <w:pgSz w:w="11910" w:h="16840"/>
          <w:pgMar w:top="1360" w:right="0" w:bottom="280" w:left="1060" w:header="720" w:footer="720" w:gutter="0"/>
          <w:cols w:space="720"/>
        </w:sectPr>
      </w:pPr>
    </w:p>
    <w:p w14:paraId="5151B888" w14:textId="77777777" w:rsidR="00CE48CB" w:rsidRPr="00CB2752" w:rsidRDefault="00CE48CB" w:rsidP="00512844">
      <w:pPr>
        <w:widowControl w:val="0"/>
        <w:spacing w:line="240" w:lineRule="auto"/>
        <w:ind w:right="1019"/>
        <w:jc w:val="both"/>
        <w:rPr>
          <w:rFonts w:ascii="Times New Roman" w:eastAsia="Times New Roman" w:hAnsi="Times New Roman" w:cs="Times New Roman"/>
          <w:color w:val="0000FF"/>
          <w:sz w:val="28"/>
          <w:szCs w:val="28"/>
          <w:lang w:val="kk-KZ"/>
        </w:rPr>
        <w:sectPr w:rsidR="00CE48CB" w:rsidRPr="00CB2752" w:rsidSect="00C36F80">
          <w:pgSz w:w="11910" w:h="16840"/>
          <w:pgMar w:top="1360" w:right="853" w:bottom="280" w:left="1060" w:header="720" w:footer="720" w:gutter="0"/>
          <w:cols w:space="720"/>
        </w:sectPr>
      </w:pPr>
    </w:p>
    <w:p w14:paraId="4721254E" w14:textId="77777777" w:rsidR="00B23FD7" w:rsidRPr="00CB2752" w:rsidRDefault="00B23FD7" w:rsidP="00625D96">
      <w:pPr>
        <w:pStyle w:val="2"/>
        <w:tabs>
          <w:tab w:val="left" w:pos="709"/>
        </w:tabs>
        <w:spacing w:before="89"/>
        <w:ind w:left="0"/>
        <w:jc w:val="left"/>
        <w:rPr>
          <w:lang w:val="kk-KZ"/>
        </w:rPr>
      </w:pPr>
    </w:p>
    <w:sectPr w:rsidR="00B23FD7" w:rsidRPr="00CB2752" w:rsidSect="008E1E95">
      <w:pgSz w:w="11910" w:h="16840"/>
      <w:pgMar w:top="1040" w:right="853"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38A"/>
    <w:multiLevelType w:val="hybridMultilevel"/>
    <w:tmpl w:val="2D62872C"/>
    <w:lvl w:ilvl="0" w:tplc="4386D290">
      <w:numFmt w:val="bullet"/>
      <w:lvlText w:val="-"/>
      <w:lvlJc w:val="left"/>
      <w:pPr>
        <w:ind w:left="642" w:hanging="164"/>
      </w:pPr>
      <w:rPr>
        <w:rFonts w:ascii="Times New Roman" w:eastAsia="Times New Roman" w:hAnsi="Times New Roman" w:cs="Times New Roman" w:hint="default"/>
        <w:w w:val="100"/>
        <w:sz w:val="28"/>
        <w:szCs w:val="28"/>
        <w:lang w:val="ru-RU" w:eastAsia="en-US" w:bidi="ar-SA"/>
      </w:rPr>
    </w:lvl>
    <w:lvl w:ilvl="1" w:tplc="5BC85BE0">
      <w:numFmt w:val="bullet"/>
      <w:lvlText w:val="•"/>
      <w:lvlJc w:val="left"/>
      <w:pPr>
        <w:ind w:left="1660" w:hanging="164"/>
      </w:pPr>
      <w:rPr>
        <w:rFonts w:hint="default"/>
        <w:lang w:val="ru-RU" w:eastAsia="en-US" w:bidi="ar-SA"/>
      </w:rPr>
    </w:lvl>
    <w:lvl w:ilvl="2" w:tplc="2A566FA0">
      <w:numFmt w:val="bullet"/>
      <w:lvlText w:val="•"/>
      <w:lvlJc w:val="left"/>
      <w:pPr>
        <w:ind w:left="2681" w:hanging="164"/>
      </w:pPr>
      <w:rPr>
        <w:rFonts w:hint="default"/>
        <w:lang w:val="ru-RU" w:eastAsia="en-US" w:bidi="ar-SA"/>
      </w:rPr>
    </w:lvl>
    <w:lvl w:ilvl="3" w:tplc="DF1CFA1C">
      <w:numFmt w:val="bullet"/>
      <w:lvlText w:val="•"/>
      <w:lvlJc w:val="left"/>
      <w:pPr>
        <w:ind w:left="3701" w:hanging="164"/>
      </w:pPr>
      <w:rPr>
        <w:rFonts w:hint="default"/>
        <w:lang w:val="ru-RU" w:eastAsia="en-US" w:bidi="ar-SA"/>
      </w:rPr>
    </w:lvl>
    <w:lvl w:ilvl="4" w:tplc="B4885AAC">
      <w:numFmt w:val="bullet"/>
      <w:lvlText w:val="•"/>
      <w:lvlJc w:val="left"/>
      <w:pPr>
        <w:ind w:left="4722" w:hanging="164"/>
      </w:pPr>
      <w:rPr>
        <w:rFonts w:hint="default"/>
        <w:lang w:val="ru-RU" w:eastAsia="en-US" w:bidi="ar-SA"/>
      </w:rPr>
    </w:lvl>
    <w:lvl w:ilvl="5" w:tplc="DE46A1BA">
      <w:numFmt w:val="bullet"/>
      <w:lvlText w:val="•"/>
      <w:lvlJc w:val="left"/>
      <w:pPr>
        <w:ind w:left="5743" w:hanging="164"/>
      </w:pPr>
      <w:rPr>
        <w:rFonts w:hint="default"/>
        <w:lang w:val="ru-RU" w:eastAsia="en-US" w:bidi="ar-SA"/>
      </w:rPr>
    </w:lvl>
    <w:lvl w:ilvl="6" w:tplc="D6D09ED2">
      <w:numFmt w:val="bullet"/>
      <w:lvlText w:val="•"/>
      <w:lvlJc w:val="left"/>
      <w:pPr>
        <w:ind w:left="6763" w:hanging="164"/>
      </w:pPr>
      <w:rPr>
        <w:rFonts w:hint="default"/>
        <w:lang w:val="ru-RU" w:eastAsia="en-US" w:bidi="ar-SA"/>
      </w:rPr>
    </w:lvl>
    <w:lvl w:ilvl="7" w:tplc="440CF8F0">
      <w:numFmt w:val="bullet"/>
      <w:lvlText w:val="•"/>
      <w:lvlJc w:val="left"/>
      <w:pPr>
        <w:ind w:left="7784" w:hanging="164"/>
      </w:pPr>
      <w:rPr>
        <w:rFonts w:hint="default"/>
        <w:lang w:val="ru-RU" w:eastAsia="en-US" w:bidi="ar-SA"/>
      </w:rPr>
    </w:lvl>
    <w:lvl w:ilvl="8" w:tplc="9586DA26">
      <w:numFmt w:val="bullet"/>
      <w:lvlText w:val="•"/>
      <w:lvlJc w:val="left"/>
      <w:pPr>
        <w:ind w:left="8805" w:hanging="164"/>
      </w:pPr>
      <w:rPr>
        <w:rFonts w:hint="default"/>
        <w:lang w:val="ru-RU" w:eastAsia="en-US" w:bidi="ar-SA"/>
      </w:rPr>
    </w:lvl>
  </w:abstractNum>
  <w:abstractNum w:abstractNumId="1">
    <w:nsid w:val="04316F6E"/>
    <w:multiLevelType w:val="hybridMultilevel"/>
    <w:tmpl w:val="22A0B51A"/>
    <w:lvl w:ilvl="0" w:tplc="2BF26AAC">
      <w:start w:val="3"/>
      <w:numFmt w:val="decimal"/>
      <w:lvlText w:val="%1."/>
      <w:lvlJc w:val="left"/>
      <w:pPr>
        <w:ind w:left="922" w:hanging="281"/>
        <w:jc w:val="left"/>
      </w:pPr>
      <w:rPr>
        <w:rFonts w:ascii="Times New Roman" w:eastAsia="Times New Roman" w:hAnsi="Times New Roman" w:cs="Times New Roman" w:hint="default"/>
        <w:w w:val="100"/>
        <w:sz w:val="28"/>
        <w:szCs w:val="28"/>
        <w:lang w:val="ru-RU" w:eastAsia="en-US" w:bidi="ar-SA"/>
      </w:rPr>
    </w:lvl>
    <w:lvl w:ilvl="1" w:tplc="AD6C7482">
      <w:numFmt w:val="bullet"/>
      <w:lvlText w:val="•"/>
      <w:lvlJc w:val="left"/>
      <w:pPr>
        <w:ind w:left="1912" w:hanging="281"/>
      </w:pPr>
      <w:rPr>
        <w:rFonts w:hint="default"/>
        <w:lang w:val="ru-RU" w:eastAsia="en-US" w:bidi="ar-SA"/>
      </w:rPr>
    </w:lvl>
    <w:lvl w:ilvl="2" w:tplc="1C765AB4">
      <w:numFmt w:val="bullet"/>
      <w:lvlText w:val="•"/>
      <w:lvlJc w:val="left"/>
      <w:pPr>
        <w:ind w:left="2905" w:hanging="281"/>
      </w:pPr>
      <w:rPr>
        <w:rFonts w:hint="default"/>
        <w:lang w:val="ru-RU" w:eastAsia="en-US" w:bidi="ar-SA"/>
      </w:rPr>
    </w:lvl>
    <w:lvl w:ilvl="3" w:tplc="FF8A0CF4">
      <w:numFmt w:val="bullet"/>
      <w:lvlText w:val="•"/>
      <w:lvlJc w:val="left"/>
      <w:pPr>
        <w:ind w:left="3897" w:hanging="281"/>
      </w:pPr>
      <w:rPr>
        <w:rFonts w:hint="default"/>
        <w:lang w:val="ru-RU" w:eastAsia="en-US" w:bidi="ar-SA"/>
      </w:rPr>
    </w:lvl>
    <w:lvl w:ilvl="4" w:tplc="6040DAE2">
      <w:numFmt w:val="bullet"/>
      <w:lvlText w:val="•"/>
      <w:lvlJc w:val="left"/>
      <w:pPr>
        <w:ind w:left="4890" w:hanging="281"/>
      </w:pPr>
      <w:rPr>
        <w:rFonts w:hint="default"/>
        <w:lang w:val="ru-RU" w:eastAsia="en-US" w:bidi="ar-SA"/>
      </w:rPr>
    </w:lvl>
    <w:lvl w:ilvl="5" w:tplc="D264C7E0">
      <w:numFmt w:val="bullet"/>
      <w:lvlText w:val="•"/>
      <w:lvlJc w:val="left"/>
      <w:pPr>
        <w:ind w:left="5883" w:hanging="281"/>
      </w:pPr>
      <w:rPr>
        <w:rFonts w:hint="default"/>
        <w:lang w:val="ru-RU" w:eastAsia="en-US" w:bidi="ar-SA"/>
      </w:rPr>
    </w:lvl>
    <w:lvl w:ilvl="6" w:tplc="7E5605AE">
      <w:numFmt w:val="bullet"/>
      <w:lvlText w:val="•"/>
      <w:lvlJc w:val="left"/>
      <w:pPr>
        <w:ind w:left="6875" w:hanging="281"/>
      </w:pPr>
      <w:rPr>
        <w:rFonts w:hint="default"/>
        <w:lang w:val="ru-RU" w:eastAsia="en-US" w:bidi="ar-SA"/>
      </w:rPr>
    </w:lvl>
    <w:lvl w:ilvl="7" w:tplc="4348B5C8">
      <w:numFmt w:val="bullet"/>
      <w:lvlText w:val="•"/>
      <w:lvlJc w:val="left"/>
      <w:pPr>
        <w:ind w:left="7868" w:hanging="281"/>
      </w:pPr>
      <w:rPr>
        <w:rFonts w:hint="default"/>
        <w:lang w:val="ru-RU" w:eastAsia="en-US" w:bidi="ar-SA"/>
      </w:rPr>
    </w:lvl>
    <w:lvl w:ilvl="8" w:tplc="3BDCE3DC">
      <w:numFmt w:val="bullet"/>
      <w:lvlText w:val="•"/>
      <w:lvlJc w:val="left"/>
      <w:pPr>
        <w:ind w:left="8861" w:hanging="281"/>
      </w:pPr>
      <w:rPr>
        <w:rFonts w:hint="default"/>
        <w:lang w:val="ru-RU" w:eastAsia="en-US" w:bidi="ar-SA"/>
      </w:rPr>
    </w:lvl>
  </w:abstractNum>
  <w:abstractNum w:abstractNumId="2">
    <w:nsid w:val="05250D1E"/>
    <w:multiLevelType w:val="hybridMultilevel"/>
    <w:tmpl w:val="BF3A88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7378CF"/>
    <w:multiLevelType w:val="hybridMultilevel"/>
    <w:tmpl w:val="8DA4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926660"/>
    <w:multiLevelType w:val="hybridMultilevel"/>
    <w:tmpl w:val="1F1CFE66"/>
    <w:lvl w:ilvl="0" w:tplc="FEA8142C">
      <w:start w:val="2"/>
      <w:numFmt w:val="decimal"/>
      <w:lvlText w:val="%1."/>
      <w:lvlJc w:val="left"/>
      <w:pPr>
        <w:ind w:left="1568" w:hanging="360"/>
      </w:pPr>
      <w:rPr>
        <w:rFonts w:hint="default"/>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5">
    <w:nsid w:val="189E1A1E"/>
    <w:multiLevelType w:val="hybridMultilevel"/>
    <w:tmpl w:val="3AC4C8EC"/>
    <w:lvl w:ilvl="0" w:tplc="87BEF936">
      <w:numFmt w:val="bullet"/>
      <w:lvlText w:val=""/>
      <w:lvlJc w:val="left"/>
      <w:pPr>
        <w:ind w:left="1722" w:hanging="360"/>
      </w:pPr>
      <w:rPr>
        <w:rFonts w:ascii="Symbol" w:eastAsia="Symbol" w:hAnsi="Symbol" w:cs="Symbol" w:hint="default"/>
        <w:w w:val="100"/>
        <w:sz w:val="28"/>
        <w:szCs w:val="28"/>
        <w:lang w:val="ru-RU" w:eastAsia="en-US" w:bidi="ar-SA"/>
      </w:rPr>
    </w:lvl>
    <w:lvl w:ilvl="1" w:tplc="2FE6DD02">
      <w:numFmt w:val="bullet"/>
      <w:lvlText w:val="•"/>
      <w:lvlJc w:val="left"/>
      <w:pPr>
        <w:ind w:left="2632" w:hanging="360"/>
      </w:pPr>
      <w:rPr>
        <w:rFonts w:hint="default"/>
        <w:lang w:val="ru-RU" w:eastAsia="en-US" w:bidi="ar-SA"/>
      </w:rPr>
    </w:lvl>
    <w:lvl w:ilvl="2" w:tplc="1400A84E">
      <w:numFmt w:val="bullet"/>
      <w:lvlText w:val="•"/>
      <w:lvlJc w:val="left"/>
      <w:pPr>
        <w:ind w:left="3545" w:hanging="360"/>
      </w:pPr>
      <w:rPr>
        <w:rFonts w:hint="default"/>
        <w:lang w:val="ru-RU" w:eastAsia="en-US" w:bidi="ar-SA"/>
      </w:rPr>
    </w:lvl>
    <w:lvl w:ilvl="3" w:tplc="246CBB78">
      <w:numFmt w:val="bullet"/>
      <w:lvlText w:val="•"/>
      <w:lvlJc w:val="left"/>
      <w:pPr>
        <w:ind w:left="4457" w:hanging="360"/>
      </w:pPr>
      <w:rPr>
        <w:rFonts w:hint="default"/>
        <w:lang w:val="ru-RU" w:eastAsia="en-US" w:bidi="ar-SA"/>
      </w:rPr>
    </w:lvl>
    <w:lvl w:ilvl="4" w:tplc="76CE3618">
      <w:numFmt w:val="bullet"/>
      <w:lvlText w:val="•"/>
      <w:lvlJc w:val="left"/>
      <w:pPr>
        <w:ind w:left="5370" w:hanging="360"/>
      </w:pPr>
      <w:rPr>
        <w:rFonts w:hint="default"/>
        <w:lang w:val="ru-RU" w:eastAsia="en-US" w:bidi="ar-SA"/>
      </w:rPr>
    </w:lvl>
    <w:lvl w:ilvl="5" w:tplc="97869894">
      <w:numFmt w:val="bullet"/>
      <w:lvlText w:val="•"/>
      <w:lvlJc w:val="left"/>
      <w:pPr>
        <w:ind w:left="6283" w:hanging="360"/>
      </w:pPr>
      <w:rPr>
        <w:rFonts w:hint="default"/>
        <w:lang w:val="ru-RU" w:eastAsia="en-US" w:bidi="ar-SA"/>
      </w:rPr>
    </w:lvl>
    <w:lvl w:ilvl="6" w:tplc="DE38BACE">
      <w:numFmt w:val="bullet"/>
      <w:lvlText w:val="•"/>
      <w:lvlJc w:val="left"/>
      <w:pPr>
        <w:ind w:left="7195" w:hanging="360"/>
      </w:pPr>
      <w:rPr>
        <w:rFonts w:hint="default"/>
        <w:lang w:val="ru-RU" w:eastAsia="en-US" w:bidi="ar-SA"/>
      </w:rPr>
    </w:lvl>
    <w:lvl w:ilvl="7" w:tplc="E8AE0BB8">
      <w:numFmt w:val="bullet"/>
      <w:lvlText w:val="•"/>
      <w:lvlJc w:val="left"/>
      <w:pPr>
        <w:ind w:left="8108" w:hanging="360"/>
      </w:pPr>
      <w:rPr>
        <w:rFonts w:hint="default"/>
        <w:lang w:val="ru-RU" w:eastAsia="en-US" w:bidi="ar-SA"/>
      </w:rPr>
    </w:lvl>
    <w:lvl w:ilvl="8" w:tplc="D046C29A">
      <w:numFmt w:val="bullet"/>
      <w:lvlText w:val="•"/>
      <w:lvlJc w:val="left"/>
      <w:pPr>
        <w:ind w:left="9021" w:hanging="360"/>
      </w:pPr>
      <w:rPr>
        <w:rFonts w:hint="default"/>
        <w:lang w:val="ru-RU" w:eastAsia="en-US" w:bidi="ar-SA"/>
      </w:rPr>
    </w:lvl>
  </w:abstractNum>
  <w:abstractNum w:abstractNumId="6">
    <w:nsid w:val="234B3083"/>
    <w:multiLevelType w:val="hybridMultilevel"/>
    <w:tmpl w:val="A9048590"/>
    <w:lvl w:ilvl="0" w:tplc="576E76AA">
      <w:start w:val="1"/>
      <w:numFmt w:val="decimal"/>
      <w:lvlText w:val="%1."/>
      <w:lvlJc w:val="left"/>
      <w:pPr>
        <w:ind w:left="642" w:hanging="348"/>
        <w:jc w:val="left"/>
      </w:pPr>
      <w:rPr>
        <w:rFonts w:ascii="Times New Roman" w:eastAsia="Times New Roman" w:hAnsi="Times New Roman" w:cs="Times New Roman" w:hint="default"/>
        <w:w w:val="100"/>
        <w:sz w:val="28"/>
        <w:szCs w:val="28"/>
        <w:lang w:val="ru-RU" w:eastAsia="en-US" w:bidi="ar-SA"/>
      </w:rPr>
    </w:lvl>
    <w:lvl w:ilvl="1" w:tplc="CD9A19A6">
      <w:numFmt w:val="bullet"/>
      <w:lvlText w:val="•"/>
      <w:lvlJc w:val="left"/>
      <w:pPr>
        <w:ind w:left="1660" w:hanging="348"/>
      </w:pPr>
      <w:rPr>
        <w:rFonts w:hint="default"/>
        <w:lang w:val="ru-RU" w:eastAsia="en-US" w:bidi="ar-SA"/>
      </w:rPr>
    </w:lvl>
    <w:lvl w:ilvl="2" w:tplc="4008FE98">
      <w:numFmt w:val="bullet"/>
      <w:lvlText w:val="•"/>
      <w:lvlJc w:val="left"/>
      <w:pPr>
        <w:ind w:left="2681" w:hanging="348"/>
      </w:pPr>
      <w:rPr>
        <w:rFonts w:hint="default"/>
        <w:lang w:val="ru-RU" w:eastAsia="en-US" w:bidi="ar-SA"/>
      </w:rPr>
    </w:lvl>
    <w:lvl w:ilvl="3" w:tplc="CE28844C">
      <w:numFmt w:val="bullet"/>
      <w:lvlText w:val="•"/>
      <w:lvlJc w:val="left"/>
      <w:pPr>
        <w:ind w:left="3701" w:hanging="348"/>
      </w:pPr>
      <w:rPr>
        <w:rFonts w:hint="default"/>
        <w:lang w:val="ru-RU" w:eastAsia="en-US" w:bidi="ar-SA"/>
      </w:rPr>
    </w:lvl>
    <w:lvl w:ilvl="4" w:tplc="C470A288">
      <w:numFmt w:val="bullet"/>
      <w:lvlText w:val="•"/>
      <w:lvlJc w:val="left"/>
      <w:pPr>
        <w:ind w:left="4722" w:hanging="348"/>
      </w:pPr>
      <w:rPr>
        <w:rFonts w:hint="default"/>
        <w:lang w:val="ru-RU" w:eastAsia="en-US" w:bidi="ar-SA"/>
      </w:rPr>
    </w:lvl>
    <w:lvl w:ilvl="5" w:tplc="C7F4855C">
      <w:numFmt w:val="bullet"/>
      <w:lvlText w:val="•"/>
      <w:lvlJc w:val="left"/>
      <w:pPr>
        <w:ind w:left="5743" w:hanging="348"/>
      </w:pPr>
      <w:rPr>
        <w:rFonts w:hint="default"/>
        <w:lang w:val="ru-RU" w:eastAsia="en-US" w:bidi="ar-SA"/>
      </w:rPr>
    </w:lvl>
    <w:lvl w:ilvl="6" w:tplc="B052B902">
      <w:numFmt w:val="bullet"/>
      <w:lvlText w:val="•"/>
      <w:lvlJc w:val="left"/>
      <w:pPr>
        <w:ind w:left="6763" w:hanging="348"/>
      </w:pPr>
      <w:rPr>
        <w:rFonts w:hint="default"/>
        <w:lang w:val="ru-RU" w:eastAsia="en-US" w:bidi="ar-SA"/>
      </w:rPr>
    </w:lvl>
    <w:lvl w:ilvl="7" w:tplc="FFD0837E">
      <w:numFmt w:val="bullet"/>
      <w:lvlText w:val="•"/>
      <w:lvlJc w:val="left"/>
      <w:pPr>
        <w:ind w:left="7784" w:hanging="348"/>
      </w:pPr>
      <w:rPr>
        <w:rFonts w:hint="default"/>
        <w:lang w:val="ru-RU" w:eastAsia="en-US" w:bidi="ar-SA"/>
      </w:rPr>
    </w:lvl>
    <w:lvl w:ilvl="8" w:tplc="13AC0CD6">
      <w:numFmt w:val="bullet"/>
      <w:lvlText w:val="•"/>
      <w:lvlJc w:val="left"/>
      <w:pPr>
        <w:ind w:left="8805" w:hanging="348"/>
      </w:pPr>
      <w:rPr>
        <w:rFonts w:hint="default"/>
        <w:lang w:val="ru-RU" w:eastAsia="en-US" w:bidi="ar-SA"/>
      </w:rPr>
    </w:lvl>
  </w:abstractNum>
  <w:abstractNum w:abstractNumId="7">
    <w:nsid w:val="2C102BD3"/>
    <w:multiLevelType w:val="hybridMultilevel"/>
    <w:tmpl w:val="A18CF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C872E4"/>
    <w:multiLevelType w:val="hybridMultilevel"/>
    <w:tmpl w:val="B1F6D54E"/>
    <w:lvl w:ilvl="0" w:tplc="C88E9006">
      <w:start w:val="1"/>
      <w:numFmt w:val="decimal"/>
      <w:lvlText w:val="%1."/>
      <w:lvlJc w:val="left"/>
      <w:pPr>
        <w:ind w:left="12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E130DA0"/>
    <w:multiLevelType w:val="hybridMultilevel"/>
    <w:tmpl w:val="0CCC702E"/>
    <w:lvl w:ilvl="0" w:tplc="5D8AD10A">
      <w:start w:val="6"/>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nsid w:val="411B7C0E"/>
    <w:multiLevelType w:val="hybridMultilevel"/>
    <w:tmpl w:val="FF4A85A6"/>
    <w:lvl w:ilvl="0" w:tplc="917CB8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FA2A6B"/>
    <w:multiLevelType w:val="hybridMultilevel"/>
    <w:tmpl w:val="2018B67C"/>
    <w:lvl w:ilvl="0" w:tplc="3544D57C">
      <w:numFmt w:val="bullet"/>
      <w:lvlText w:val="-"/>
      <w:lvlJc w:val="left"/>
      <w:pPr>
        <w:ind w:left="642" w:hanging="171"/>
      </w:pPr>
      <w:rPr>
        <w:rFonts w:ascii="Times New Roman" w:eastAsia="Times New Roman" w:hAnsi="Times New Roman" w:cs="Times New Roman" w:hint="default"/>
        <w:w w:val="100"/>
        <w:sz w:val="28"/>
        <w:szCs w:val="28"/>
        <w:lang w:val="ru-RU" w:eastAsia="en-US" w:bidi="ar-SA"/>
      </w:rPr>
    </w:lvl>
    <w:lvl w:ilvl="1" w:tplc="7F9AAD8E">
      <w:numFmt w:val="bullet"/>
      <w:lvlText w:val="•"/>
      <w:lvlJc w:val="left"/>
      <w:pPr>
        <w:ind w:left="1660" w:hanging="171"/>
      </w:pPr>
      <w:rPr>
        <w:rFonts w:hint="default"/>
        <w:lang w:val="ru-RU" w:eastAsia="en-US" w:bidi="ar-SA"/>
      </w:rPr>
    </w:lvl>
    <w:lvl w:ilvl="2" w:tplc="8CC00624">
      <w:numFmt w:val="bullet"/>
      <w:lvlText w:val="•"/>
      <w:lvlJc w:val="left"/>
      <w:pPr>
        <w:ind w:left="2681" w:hanging="171"/>
      </w:pPr>
      <w:rPr>
        <w:rFonts w:hint="default"/>
        <w:lang w:val="ru-RU" w:eastAsia="en-US" w:bidi="ar-SA"/>
      </w:rPr>
    </w:lvl>
    <w:lvl w:ilvl="3" w:tplc="CDB2CDFC">
      <w:numFmt w:val="bullet"/>
      <w:lvlText w:val="•"/>
      <w:lvlJc w:val="left"/>
      <w:pPr>
        <w:ind w:left="3701" w:hanging="171"/>
      </w:pPr>
      <w:rPr>
        <w:rFonts w:hint="default"/>
        <w:lang w:val="ru-RU" w:eastAsia="en-US" w:bidi="ar-SA"/>
      </w:rPr>
    </w:lvl>
    <w:lvl w:ilvl="4" w:tplc="E9062046">
      <w:numFmt w:val="bullet"/>
      <w:lvlText w:val="•"/>
      <w:lvlJc w:val="left"/>
      <w:pPr>
        <w:ind w:left="4722" w:hanging="171"/>
      </w:pPr>
      <w:rPr>
        <w:rFonts w:hint="default"/>
        <w:lang w:val="ru-RU" w:eastAsia="en-US" w:bidi="ar-SA"/>
      </w:rPr>
    </w:lvl>
    <w:lvl w:ilvl="5" w:tplc="88D60902">
      <w:numFmt w:val="bullet"/>
      <w:lvlText w:val="•"/>
      <w:lvlJc w:val="left"/>
      <w:pPr>
        <w:ind w:left="5743" w:hanging="171"/>
      </w:pPr>
      <w:rPr>
        <w:rFonts w:hint="default"/>
        <w:lang w:val="ru-RU" w:eastAsia="en-US" w:bidi="ar-SA"/>
      </w:rPr>
    </w:lvl>
    <w:lvl w:ilvl="6" w:tplc="D2A47082">
      <w:numFmt w:val="bullet"/>
      <w:lvlText w:val="•"/>
      <w:lvlJc w:val="left"/>
      <w:pPr>
        <w:ind w:left="6763" w:hanging="171"/>
      </w:pPr>
      <w:rPr>
        <w:rFonts w:hint="default"/>
        <w:lang w:val="ru-RU" w:eastAsia="en-US" w:bidi="ar-SA"/>
      </w:rPr>
    </w:lvl>
    <w:lvl w:ilvl="7" w:tplc="87763174">
      <w:numFmt w:val="bullet"/>
      <w:lvlText w:val="•"/>
      <w:lvlJc w:val="left"/>
      <w:pPr>
        <w:ind w:left="7784" w:hanging="171"/>
      </w:pPr>
      <w:rPr>
        <w:rFonts w:hint="default"/>
        <w:lang w:val="ru-RU" w:eastAsia="en-US" w:bidi="ar-SA"/>
      </w:rPr>
    </w:lvl>
    <w:lvl w:ilvl="8" w:tplc="B64AE766">
      <w:numFmt w:val="bullet"/>
      <w:lvlText w:val="•"/>
      <w:lvlJc w:val="left"/>
      <w:pPr>
        <w:ind w:left="8805" w:hanging="171"/>
      </w:pPr>
      <w:rPr>
        <w:rFonts w:hint="default"/>
        <w:lang w:val="ru-RU" w:eastAsia="en-US" w:bidi="ar-SA"/>
      </w:rPr>
    </w:lvl>
  </w:abstractNum>
  <w:abstractNum w:abstractNumId="12">
    <w:nsid w:val="5A05476B"/>
    <w:multiLevelType w:val="hybridMultilevel"/>
    <w:tmpl w:val="08D8BBFC"/>
    <w:lvl w:ilvl="0" w:tplc="602CF2C0">
      <w:numFmt w:val="bullet"/>
      <w:lvlText w:val="-"/>
      <w:lvlJc w:val="left"/>
      <w:pPr>
        <w:ind w:left="642" w:hanging="269"/>
      </w:pPr>
      <w:rPr>
        <w:rFonts w:hint="default"/>
        <w:w w:val="100"/>
        <w:lang w:val="ru-RU" w:eastAsia="en-US" w:bidi="ar-SA"/>
      </w:rPr>
    </w:lvl>
    <w:lvl w:ilvl="1" w:tplc="379E0E7E">
      <w:numFmt w:val="bullet"/>
      <w:lvlText w:val=""/>
      <w:lvlJc w:val="left"/>
      <w:pPr>
        <w:ind w:left="1362" w:hanging="360"/>
      </w:pPr>
      <w:rPr>
        <w:rFonts w:ascii="Wingdings" w:eastAsia="Wingdings" w:hAnsi="Wingdings" w:cs="Wingdings" w:hint="default"/>
        <w:w w:val="100"/>
        <w:sz w:val="28"/>
        <w:szCs w:val="28"/>
        <w:lang w:val="ru-RU" w:eastAsia="en-US" w:bidi="ar-SA"/>
      </w:rPr>
    </w:lvl>
    <w:lvl w:ilvl="2" w:tplc="7BDAF584">
      <w:numFmt w:val="bullet"/>
      <w:lvlText w:val="•"/>
      <w:lvlJc w:val="left"/>
      <w:pPr>
        <w:ind w:left="2414" w:hanging="360"/>
      </w:pPr>
      <w:rPr>
        <w:rFonts w:hint="default"/>
        <w:lang w:val="ru-RU" w:eastAsia="en-US" w:bidi="ar-SA"/>
      </w:rPr>
    </w:lvl>
    <w:lvl w:ilvl="3" w:tplc="4FBA0642">
      <w:numFmt w:val="bullet"/>
      <w:lvlText w:val="•"/>
      <w:lvlJc w:val="left"/>
      <w:pPr>
        <w:ind w:left="3468" w:hanging="360"/>
      </w:pPr>
      <w:rPr>
        <w:rFonts w:hint="default"/>
        <w:lang w:val="ru-RU" w:eastAsia="en-US" w:bidi="ar-SA"/>
      </w:rPr>
    </w:lvl>
    <w:lvl w:ilvl="4" w:tplc="595ED72A">
      <w:numFmt w:val="bullet"/>
      <w:lvlText w:val="•"/>
      <w:lvlJc w:val="left"/>
      <w:pPr>
        <w:ind w:left="4522" w:hanging="360"/>
      </w:pPr>
      <w:rPr>
        <w:rFonts w:hint="default"/>
        <w:lang w:val="ru-RU" w:eastAsia="en-US" w:bidi="ar-SA"/>
      </w:rPr>
    </w:lvl>
    <w:lvl w:ilvl="5" w:tplc="E132D5CC">
      <w:numFmt w:val="bullet"/>
      <w:lvlText w:val="•"/>
      <w:lvlJc w:val="left"/>
      <w:pPr>
        <w:ind w:left="5576" w:hanging="360"/>
      </w:pPr>
      <w:rPr>
        <w:rFonts w:hint="default"/>
        <w:lang w:val="ru-RU" w:eastAsia="en-US" w:bidi="ar-SA"/>
      </w:rPr>
    </w:lvl>
    <w:lvl w:ilvl="6" w:tplc="7E20F562">
      <w:numFmt w:val="bullet"/>
      <w:lvlText w:val="•"/>
      <w:lvlJc w:val="left"/>
      <w:pPr>
        <w:ind w:left="6630" w:hanging="360"/>
      </w:pPr>
      <w:rPr>
        <w:rFonts w:hint="default"/>
        <w:lang w:val="ru-RU" w:eastAsia="en-US" w:bidi="ar-SA"/>
      </w:rPr>
    </w:lvl>
    <w:lvl w:ilvl="7" w:tplc="460EF6D0">
      <w:numFmt w:val="bullet"/>
      <w:lvlText w:val="•"/>
      <w:lvlJc w:val="left"/>
      <w:pPr>
        <w:ind w:left="7684" w:hanging="360"/>
      </w:pPr>
      <w:rPr>
        <w:rFonts w:hint="default"/>
        <w:lang w:val="ru-RU" w:eastAsia="en-US" w:bidi="ar-SA"/>
      </w:rPr>
    </w:lvl>
    <w:lvl w:ilvl="8" w:tplc="195E6D06">
      <w:numFmt w:val="bullet"/>
      <w:lvlText w:val="•"/>
      <w:lvlJc w:val="left"/>
      <w:pPr>
        <w:ind w:left="8738" w:hanging="360"/>
      </w:pPr>
      <w:rPr>
        <w:rFonts w:hint="default"/>
        <w:lang w:val="ru-RU" w:eastAsia="en-US" w:bidi="ar-SA"/>
      </w:rPr>
    </w:lvl>
  </w:abstractNum>
  <w:abstractNum w:abstractNumId="13">
    <w:nsid w:val="601A1187"/>
    <w:multiLevelType w:val="hybridMultilevel"/>
    <w:tmpl w:val="0E9CD938"/>
    <w:lvl w:ilvl="0" w:tplc="B7BE8B28">
      <w:start w:val="2"/>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4">
    <w:nsid w:val="6102439C"/>
    <w:multiLevelType w:val="hybridMultilevel"/>
    <w:tmpl w:val="D9BED32A"/>
    <w:lvl w:ilvl="0" w:tplc="76C6EC82">
      <w:numFmt w:val="bullet"/>
      <w:lvlText w:val=""/>
      <w:lvlJc w:val="left"/>
      <w:pPr>
        <w:ind w:left="642" w:hanging="425"/>
      </w:pPr>
      <w:rPr>
        <w:rFonts w:ascii="Symbol" w:eastAsia="Symbol" w:hAnsi="Symbol" w:cs="Symbol" w:hint="default"/>
        <w:w w:val="100"/>
        <w:sz w:val="28"/>
        <w:szCs w:val="28"/>
        <w:lang w:val="ru-RU" w:eastAsia="en-US" w:bidi="ar-SA"/>
      </w:rPr>
    </w:lvl>
    <w:lvl w:ilvl="1" w:tplc="D0D89092">
      <w:numFmt w:val="bullet"/>
      <w:lvlText w:val="•"/>
      <w:lvlJc w:val="left"/>
      <w:pPr>
        <w:ind w:left="1660" w:hanging="425"/>
      </w:pPr>
      <w:rPr>
        <w:rFonts w:hint="default"/>
        <w:lang w:val="ru-RU" w:eastAsia="en-US" w:bidi="ar-SA"/>
      </w:rPr>
    </w:lvl>
    <w:lvl w:ilvl="2" w:tplc="9D3ED54C">
      <w:numFmt w:val="bullet"/>
      <w:lvlText w:val="•"/>
      <w:lvlJc w:val="left"/>
      <w:pPr>
        <w:ind w:left="2681" w:hanging="425"/>
      </w:pPr>
      <w:rPr>
        <w:rFonts w:hint="default"/>
        <w:lang w:val="ru-RU" w:eastAsia="en-US" w:bidi="ar-SA"/>
      </w:rPr>
    </w:lvl>
    <w:lvl w:ilvl="3" w:tplc="8256A584">
      <w:numFmt w:val="bullet"/>
      <w:lvlText w:val="•"/>
      <w:lvlJc w:val="left"/>
      <w:pPr>
        <w:ind w:left="3701" w:hanging="425"/>
      </w:pPr>
      <w:rPr>
        <w:rFonts w:hint="default"/>
        <w:lang w:val="ru-RU" w:eastAsia="en-US" w:bidi="ar-SA"/>
      </w:rPr>
    </w:lvl>
    <w:lvl w:ilvl="4" w:tplc="6A9C6A72">
      <w:numFmt w:val="bullet"/>
      <w:lvlText w:val="•"/>
      <w:lvlJc w:val="left"/>
      <w:pPr>
        <w:ind w:left="4722" w:hanging="425"/>
      </w:pPr>
      <w:rPr>
        <w:rFonts w:hint="default"/>
        <w:lang w:val="ru-RU" w:eastAsia="en-US" w:bidi="ar-SA"/>
      </w:rPr>
    </w:lvl>
    <w:lvl w:ilvl="5" w:tplc="1CE4A1D0">
      <w:numFmt w:val="bullet"/>
      <w:lvlText w:val="•"/>
      <w:lvlJc w:val="left"/>
      <w:pPr>
        <w:ind w:left="5743" w:hanging="425"/>
      </w:pPr>
      <w:rPr>
        <w:rFonts w:hint="default"/>
        <w:lang w:val="ru-RU" w:eastAsia="en-US" w:bidi="ar-SA"/>
      </w:rPr>
    </w:lvl>
    <w:lvl w:ilvl="6" w:tplc="10F61504">
      <w:numFmt w:val="bullet"/>
      <w:lvlText w:val="•"/>
      <w:lvlJc w:val="left"/>
      <w:pPr>
        <w:ind w:left="6763" w:hanging="425"/>
      </w:pPr>
      <w:rPr>
        <w:rFonts w:hint="default"/>
        <w:lang w:val="ru-RU" w:eastAsia="en-US" w:bidi="ar-SA"/>
      </w:rPr>
    </w:lvl>
    <w:lvl w:ilvl="7" w:tplc="B6C66186">
      <w:numFmt w:val="bullet"/>
      <w:lvlText w:val="•"/>
      <w:lvlJc w:val="left"/>
      <w:pPr>
        <w:ind w:left="7784" w:hanging="425"/>
      </w:pPr>
      <w:rPr>
        <w:rFonts w:hint="default"/>
        <w:lang w:val="ru-RU" w:eastAsia="en-US" w:bidi="ar-SA"/>
      </w:rPr>
    </w:lvl>
    <w:lvl w:ilvl="8" w:tplc="EB6ABEA4">
      <w:numFmt w:val="bullet"/>
      <w:lvlText w:val="•"/>
      <w:lvlJc w:val="left"/>
      <w:pPr>
        <w:ind w:left="8805" w:hanging="425"/>
      </w:pPr>
      <w:rPr>
        <w:rFonts w:hint="default"/>
        <w:lang w:val="ru-RU" w:eastAsia="en-US" w:bidi="ar-SA"/>
      </w:rPr>
    </w:lvl>
  </w:abstractNum>
  <w:abstractNum w:abstractNumId="15">
    <w:nsid w:val="63EF1D08"/>
    <w:multiLevelType w:val="hybridMultilevel"/>
    <w:tmpl w:val="A7420722"/>
    <w:lvl w:ilvl="0" w:tplc="53AE8ACE">
      <w:start w:val="1"/>
      <w:numFmt w:val="decimal"/>
      <w:lvlText w:val="%1."/>
      <w:lvlJc w:val="left"/>
      <w:pPr>
        <w:ind w:left="1568" w:hanging="360"/>
      </w:pPr>
      <w:rPr>
        <w:rFonts w:hint="default"/>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16">
    <w:nsid w:val="6B9B6A31"/>
    <w:multiLevelType w:val="hybridMultilevel"/>
    <w:tmpl w:val="3BF0F812"/>
    <w:lvl w:ilvl="0" w:tplc="5E58BCEE">
      <w:start w:val="2"/>
      <w:numFmt w:val="decimal"/>
      <w:lvlText w:val="%1."/>
      <w:lvlJc w:val="left"/>
      <w:pPr>
        <w:ind w:left="281" w:hanging="281"/>
        <w:jc w:val="right"/>
      </w:pPr>
      <w:rPr>
        <w:rFonts w:hint="default"/>
        <w:b/>
        <w:bCs/>
        <w:w w:val="100"/>
        <w:lang w:val="ru-RU" w:eastAsia="en-US" w:bidi="ar-SA"/>
      </w:rPr>
    </w:lvl>
    <w:lvl w:ilvl="1" w:tplc="86CA7302">
      <w:numFmt w:val="bullet"/>
      <w:lvlText w:val=""/>
      <w:lvlJc w:val="left"/>
      <w:pPr>
        <w:ind w:left="1362" w:hanging="360"/>
      </w:pPr>
      <w:rPr>
        <w:rFonts w:ascii="Wingdings" w:eastAsia="Wingdings" w:hAnsi="Wingdings" w:cs="Wingdings" w:hint="default"/>
        <w:w w:val="100"/>
        <w:sz w:val="28"/>
        <w:szCs w:val="28"/>
        <w:lang w:val="ru-RU" w:eastAsia="en-US" w:bidi="ar-SA"/>
      </w:rPr>
    </w:lvl>
    <w:lvl w:ilvl="2" w:tplc="884437A0">
      <w:numFmt w:val="bullet"/>
      <w:lvlText w:val="•"/>
      <w:lvlJc w:val="left"/>
      <w:pPr>
        <w:ind w:left="1360" w:hanging="360"/>
      </w:pPr>
      <w:rPr>
        <w:rFonts w:hint="default"/>
        <w:lang w:val="ru-RU" w:eastAsia="en-US" w:bidi="ar-SA"/>
      </w:rPr>
    </w:lvl>
    <w:lvl w:ilvl="3" w:tplc="3C82BA4E">
      <w:numFmt w:val="bullet"/>
      <w:lvlText w:val="•"/>
      <w:lvlJc w:val="left"/>
      <w:pPr>
        <w:ind w:left="2545" w:hanging="360"/>
      </w:pPr>
      <w:rPr>
        <w:rFonts w:hint="default"/>
        <w:lang w:val="ru-RU" w:eastAsia="en-US" w:bidi="ar-SA"/>
      </w:rPr>
    </w:lvl>
    <w:lvl w:ilvl="4" w:tplc="D59A013E">
      <w:numFmt w:val="bullet"/>
      <w:lvlText w:val="•"/>
      <w:lvlJc w:val="left"/>
      <w:pPr>
        <w:ind w:left="3731" w:hanging="360"/>
      </w:pPr>
      <w:rPr>
        <w:rFonts w:hint="default"/>
        <w:lang w:val="ru-RU" w:eastAsia="en-US" w:bidi="ar-SA"/>
      </w:rPr>
    </w:lvl>
    <w:lvl w:ilvl="5" w:tplc="1B5AD3BE">
      <w:numFmt w:val="bullet"/>
      <w:lvlText w:val="•"/>
      <w:lvlJc w:val="left"/>
      <w:pPr>
        <w:ind w:left="4917" w:hanging="360"/>
      </w:pPr>
      <w:rPr>
        <w:rFonts w:hint="default"/>
        <w:lang w:val="ru-RU" w:eastAsia="en-US" w:bidi="ar-SA"/>
      </w:rPr>
    </w:lvl>
    <w:lvl w:ilvl="6" w:tplc="9D80B76A">
      <w:numFmt w:val="bullet"/>
      <w:lvlText w:val="•"/>
      <w:lvlJc w:val="left"/>
      <w:pPr>
        <w:ind w:left="6103" w:hanging="360"/>
      </w:pPr>
      <w:rPr>
        <w:rFonts w:hint="default"/>
        <w:lang w:val="ru-RU" w:eastAsia="en-US" w:bidi="ar-SA"/>
      </w:rPr>
    </w:lvl>
    <w:lvl w:ilvl="7" w:tplc="0C300292">
      <w:numFmt w:val="bullet"/>
      <w:lvlText w:val="•"/>
      <w:lvlJc w:val="left"/>
      <w:pPr>
        <w:ind w:left="7289" w:hanging="360"/>
      </w:pPr>
      <w:rPr>
        <w:rFonts w:hint="default"/>
        <w:lang w:val="ru-RU" w:eastAsia="en-US" w:bidi="ar-SA"/>
      </w:rPr>
    </w:lvl>
    <w:lvl w:ilvl="8" w:tplc="F25EA26C">
      <w:numFmt w:val="bullet"/>
      <w:lvlText w:val="•"/>
      <w:lvlJc w:val="left"/>
      <w:pPr>
        <w:ind w:left="8474" w:hanging="360"/>
      </w:pPr>
      <w:rPr>
        <w:rFonts w:hint="default"/>
        <w:lang w:val="ru-RU" w:eastAsia="en-US" w:bidi="ar-SA"/>
      </w:rPr>
    </w:lvl>
  </w:abstractNum>
  <w:abstractNum w:abstractNumId="17">
    <w:nsid w:val="717903F4"/>
    <w:multiLevelType w:val="hybridMultilevel"/>
    <w:tmpl w:val="93D2453E"/>
    <w:lvl w:ilvl="0" w:tplc="E99CC4E0">
      <w:start w:val="3"/>
      <w:numFmt w:val="decimal"/>
      <w:lvlText w:val="%1."/>
      <w:lvlJc w:val="left"/>
      <w:pPr>
        <w:ind w:left="281" w:hanging="281"/>
        <w:jc w:val="left"/>
      </w:pPr>
      <w:rPr>
        <w:rFonts w:ascii="Times New Roman" w:eastAsia="Times New Roman" w:hAnsi="Times New Roman" w:cs="Times New Roman" w:hint="default"/>
        <w:spacing w:val="0"/>
        <w:w w:val="100"/>
        <w:sz w:val="28"/>
        <w:szCs w:val="28"/>
        <w:lang w:val="ru-RU" w:eastAsia="en-US" w:bidi="ar-SA"/>
      </w:rPr>
    </w:lvl>
    <w:lvl w:ilvl="1" w:tplc="648608EA">
      <w:numFmt w:val="bullet"/>
      <w:lvlText w:val="•"/>
      <w:lvlJc w:val="left"/>
      <w:pPr>
        <w:ind w:left="1984" w:hanging="281"/>
      </w:pPr>
      <w:rPr>
        <w:rFonts w:hint="default"/>
        <w:lang w:val="ru-RU" w:eastAsia="en-US" w:bidi="ar-SA"/>
      </w:rPr>
    </w:lvl>
    <w:lvl w:ilvl="2" w:tplc="7B3AFFF8">
      <w:numFmt w:val="bullet"/>
      <w:lvlText w:val="•"/>
      <w:lvlJc w:val="left"/>
      <w:pPr>
        <w:ind w:left="2969" w:hanging="281"/>
      </w:pPr>
      <w:rPr>
        <w:rFonts w:hint="default"/>
        <w:lang w:val="ru-RU" w:eastAsia="en-US" w:bidi="ar-SA"/>
      </w:rPr>
    </w:lvl>
    <w:lvl w:ilvl="3" w:tplc="58623562">
      <w:numFmt w:val="bullet"/>
      <w:lvlText w:val="•"/>
      <w:lvlJc w:val="left"/>
      <w:pPr>
        <w:ind w:left="3953" w:hanging="281"/>
      </w:pPr>
      <w:rPr>
        <w:rFonts w:hint="default"/>
        <w:lang w:val="ru-RU" w:eastAsia="en-US" w:bidi="ar-SA"/>
      </w:rPr>
    </w:lvl>
    <w:lvl w:ilvl="4" w:tplc="44747A20">
      <w:numFmt w:val="bullet"/>
      <w:lvlText w:val="•"/>
      <w:lvlJc w:val="left"/>
      <w:pPr>
        <w:ind w:left="4938" w:hanging="281"/>
      </w:pPr>
      <w:rPr>
        <w:rFonts w:hint="default"/>
        <w:lang w:val="ru-RU" w:eastAsia="en-US" w:bidi="ar-SA"/>
      </w:rPr>
    </w:lvl>
    <w:lvl w:ilvl="5" w:tplc="A94C5844">
      <w:numFmt w:val="bullet"/>
      <w:lvlText w:val="•"/>
      <w:lvlJc w:val="left"/>
      <w:pPr>
        <w:ind w:left="5923" w:hanging="281"/>
      </w:pPr>
      <w:rPr>
        <w:rFonts w:hint="default"/>
        <w:lang w:val="ru-RU" w:eastAsia="en-US" w:bidi="ar-SA"/>
      </w:rPr>
    </w:lvl>
    <w:lvl w:ilvl="6" w:tplc="90663B8A">
      <w:numFmt w:val="bullet"/>
      <w:lvlText w:val="•"/>
      <w:lvlJc w:val="left"/>
      <w:pPr>
        <w:ind w:left="6907" w:hanging="281"/>
      </w:pPr>
      <w:rPr>
        <w:rFonts w:hint="default"/>
        <w:lang w:val="ru-RU" w:eastAsia="en-US" w:bidi="ar-SA"/>
      </w:rPr>
    </w:lvl>
    <w:lvl w:ilvl="7" w:tplc="ADDC8116">
      <w:numFmt w:val="bullet"/>
      <w:lvlText w:val="•"/>
      <w:lvlJc w:val="left"/>
      <w:pPr>
        <w:ind w:left="7892" w:hanging="281"/>
      </w:pPr>
      <w:rPr>
        <w:rFonts w:hint="default"/>
        <w:lang w:val="ru-RU" w:eastAsia="en-US" w:bidi="ar-SA"/>
      </w:rPr>
    </w:lvl>
    <w:lvl w:ilvl="8" w:tplc="9482BF00">
      <w:numFmt w:val="bullet"/>
      <w:lvlText w:val="•"/>
      <w:lvlJc w:val="left"/>
      <w:pPr>
        <w:ind w:left="8877" w:hanging="281"/>
      </w:pPr>
      <w:rPr>
        <w:rFonts w:hint="default"/>
        <w:lang w:val="ru-RU" w:eastAsia="en-US" w:bidi="ar-SA"/>
      </w:rPr>
    </w:lvl>
  </w:abstractNum>
  <w:abstractNum w:abstractNumId="18">
    <w:nsid w:val="720328E4"/>
    <w:multiLevelType w:val="hybridMultilevel"/>
    <w:tmpl w:val="CB3A22BC"/>
    <w:lvl w:ilvl="0" w:tplc="EF44C5BE">
      <w:start w:val="1"/>
      <w:numFmt w:val="decimal"/>
      <w:lvlText w:val="%1"/>
      <w:lvlJc w:val="left"/>
      <w:pPr>
        <w:ind w:left="642" w:hanging="382"/>
        <w:jc w:val="right"/>
      </w:pPr>
      <w:rPr>
        <w:rFonts w:ascii="Times New Roman" w:eastAsia="Times New Roman" w:hAnsi="Times New Roman" w:cs="Times New Roman" w:hint="default"/>
        <w:b/>
        <w:bCs/>
        <w:w w:val="100"/>
        <w:sz w:val="28"/>
        <w:szCs w:val="28"/>
        <w:lang w:val="ru-RU" w:eastAsia="en-US" w:bidi="ar-SA"/>
      </w:rPr>
    </w:lvl>
    <w:lvl w:ilvl="1" w:tplc="A0BCBEBA">
      <w:numFmt w:val="bullet"/>
      <w:lvlText w:val="•"/>
      <w:lvlJc w:val="left"/>
      <w:pPr>
        <w:ind w:left="1660" w:hanging="382"/>
      </w:pPr>
      <w:rPr>
        <w:rFonts w:hint="default"/>
        <w:lang w:val="ru-RU" w:eastAsia="en-US" w:bidi="ar-SA"/>
      </w:rPr>
    </w:lvl>
    <w:lvl w:ilvl="2" w:tplc="6FE050C6">
      <w:numFmt w:val="bullet"/>
      <w:lvlText w:val="•"/>
      <w:lvlJc w:val="left"/>
      <w:pPr>
        <w:ind w:left="2681" w:hanging="382"/>
      </w:pPr>
      <w:rPr>
        <w:rFonts w:hint="default"/>
        <w:lang w:val="ru-RU" w:eastAsia="en-US" w:bidi="ar-SA"/>
      </w:rPr>
    </w:lvl>
    <w:lvl w:ilvl="3" w:tplc="344EE3B6">
      <w:numFmt w:val="bullet"/>
      <w:lvlText w:val="•"/>
      <w:lvlJc w:val="left"/>
      <w:pPr>
        <w:ind w:left="3701" w:hanging="382"/>
      </w:pPr>
      <w:rPr>
        <w:rFonts w:hint="default"/>
        <w:lang w:val="ru-RU" w:eastAsia="en-US" w:bidi="ar-SA"/>
      </w:rPr>
    </w:lvl>
    <w:lvl w:ilvl="4" w:tplc="609CD176">
      <w:numFmt w:val="bullet"/>
      <w:lvlText w:val="•"/>
      <w:lvlJc w:val="left"/>
      <w:pPr>
        <w:ind w:left="4722" w:hanging="382"/>
      </w:pPr>
      <w:rPr>
        <w:rFonts w:hint="default"/>
        <w:lang w:val="ru-RU" w:eastAsia="en-US" w:bidi="ar-SA"/>
      </w:rPr>
    </w:lvl>
    <w:lvl w:ilvl="5" w:tplc="19D207E2">
      <w:numFmt w:val="bullet"/>
      <w:lvlText w:val="•"/>
      <w:lvlJc w:val="left"/>
      <w:pPr>
        <w:ind w:left="5743" w:hanging="382"/>
      </w:pPr>
      <w:rPr>
        <w:rFonts w:hint="default"/>
        <w:lang w:val="ru-RU" w:eastAsia="en-US" w:bidi="ar-SA"/>
      </w:rPr>
    </w:lvl>
    <w:lvl w:ilvl="6" w:tplc="E9782E3E">
      <w:numFmt w:val="bullet"/>
      <w:lvlText w:val="•"/>
      <w:lvlJc w:val="left"/>
      <w:pPr>
        <w:ind w:left="6763" w:hanging="382"/>
      </w:pPr>
      <w:rPr>
        <w:rFonts w:hint="default"/>
        <w:lang w:val="ru-RU" w:eastAsia="en-US" w:bidi="ar-SA"/>
      </w:rPr>
    </w:lvl>
    <w:lvl w:ilvl="7" w:tplc="800845B4">
      <w:numFmt w:val="bullet"/>
      <w:lvlText w:val="•"/>
      <w:lvlJc w:val="left"/>
      <w:pPr>
        <w:ind w:left="7784" w:hanging="382"/>
      </w:pPr>
      <w:rPr>
        <w:rFonts w:hint="default"/>
        <w:lang w:val="ru-RU" w:eastAsia="en-US" w:bidi="ar-SA"/>
      </w:rPr>
    </w:lvl>
    <w:lvl w:ilvl="8" w:tplc="5978D2C2">
      <w:numFmt w:val="bullet"/>
      <w:lvlText w:val="•"/>
      <w:lvlJc w:val="left"/>
      <w:pPr>
        <w:ind w:left="8805" w:hanging="382"/>
      </w:pPr>
      <w:rPr>
        <w:rFonts w:hint="default"/>
        <w:lang w:val="ru-RU" w:eastAsia="en-US" w:bidi="ar-SA"/>
      </w:rPr>
    </w:lvl>
  </w:abstractNum>
  <w:abstractNum w:abstractNumId="19">
    <w:nsid w:val="75AF797E"/>
    <w:multiLevelType w:val="hybridMultilevel"/>
    <w:tmpl w:val="F8348DBC"/>
    <w:lvl w:ilvl="0" w:tplc="B22A843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7"/>
  </w:num>
  <w:num w:numId="2">
    <w:abstractNumId w:val="12"/>
  </w:num>
  <w:num w:numId="3">
    <w:abstractNumId w:val="17"/>
  </w:num>
  <w:num w:numId="4">
    <w:abstractNumId w:val="16"/>
  </w:num>
  <w:num w:numId="5">
    <w:abstractNumId w:val="11"/>
  </w:num>
  <w:num w:numId="6">
    <w:abstractNumId w:val="18"/>
  </w:num>
  <w:num w:numId="7">
    <w:abstractNumId w:val="10"/>
  </w:num>
  <w:num w:numId="8">
    <w:abstractNumId w:val="0"/>
  </w:num>
  <w:num w:numId="9">
    <w:abstractNumId w:val="5"/>
  </w:num>
  <w:num w:numId="10">
    <w:abstractNumId w:val="6"/>
  </w:num>
  <w:num w:numId="11">
    <w:abstractNumId w:val="14"/>
  </w:num>
  <w:num w:numId="12">
    <w:abstractNumId w:val="1"/>
  </w:num>
  <w:num w:numId="13">
    <w:abstractNumId w:val="19"/>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num>
  <w:num w:numId="18">
    <w:abstractNumId w:val="1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E3"/>
    <w:rsid w:val="00032BC4"/>
    <w:rsid w:val="000449B0"/>
    <w:rsid w:val="00090F65"/>
    <w:rsid w:val="00096B7F"/>
    <w:rsid w:val="000C68D4"/>
    <w:rsid w:val="000F40AC"/>
    <w:rsid w:val="001349D5"/>
    <w:rsid w:val="001419F1"/>
    <w:rsid w:val="001A034D"/>
    <w:rsid w:val="001E3A25"/>
    <w:rsid w:val="001F2363"/>
    <w:rsid w:val="00207DD6"/>
    <w:rsid w:val="0021282E"/>
    <w:rsid w:val="002453FA"/>
    <w:rsid w:val="0028258B"/>
    <w:rsid w:val="002863EA"/>
    <w:rsid w:val="002C4232"/>
    <w:rsid w:val="002C638B"/>
    <w:rsid w:val="00315FB1"/>
    <w:rsid w:val="003311AF"/>
    <w:rsid w:val="003356D0"/>
    <w:rsid w:val="00340FA5"/>
    <w:rsid w:val="00376C14"/>
    <w:rsid w:val="003D0F66"/>
    <w:rsid w:val="003D25E3"/>
    <w:rsid w:val="00467EC3"/>
    <w:rsid w:val="004A3CC3"/>
    <w:rsid w:val="004A4731"/>
    <w:rsid w:val="004A7AD7"/>
    <w:rsid w:val="004D6320"/>
    <w:rsid w:val="004E1E27"/>
    <w:rsid w:val="00512844"/>
    <w:rsid w:val="005233C1"/>
    <w:rsid w:val="00554AE8"/>
    <w:rsid w:val="00554F32"/>
    <w:rsid w:val="00570362"/>
    <w:rsid w:val="005757FF"/>
    <w:rsid w:val="005900D8"/>
    <w:rsid w:val="005C4296"/>
    <w:rsid w:val="006102CB"/>
    <w:rsid w:val="0062255B"/>
    <w:rsid w:val="00625D96"/>
    <w:rsid w:val="006318FC"/>
    <w:rsid w:val="00653E0F"/>
    <w:rsid w:val="006565B9"/>
    <w:rsid w:val="0066057E"/>
    <w:rsid w:val="006605A5"/>
    <w:rsid w:val="006B0067"/>
    <w:rsid w:val="006E445A"/>
    <w:rsid w:val="006F7CC5"/>
    <w:rsid w:val="00700B11"/>
    <w:rsid w:val="0070339D"/>
    <w:rsid w:val="00714102"/>
    <w:rsid w:val="007209D1"/>
    <w:rsid w:val="00756DC7"/>
    <w:rsid w:val="007868BB"/>
    <w:rsid w:val="007C1728"/>
    <w:rsid w:val="00832D1C"/>
    <w:rsid w:val="00837B28"/>
    <w:rsid w:val="00841717"/>
    <w:rsid w:val="00850D3A"/>
    <w:rsid w:val="008A0A16"/>
    <w:rsid w:val="008B5991"/>
    <w:rsid w:val="008E1E95"/>
    <w:rsid w:val="008F09CE"/>
    <w:rsid w:val="0091053D"/>
    <w:rsid w:val="00977674"/>
    <w:rsid w:val="00987A1D"/>
    <w:rsid w:val="009A0265"/>
    <w:rsid w:val="009B6455"/>
    <w:rsid w:val="009F7C5B"/>
    <w:rsid w:val="00AC005B"/>
    <w:rsid w:val="00AF56A8"/>
    <w:rsid w:val="00B23FD7"/>
    <w:rsid w:val="00B366AE"/>
    <w:rsid w:val="00B46FB3"/>
    <w:rsid w:val="00B55305"/>
    <w:rsid w:val="00B778D6"/>
    <w:rsid w:val="00B84C7D"/>
    <w:rsid w:val="00B9035E"/>
    <w:rsid w:val="00B9699F"/>
    <w:rsid w:val="00BC1F50"/>
    <w:rsid w:val="00BC4974"/>
    <w:rsid w:val="00BF3286"/>
    <w:rsid w:val="00C03057"/>
    <w:rsid w:val="00C109CE"/>
    <w:rsid w:val="00C27B32"/>
    <w:rsid w:val="00C32818"/>
    <w:rsid w:val="00C36F80"/>
    <w:rsid w:val="00C42129"/>
    <w:rsid w:val="00C463A1"/>
    <w:rsid w:val="00C62F58"/>
    <w:rsid w:val="00C76163"/>
    <w:rsid w:val="00C86A08"/>
    <w:rsid w:val="00CB2752"/>
    <w:rsid w:val="00CE48CB"/>
    <w:rsid w:val="00CF317B"/>
    <w:rsid w:val="00D51357"/>
    <w:rsid w:val="00D51410"/>
    <w:rsid w:val="00D61953"/>
    <w:rsid w:val="00D722C1"/>
    <w:rsid w:val="00DA3628"/>
    <w:rsid w:val="00DA45FE"/>
    <w:rsid w:val="00DC0007"/>
    <w:rsid w:val="00E17DCF"/>
    <w:rsid w:val="00E31571"/>
    <w:rsid w:val="00E40FD0"/>
    <w:rsid w:val="00E42070"/>
    <w:rsid w:val="00E62BD7"/>
    <w:rsid w:val="00EB14D1"/>
    <w:rsid w:val="00EC0E87"/>
    <w:rsid w:val="00ED68B3"/>
    <w:rsid w:val="00EE69B4"/>
    <w:rsid w:val="00EF3046"/>
    <w:rsid w:val="00F701D2"/>
    <w:rsid w:val="00F93D08"/>
    <w:rsid w:val="00F96CC8"/>
    <w:rsid w:val="00FB6A32"/>
    <w:rsid w:val="00FD3184"/>
    <w:rsid w:val="00FD6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14"/>
    <w:pPr>
      <w:spacing w:after="0" w:line="259" w:lineRule="auto"/>
    </w:pPr>
    <w:rPr>
      <w:rFonts w:ascii="Calibri" w:eastAsia="Calibri" w:hAnsi="Calibri" w:cs="Calibri"/>
      <w:lang w:eastAsia="ru-RU"/>
    </w:rPr>
  </w:style>
  <w:style w:type="paragraph" w:styleId="1">
    <w:name w:val="heading 1"/>
    <w:basedOn w:val="a"/>
    <w:link w:val="10"/>
    <w:uiPriority w:val="1"/>
    <w:qFormat/>
    <w:rsid w:val="00376C14"/>
    <w:pPr>
      <w:widowControl w:val="0"/>
      <w:autoSpaceDE w:val="0"/>
      <w:autoSpaceDN w:val="0"/>
      <w:spacing w:line="240" w:lineRule="auto"/>
      <w:ind w:left="642" w:right="1221"/>
      <w:outlineLvl w:val="0"/>
    </w:pPr>
    <w:rPr>
      <w:rFonts w:ascii="Times New Roman" w:eastAsia="Times New Roman" w:hAnsi="Times New Roman" w:cs="Times New Roman"/>
      <w:sz w:val="30"/>
      <w:szCs w:val="30"/>
      <w:lang w:eastAsia="en-US"/>
    </w:rPr>
  </w:style>
  <w:style w:type="paragraph" w:styleId="2">
    <w:name w:val="heading 2"/>
    <w:basedOn w:val="a"/>
    <w:link w:val="20"/>
    <w:uiPriority w:val="1"/>
    <w:qFormat/>
    <w:rsid w:val="00376C14"/>
    <w:pPr>
      <w:widowControl w:val="0"/>
      <w:autoSpaceDE w:val="0"/>
      <w:autoSpaceDN w:val="0"/>
      <w:spacing w:line="240" w:lineRule="auto"/>
      <w:ind w:left="1208"/>
      <w:jc w:val="both"/>
      <w:outlineLvl w:val="1"/>
    </w:pPr>
    <w:rPr>
      <w:rFonts w:ascii="Times New Roman" w:eastAsia="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376C14"/>
    <w:pPr>
      <w:keepNext/>
      <w:keepLines/>
      <w:widowControl w:val="0"/>
      <w:autoSpaceDE w:val="0"/>
      <w:autoSpaceDN w:val="0"/>
      <w:spacing w:before="20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6C14"/>
    <w:pPr>
      <w:widowControl w:val="0"/>
      <w:autoSpaceDE w:val="0"/>
      <w:autoSpaceDN w:val="0"/>
      <w:spacing w:line="240" w:lineRule="auto"/>
      <w:ind w:left="642"/>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76C14"/>
    <w:rPr>
      <w:rFonts w:ascii="Times New Roman" w:eastAsia="Times New Roman" w:hAnsi="Times New Roman" w:cs="Times New Roman"/>
      <w:sz w:val="28"/>
      <w:szCs w:val="28"/>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qFormat/>
    <w:rsid w:val="00376C14"/>
    <w:pPr>
      <w:widowControl w:val="0"/>
      <w:autoSpaceDE w:val="0"/>
      <w:autoSpaceDN w:val="0"/>
      <w:spacing w:line="240" w:lineRule="auto"/>
      <w:ind w:left="1350" w:hanging="360"/>
    </w:pPr>
    <w:rPr>
      <w:rFonts w:ascii="Times New Roman" w:eastAsia="Times New Roman" w:hAnsi="Times New Roman" w:cs="Times New Roman"/>
      <w:lang w:eastAsia="en-US"/>
    </w:rPr>
  </w:style>
  <w:style w:type="character" w:styleId="a7">
    <w:name w:val="Hyperlink"/>
    <w:basedOn w:val="a0"/>
    <w:uiPriority w:val="99"/>
    <w:unhideWhenUsed/>
    <w:rsid w:val="00376C14"/>
    <w:rPr>
      <w:color w:val="0000FF" w:themeColor="hyperlink"/>
      <w:u w:val="single"/>
    </w:rPr>
  </w:style>
  <w:style w:type="character" w:customStyle="1" w:styleId="10">
    <w:name w:val="Заголовок 1 Знак"/>
    <w:basedOn w:val="a0"/>
    <w:link w:val="1"/>
    <w:uiPriority w:val="1"/>
    <w:rsid w:val="00376C14"/>
    <w:rPr>
      <w:rFonts w:ascii="Times New Roman" w:eastAsia="Times New Roman" w:hAnsi="Times New Roman" w:cs="Times New Roman"/>
      <w:sz w:val="30"/>
      <w:szCs w:val="30"/>
    </w:rPr>
  </w:style>
  <w:style w:type="character" w:customStyle="1" w:styleId="20">
    <w:name w:val="Заголовок 2 Знак"/>
    <w:basedOn w:val="a0"/>
    <w:link w:val="2"/>
    <w:uiPriority w:val="1"/>
    <w:rsid w:val="00376C14"/>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376C14"/>
    <w:rPr>
      <w:rFonts w:asciiTheme="majorHAnsi" w:eastAsiaTheme="majorEastAsia" w:hAnsiTheme="majorHAnsi" w:cstheme="majorBidi"/>
      <w:b/>
      <w:bCs/>
      <w:color w:val="4F81BD" w:themeColor="accent1"/>
    </w:rPr>
  </w:style>
  <w:style w:type="paragraph" w:styleId="a8">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9"/>
    <w:uiPriority w:val="1"/>
    <w:qFormat/>
    <w:rsid w:val="00376C14"/>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8"/>
    <w:uiPriority w:val="1"/>
    <w:locked/>
    <w:rsid w:val="00376C14"/>
    <w:rPr>
      <w:rFonts w:ascii="Times New Roman" w:eastAsia="Times New Roman" w:hAnsi="Times New Roman" w:cs="Times New Roman"/>
    </w:rPr>
  </w:style>
  <w:style w:type="table" w:customStyle="1" w:styleId="TableNormal">
    <w:name w:val="Table Normal"/>
    <w:uiPriority w:val="2"/>
    <w:semiHidden/>
    <w:unhideWhenUsed/>
    <w:qFormat/>
    <w:rsid w:val="00B23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3FD7"/>
    <w:pPr>
      <w:widowControl w:val="0"/>
      <w:autoSpaceDE w:val="0"/>
      <w:autoSpaceDN w:val="0"/>
      <w:spacing w:line="256" w:lineRule="exact"/>
      <w:ind w:left="390"/>
    </w:pPr>
    <w:rPr>
      <w:rFonts w:ascii="Times New Roman" w:eastAsia="Times New Roman" w:hAnsi="Times New Roman" w:cs="Times New Roman"/>
      <w:lang w:eastAsia="en-US"/>
    </w:rPr>
  </w:style>
  <w:style w:type="paragraph" w:styleId="aa">
    <w:name w:val="Balloon Text"/>
    <w:basedOn w:val="a"/>
    <w:link w:val="ab"/>
    <w:uiPriority w:val="99"/>
    <w:semiHidden/>
    <w:unhideWhenUsed/>
    <w:rsid w:val="00850D3A"/>
    <w:pPr>
      <w:widowControl w:val="0"/>
      <w:autoSpaceDE w:val="0"/>
      <w:autoSpaceDN w:val="0"/>
      <w:spacing w:line="240" w:lineRule="auto"/>
    </w:pPr>
    <w:rPr>
      <w:rFonts w:ascii="Tahoma" w:eastAsia="Times New Roman" w:hAnsi="Tahoma" w:cs="Tahoma"/>
      <w:sz w:val="16"/>
      <w:szCs w:val="16"/>
      <w:lang w:eastAsia="en-US"/>
    </w:rPr>
  </w:style>
  <w:style w:type="character" w:customStyle="1" w:styleId="ab">
    <w:name w:val="Текст выноски Знак"/>
    <w:basedOn w:val="a0"/>
    <w:link w:val="aa"/>
    <w:uiPriority w:val="99"/>
    <w:semiHidden/>
    <w:rsid w:val="00850D3A"/>
    <w:rPr>
      <w:rFonts w:ascii="Tahoma" w:eastAsia="Times New Roman" w:hAnsi="Tahoma" w:cs="Tahoma"/>
      <w:sz w:val="16"/>
      <w:szCs w:val="16"/>
    </w:rPr>
  </w:style>
  <w:style w:type="character" w:styleId="ac">
    <w:name w:val="FollowedHyperlink"/>
    <w:basedOn w:val="a0"/>
    <w:uiPriority w:val="99"/>
    <w:semiHidden/>
    <w:unhideWhenUsed/>
    <w:rsid w:val="00850D3A"/>
    <w:rPr>
      <w:color w:val="800080" w:themeColor="followedHyperlink"/>
      <w:u w:val="single"/>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locked/>
    <w:rsid w:val="00653E0F"/>
    <w:rPr>
      <w:rFonts w:ascii="Times New Roman" w:eastAsia="Times New Roman" w:hAnsi="Times New Roman" w:cs="Times New Roman"/>
    </w:rPr>
  </w:style>
  <w:style w:type="character" w:styleId="ad">
    <w:name w:val="Strong"/>
    <w:uiPriority w:val="22"/>
    <w:qFormat/>
    <w:rsid w:val="00653E0F"/>
    <w:rPr>
      <w:b/>
      <w:bCs/>
    </w:rPr>
  </w:style>
  <w:style w:type="character" w:customStyle="1" w:styleId="NoSpacingChar">
    <w:name w:val="No Spacing Char"/>
    <w:aliases w:val="Айгерим Char"/>
    <w:link w:val="11"/>
    <w:locked/>
    <w:rsid w:val="002C4232"/>
    <w:rPr>
      <w:rFonts w:eastAsia="Times New Roman"/>
    </w:rPr>
  </w:style>
  <w:style w:type="paragraph" w:customStyle="1" w:styleId="11">
    <w:name w:val="Без интервала1"/>
    <w:link w:val="NoSpacingChar"/>
    <w:qFormat/>
    <w:rsid w:val="002C4232"/>
    <w:pPr>
      <w:spacing w:after="0" w:line="240" w:lineRule="auto"/>
    </w:pPr>
    <w:rPr>
      <w:rFonts w:eastAsia="Times New Roman"/>
    </w:rPr>
  </w:style>
  <w:style w:type="character" w:customStyle="1" w:styleId="UnresolvedMention">
    <w:name w:val="Unresolved Mention"/>
    <w:basedOn w:val="a0"/>
    <w:uiPriority w:val="99"/>
    <w:semiHidden/>
    <w:unhideWhenUsed/>
    <w:rsid w:val="00B969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C14"/>
    <w:pPr>
      <w:spacing w:after="0" w:line="259" w:lineRule="auto"/>
    </w:pPr>
    <w:rPr>
      <w:rFonts w:ascii="Calibri" w:eastAsia="Calibri" w:hAnsi="Calibri" w:cs="Calibri"/>
      <w:lang w:eastAsia="ru-RU"/>
    </w:rPr>
  </w:style>
  <w:style w:type="paragraph" w:styleId="1">
    <w:name w:val="heading 1"/>
    <w:basedOn w:val="a"/>
    <w:link w:val="10"/>
    <w:uiPriority w:val="1"/>
    <w:qFormat/>
    <w:rsid w:val="00376C14"/>
    <w:pPr>
      <w:widowControl w:val="0"/>
      <w:autoSpaceDE w:val="0"/>
      <w:autoSpaceDN w:val="0"/>
      <w:spacing w:line="240" w:lineRule="auto"/>
      <w:ind w:left="642" w:right="1221"/>
      <w:outlineLvl w:val="0"/>
    </w:pPr>
    <w:rPr>
      <w:rFonts w:ascii="Times New Roman" w:eastAsia="Times New Roman" w:hAnsi="Times New Roman" w:cs="Times New Roman"/>
      <w:sz w:val="30"/>
      <w:szCs w:val="30"/>
      <w:lang w:eastAsia="en-US"/>
    </w:rPr>
  </w:style>
  <w:style w:type="paragraph" w:styleId="2">
    <w:name w:val="heading 2"/>
    <w:basedOn w:val="a"/>
    <w:link w:val="20"/>
    <w:uiPriority w:val="1"/>
    <w:qFormat/>
    <w:rsid w:val="00376C14"/>
    <w:pPr>
      <w:widowControl w:val="0"/>
      <w:autoSpaceDE w:val="0"/>
      <w:autoSpaceDN w:val="0"/>
      <w:spacing w:line="240" w:lineRule="auto"/>
      <w:ind w:left="1208"/>
      <w:jc w:val="both"/>
      <w:outlineLvl w:val="1"/>
    </w:pPr>
    <w:rPr>
      <w:rFonts w:ascii="Times New Roman" w:eastAsia="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376C14"/>
    <w:pPr>
      <w:keepNext/>
      <w:keepLines/>
      <w:widowControl w:val="0"/>
      <w:autoSpaceDE w:val="0"/>
      <w:autoSpaceDN w:val="0"/>
      <w:spacing w:before="20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6C14"/>
    <w:pPr>
      <w:widowControl w:val="0"/>
      <w:autoSpaceDE w:val="0"/>
      <w:autoSpaceDN w:val="0"/>
      <w:spacing w:line="240" w:lineRule="auto"/>
      <w:ind w:left="642"/>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76C14"/>
    <w:rPr>
      <w:rFonts w:ascii="Times New Roman" w:eastAsia="Times New Roman" w:hAnsi="Times New Roman" w:cs="Times New Roman"/>
      <w:sz w:val="28"/>
      <w:szCs w:val="28"/>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qFormat/>
    <w:rsid w:val="00376C14"/>
    <w:pPr>
      <w:widowControl w:val="0"/>
      <w:autoSpaceDE w:val="0"/>
      <w:autoSpaceDN w:val="0"/>
      <w:spacing w:line="240" w:lineRule="auto"/>
      <w:ind w:left="1350" w:hanging="360"/>
    </w:pPr>
    <w:rPr>
      <w:rFonts w:ascii="Times New Roman" w:eastAsia="Times New Roman" w:hAnsi="Times New Roman" w:cs="Times New Roman"/>
      <w:lang w:eastAsia="en-US"/>
    </w:rPr>
  </w:style>
  <w:style w:type="character" w:styleId="a7">
    <w:name w:val="Hyperlink"/>
    <w:basedOn w:val="a0"/>
    <w:uiPriority w:val="99"/>
    <w:unhideWhenUsed/>
    <w:rsid w:val="00376C14"/>
    <w:rPr>
      <w:color w:val="0000FF" w:themeColor="hyperlink"/>
      <w:u w:val="single"/>
    </w:rPr>
  </w:style>
  <w:style w:type="character" w:customStyle="1" w:styleId="10">
    <w:name w:val="Заголовок 1 Знак"/>
    <w:basedOn w:val="a0"/>
    <w:link w:val="1"/>
    <w:uiPriority w:val="1"/>
    <w:rsid w:val="00376C14"/>
    <w:rPr>
      <w:rFonts w:ascii="Times New Roman" w:eastAsia="Times New Roman" w:hAnsi="Times New Roman" w:cs="Times New Roman"/>
      <w:sz w:val="30"/>
      <w:szCs w:val="30"/>
    </w:rPr>
  </w:style>
  <w:style w:type="character" w:customStyle="1" w:styleId="20">
    <w:name w:val="Заголовок 2 Знак"/>
    <w:basedOn w:val="a0"/>
    <w:link w:val="2"/>
    <w:uiPriority w:val="1"/>
    <w:rsid w:val="00376C14"/>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376C14"/>
    <w:rPr>
      <w:rFonts w:asciiTheme="majorHAnsi" w:eastAsiaTheme="majorEastAsia" w:hAnsiTheme="majorHAnsi" w:cstheme="majorBidi"/>
      <w:b/>
      <w:bCs/>
      <w:color w:val="4F81BD" w:themeColor="accent1"/>
    </w:rPr>
  </w:style>
  <w:style w:type="paragraph" w:styleId="a8">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9"/>
    <w:uiPriority w:val="1"/>
    <w:qFormat/>
    <w:rsid w:val="00376C14"/>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8"/>
    <w:uiPriority w:val="1"/>
    <w:locked/>
    <w:rsid w:val="00376C14"/>
    <w:rPr>
      <w:rFonts w:ascii="Times New Roman" w:eastAsia="Times New Roman" w:hAnsi="Times New Roman" w:cs="Times New Roman"/>
    </w:rPr>
  </w:style>
  <w:style w:type="table" w:customStyle="1" w:styleId="TableNormal">
    <w:name w:val="Table Normal"/>
    <w:uiPriority w:val="2"/>
    <w:semiHidden/>
    <w:unhideWhenUsed/>
    <w:qFormat/>
    <w:rsid w:val="00B23F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3FD7"/>
    <w:pPr>
      <w:widowControl w:val="0"/>
      <w:autoSpaceDE w:val="0"/>
      <w:autoSpaceDN w:val="0"/>
      <w:spacing w:line="256" w:lineRule="exact"/>
      <w:ind w:left="390"/>
    </w:pPr>
    <w:rPr>
      <w:rFonts w:ascii="Times New Roman" w:eastAsia="Times New Roman" w:hAnsi="Times New Roman" w:cs="Times New Roman"/>
      <w:lang w:eastAsia="en-US"/>
    </w:rPr>
  </w:style>
  <w:style w:type="paragraph" w:styleId="aa">
    <w:name w:val="Balloon Text"/>
    <w:basedOn w:val="a"/>
    <w:link w:val="ab"/>
    <w:uiPriority w:val="99"/>
    <w:semiHidden/>
    <w:unhideWhenUsed/>
    <w:rsid w:val="00850D3A"/>
    <w:pPr>
      <w:widowControl w:val="0"/>
      <w:autoSpaceDE w:val="0"/>
      <w:autoSpaceDN w:val="0"/>
      <w:spacing w:line="240" w:lineRule="auto"/>
    </w:pPr>
    <w:rPr>
      <w:rFonts w:ascii="Tahoma" w:eastAsia="Times New Roman" w:hAnsi="Tahoma" w:cs="Tahoma"/>
      <w:sz w:val="16"/>
      <w:szCs w:val="16"/>
      <w:lang w:eastAsia="en-US"/>
    </w:rPr>
  </w:style>
  <w:style w:type="character" w:customStyle="1" w:styleId="ab">
    <w:name w:val="Текст выноски Знак"/>
    <w:basedOn w:val="a0"/>
    <w:link w:val="aa"/>
    <w:uiPriority w:val="99"/>
    <w:semiHidden/>
    <w:rsid w:val="00850D3A"/>
    <w:rPr>
      <w:rFonts w:ascii="Tahoma" w:eastAsia="Times New Roman" w:hAnsi="Tahoma" w:cs="Tahoma"/>
      <w:sz w:val="16"/>
      <w:szCs w:val="16"/>
    </w:rPr>
  </w:style>
  <w:style w:type="character" w:styleId="ac">
    <w:name w:val="FollowedHyperlink"/>
    <w:basedOn w:val="a0"/>
    <w:uiPriority w:val="99"/>
    <w:semiHidden/>
    <w:unhideWhenUsed/>
    <w:rsid w:val="00850D3A"/>
    <w:rPr>
      <w:color w:val="800080" w:themeColor="followedHyperlink"/>
      <w:u w:val="single"/>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locked/>
    <w:rsid w:val="00653E0F"/>
    <w:rPr>
      <w:rFonts w:ascii="Times New Roman" w:eastAsia="Times New Roman" w:hAnsi="Times New Roman" w:cs="Times New Roman"/>
    </w:rPr>
  </w:style>
  <w:style w:type="character" w:styleId="ad">
    <w:name w:val="Strong"/>
    <w:uiPriority w:val="22"/>
    <w:qFormat/>
    <w:rsid w:val="00653E0F"/>
    <w:rPr>
      <w:b/>
      <w:bCs/>
    </w:rPr>
  </w:style>
  <w:style w:type="character" w:customStyle="1" w:styleId="NoSpacingChar">
    <w:name w:val="No Spacing Char"/>
    <w:aliases w:val="Айгерим Char"/>
    <w:link w:val="11"/>
    <w:locked/>
    <w:rsid w:val="002C4232"/>
    <w:rPr>
      <w:rFonts w:eastAsia="Times New Roman"/>
    </w:rPr>
  </w:style>
  <w:style w:type="paragraph" w:customStyle="1" w:styleId="11">
    <w:name w:val="Без интервала1"/>
    <w:link w:val="NoSpacingChar"/>
    <w:qFormat/>
    <w:rsid w:val="002C4232"/>
    <w:pPr>
      <w:spacing w:after="0" w:line="240" w:lineRule="auto"/>
    </w:pPr>
    <w:rPr>
      <w:rFonts w:eastAsia="Times New Roman"/>
    </w:rPr>
  </w:style>
  <w:style w:type="character" w:customStyle="1" w:styleId="UnresolvedMention">
    <w:name w:val="Unresolved Mention"/>
    <w:basedOn w:val="a0"/>
    <w:uiPriority w:val="99"/>
    <w:semiHidden/>
    <w:unhideWhenUsed/>
    <w:rsid w:val="00B96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0005.atbasar.aqmoedu.kz/" TargetMode="External"/><Relationship Id="rId13" Type="http://schemas.openxmlformats.org/officeDocument/2006/relationships/hyperlink" Target="http://ds0005.atbasar.aqmoedu.kz/content/shtatnoe-raspisanie-na-1012024-g" TargetMode="External"/><Relationship Id="rId18" Type="http://schemas.openxmlformats.org/officeDocument/2006/relationships/hyperlink" Target="http://ds0005.atbasar.aqmoedu.kz/content/2276-05-11-23-16-43-05-dokumenty-pedagoga-psihologa" TargetMode="External"/><Relationship Id="rId26" Type="http://schemas.openxmlformats.org/officeDocument/2006/relationships/hyperlink" Target="http://ds0005.atbasar.aqmoedu.kz/content/1285-08-10-23-12-06-15-priloghenie-5" TargetMode="External"/><Relationship Id="rId3" Type="http://schemas.openxmlformats.org/officeDocument/2006/relationships/styles" Target="styles.xml"/><Relationship Id="rId21" Type="http://schemas.openxmlformats.org/officeDocument/2006/relationships/hyperlink" Target="http://ds0005.atbasar.aqmoedu.kz/content/2825-07-11-23-11-09-06-ciklogramma-logopeda" TargetMode="External"/><Relationship Id="rId34" Type="http://schemas.openxmlformats.org/officeDocument/2006/relationships/hyperlink" Target="http://ds0005.atbasar.aqmoedu.kz/content/priloghenie-1" TargetMode="External"/><Relationship Id="rId7" Type="http://schemas.openxmlformats.org/officeDocument/2006/relationships/hyperlink" Target="mailto:ds-4-erkezhan@mail.ru" TargetMode="External"/><Relationship Id="rId12" Type="http://schemas.openxmlformats.org/officeDocument/2006/relationships/hyperlink" Target="https://cloud.mail.ru/public/ye97/GSUPthMup" TargetMode="External"/><Relationship Id="rId17" Type="http://schemas.openxmlformats.org/officeDocument/2006/relationships/hyperlink" Target="http://ds0005.atbasar.aqmoedu.kz/content/4936-06-10-23-15-50-20-uchebno-metodicheskaya-rabota" TargetMode="External"/><Relationship Id="rId25" Type="http://schemas.openxmlformats.org/officeDocument/2006/relationships/hyperlink" Target="http://ds0005.atbasar.aqmoedu.kz/content/4229-08-10-23-12-07-09-priloghenie-4" TargetMode="External"/><Relationship Id="rId33" Type="http://schemas.openxmlformats.org/officeDocument/2006/relationships/hyperlink" Target="http://ds0005.atbasar.aqmoedu.kz/content/individualynaya-karty-razvitiya-rebenka" TargetMode="External"/><Relationship Id="rId2" Type="http://schemas.openxmlformats.org/officeDocument/2006/relationships/numbering" Target="numbering.xml"/><Relationship Id="rId16" Type="http://schemas.openxmlformats.org/officeDocument/2006/relationships/hyperlink" Target="http://ds0005.atbasar.aqmoedu.kz/content/4936-06-10-23-15-50-20-uchebno-metodicheskaya-rabota" TargetMode="External"/><Relationship Id="rId20" Type="http://schemas.openxmlformats.org/officeDocument/2006/relationships/hyperlink" Target="http://ds0005.atbasar.aqmoedu.kz/content/4055-05-11-23-16-36-27-dokumenty-logopeda" TargetMode="External"/><Relationship Id="rId29" Type="http://schemas.openxmlformats.org/officeDocument/2006/relationships/hyperlink" Target="http://ds0005.atbasar.aqmoedu.kz/content/2145-07-10-23-19-46-32-monitoring-po-usvoeniyu-soderghaniya-tipovoy-u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mail.ru/public/9YLQ/yB9xFDCTL" TargetMode="External"/><Relationship Id="rId24" Type="http://schemas.openxmlformats.org/officeDocument/2006/relationships/hyperlink" Target="http://ds0005.atbasar.aqmoedu.kz/content/6756-06-10-23-15-50-48-uchebnomaterialynye-aktivy" TargetMode="External"/><Relationship Id="rId32" Type="http://schemas.openxmlformats.org/officeDocument/2006/relationships/hyperlink" Target="http://ds0005.atbasar.aqmoedu.kz/content/svod-po-monitoringu" TargetMode="External"/><Relationship Id="rId5" Type="http://schemas.openxmlformats.org/officeDocument/2006/relationships/settings" Target="settings.xml"/><Relationship Id="rId15" Type="http://schemas.openxmlformats.org/officeDocument/2006/relationships/hyperlink" Target="http://ds0005.atbasar.aqmoedu.kz/content/priloghenie-3struktura-kontingenta-vospitannikov" TargetMode="External"/><Relationship Id="rId23" Type="http://schemas.openxmlformats.org/officeDocument/2006/relationships/hyperlink" Target="http://ds0005.atbasar.aqmoedu.kz/content/4229-08-10-23-12-07-09-priloghenie-4" TargetMode="External"/><Relationship Id="rId28" Type="http://schemas.openxmlformats.org/officeDocument/2006/relationships/hyperlink" Target="http://ds0005.atbasar.aqmoedu.kz/content/startovyy-svod" TargetMode="External"/><Relationship Id="rId36" Type="http://schemas.openxmlformats.org/officeDocument/2006/relationships/theme" Target="theme/theme1.xml"/><Relationship Id="rId10" Type="http://schemas.openxmlformats.org/officeDocument/2006/relationships/hyperlink" Target="https://cloud.mail.ru/public/rpKx/Vu9SrKurX" TargetMode="External"/><Relationship Id="rId19" Type="http://schemas.openxmlformats.org/officeDocument/2006/relationships/hyperlink" Target="http://ds0005.atbasar.aqmoedu.kz/content/4055-05-11-23-16-36-27-dokumenty-logopeda" TargetMode="External"/><Relationship Id="rId31" Type="http://schemas.openxmlformats.org/officeDocument/2006/relationships/hyperlink" Target="http://ds0005.atbasar.aqmoedu.kz/content/listy-nablyudeniya" TargetMode="External"/><Relationship Id="rId4" Type="http://schemas.microsoft.com/office/2007/relationships/stylesWithEffects" Target="stylesWithEffects.xml"/><Relationship Id="rId9" Type="http://schemas.openxmlformats.org/officeDocument/2006/relationships/hyperlink" Target="https://cloud.mail.ru/public/kh9o/FfgE27naK" TargetMode="External"/><Relationship Id="rId14" Type="http://schemas.openxmlformats.org/officeDocument/2006/relationships/hyperlink" Target="http://ds0005.atbasar.aqmoedu.kz/content/shtatnoe-raspisanie-na-1092023-g" TargetMode="External"/><Relationship Id="rId22" Type="http://schemas.openxmlformats.org/officeDocument/2006/relationships/hyperlink" Target="http://ds0005.atbasar.aqmoedu.kz/content/zaklyucheniya-pmpk" TargetMode="External"/><Relationship Id="rId27" Type="http://schemas.openxmlformats.org/officeDocument/2006/relationships/hyperlink" Target="http://ds0005.atbasar.aqmoedu.kz/content/2145-07-10-23-19-46-32-monitoring-po-usvoeniyu-soderghaniya-tipovoy-uc" TargetMode="External"/><Relationship Id="rId30" Type="http://schemas.openxmlformats.org/officeDocument/2006/relationships/hyperlink" Target="http://ds0005.atbasar.aqmoedu.kz/content/individualynaya-karty-razvitiya-rebenk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ACCEB-885E-451B-AF66-FBCAC2E8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30</Pages>
  <Words>9506</Words>
  <Characters>54187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2024-06-18T17:15:00Z</dcterms:created>
  <dcterms:modified xsi:type="dcterms:W3CDTF">2026-01-19T03:54:00Z</dcterms:modified>
</cp:coreProperties>
</file>