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0A" w:rsidRDefault="00952F0A" w:rsidP="00952F0A">
      <w:pPr>
        <w:jc w:val="center"/>
        <w:rPr>
          <w:rFonts w:ascii="Times New Roman" w:hAnsi="Times New Roman" w:cs="Times New Roman"/>
          <w:b/>
          <w:sz w:val="28"/>
          <w:szCs w:val="28"/>
          <w:lang w:val="kk-KZ"/>
        </w:rPr>
      </w:pPr>
      <w:r w:rsidRPr="00832A66">
        <w:rPr>
          <w:rFonts w:ascii="Times New Roman" w:hAnsi="Times New Roman" w:cs="Times New Roman"/>
          <w:b/>
          <w:sz w:val="28"/>
          <w:szCs w:val="28"/>
          <w:lang w:val="kk-KZ"/>
        </w:rPr>
        <w:t xml:space="preserve">«Ақмола облысы білім басқармасының Атбасар ауданы бойынша білім бөлімінің жанындағы Атбасар қаласының </w:t>
      </w:r>
      <w:r w:rsidRPr="00266B88">
        <w:rPr>
          <w:rFonts w:ascii="Times New Roman" w:hAnsi="Times New Roman" w:cs="Times New Roman"/>
          <w:b/>
          <w:sz w:val="28"/>
          <w:szCs w:val="28"/>
          <w:lang w:val="kk-KZ"/>
        </w:rPr>
        <w:t xml:space="preserve"> «Еркежан»</w:t>
      </w:r>
      <w:r w:rsidRPr="00832A66">
        <w:rPr>
          <w:rFonts w:ascii="Times New Roman" w:hAnsi="Times New Roman" w:cs="Times New Roman"/>
          <w:b/>
          <w:sz w:val="28"/>
          <w:szCs w:val="28"/>
          <w:lang w:val="kk-KZ"/>
        </w:rPr>
        <w:t xml:space="preserve"> бөбекжай</w:t>
      </w:r>
      <w:r w:rsidRPr="00266B88">
        <w:rPr>
          <w:rFonts w:ascii="Times New Roman" w:hAnsi="Times New Roman" w:cs="Times New Roman"/>
          <w:b/>
          <w:sz w:val="28"/>
          <w:szCs w:val="28"/>
          <w:lang w:val="kk-KZ"/>
        </w:rPr>
        <w:t xml:space="preserve"> –</w:t>
      </w:r>
      <w:r w:rsidRPr="00832A66">
        <w:rPr>
          <w:rFonts w:ascii="Times New Roman" w:hAnsi="Times New Roman" w:cs="Times New Roman"/>
          <w:b/>
          <w:sz w:val="28"/>
          <w:szCs w:val="28"/>
          <w:lang w:val="kk-KZ"/>
        </w:rPr>
        <w:t xml:space="preserve"> балабақшасы» МКҚК</w:t>
      </w:r>
      <w:r>
        <w:rPr>
          <w:rFonts w:ascii="Times New Roman" w:hAnsi="Times New Roman" w:cs="Times New Roman"/>
          <w:b/>
          <w:sz w:val="28"/>
          <w:szCs w:val="28"/>
          <w:lang w:val="kk-KZ"/>
        </w:rPr>
        <w:t xml:space="preserve"> </w:t>
      </w:r>
      <w:r w:rsidRPr="00832A66">
        <w:rPr>
          <w:rFonts w:ascii="Times New Roman" w:eastAsia="Times New Roman" w:hAnsi="Times New Roman" w:cs="Times New Roman"/>
          <w:b/>
          <w:bCs/>
          <w:color w:val="000000"/>
          <w:sz w:val="28"/>
          <w:szCs w:val="28"/>
          <w:lang w:val="kk-KZ"/>
        </w:rPr>
        <w:t xml:space="preserve">өзін </w:t>
      </w:r>
      <w:r w:rsidRPr="00832A66">
        <w:rPr>
          <w:rFonts w:ascii="Times New Roman" w:hAnsi="Times New Roman" w:cs="Times New Roman"/>
          <w:b/>
          <w:sz w:val="28"/>
          <w:szCs w:val="28"/>
          <w:lang w:val="kk-KZ"/>
        </w:rPr>
        <w:t xml:space="preserve">– өзі бағалау нәтижесі бойынша </w:t>
      </w:r>
    </w:p>
    <w:p w:rsidR="00952F0A" w:rsidRPr="00832A66" w:rsidRDefault="00952F0A" w:rsidP="00952F0A">
      <w:pPr>
        <w:jc w:val="center"/>
        <w:rPr>
          <w:rFonts w:ascii="Times New Roman" w:hAnsi="Times New Roman" w:cs="Times New Roman"/>
          <w:b/>
          <w:sz w:val="28"/>
          <w:szCs w:val="28"/>
          <w:lang w:val="kk-KZ"/>
        </w:rPr>
      </w:pPr>
      <w:r w:rsidRPr="00832A66">
        <w:rPr>
          <w:rFonts w:ascii="Times New Roman" w:hAnsi="Times New Roman" w:cs="Times New Roman"/>
          <w:b/>
          <w:sz w:val="28"/>
          <w:szCs w:val="28"/>
          <w:lang w:val="kk-KZ"/>
        </w:rPr>
        <w:t xml:space="preserve">қорытынды </w:t>
      </w:r>
    </w:p>
    <w:p w:rsidR="00952F0A" w:rsidRPr="00B35D0A" w:rsidRDefault="00952F0A" w:rsidP="00952F0A">
      <w:pPr>
        <w:widowControl w:val="0"/>
        <w:spacing w:line="240" w:lineRule="auto"/>
        <w:ind w:right="-20"/>
        <w:rPr>
          <w:rFonts w:ascii="Times New Roman" w:eastAsia="Times New Roman" w:hAnsi="Times New Roman" w:cs="Times New Roman"/>
          <w:b/>
          <w:bCs/>
          <w:color w:val="000000"/>
          <w:sz w:val="28"/>
          <w:szCs w:val="28"/>
          <w:lang w:val="kk-KZ"/>
        </w:rPr>
      </w:pPr>
    </w:p>
    <w:p w:rsidR="00952F0A" w:rsidRPr="004F39D6" w:rsidRDefault="00952F0A" w:rsidP="00952F0A">
      <w:pPr>
        <w:widowControl w:val="0"/>
        <w:spacing w:line="240" w:lineRule="auto"/>
        <w:ind w:right="-20" w:firstLine="709"/>
        <w:jc w:val="both"/>
        <w:rPr>
          <w:rFonts w:ascii="Times New Roman" w:eastAsia="Times New Roman" w:hAnsi="Times New Roman" w:cs="Times New Roman"/>
          <w:bCs/>
          <w:color w:val="000000"/>
          <w:sz w:val="28"/>
          <w:szCs w:val="28"/>
          <w:lang w:val="kk-KZ"/>
        </w:rPr>
      </w:pPr>
      <w:r w:rsidRPr="004F39D6">
        <w:rPr>
          <w:rFonts w:ascii="Times New Roman" w:eastAsia="Times New Roman" w:hAnsi="Times New Roman" w:cs="Times New Roman"/>
          <w:bCs/>
          <w:color w:val="000000"/>
          <w:sz w:val="28"/>
          <w:szCs w:val="28"/>
          <w:lang w:val="kk-KZ"/>
        </w:rPr>
        <w:t xml:space="preserve">Өзін-өзі бағалауды  "Ақмола облысы білім басқармасының Атбасар ауданы бойынша білім бөлімі жанындағы Атбасар қаласының "Еркежан "бөбекжайы" МКҚК өзін-өзі бағалауды </w:t>
      </w:r>
      <w:r>
        <w:rPr>
          <w:rFonts w:ascii="Times New Roman" w:eastAsia="Times New Roman" w:hAnsi="Times New Roman" w:cs="Times New Roman"/>
          <w:bCs/>
          <w:color w:val="000000"/>
          <w:sz w:val="28"/>
          <w:szCs w:val="28"/>
          <w:lang w:val="kk-KZ"/>
        </w:rPr>
        <w:t>өткізу туралы" 2024</w:t>
      </w:r>
      <w:r w:rsidRPr="004F39D6">
        <w:rPr>
          <w:rFonts w:ascii="Times New Roman" w:eastAsia="Times New Roman" w:hAnsi="Times New Roman" w:cs="Times New Roman"/>
          <w:bCs/>
          <w:color w:val="000000"/>
          <w:sz w:val="28"/>
          <w:szCs w:val="28"/>
          <w:lang w:val="kk-KZ"/>
        </w:rPr>
        <w:t xml:space="preserve"> жыл</w:t>
      </w:r>
      <w:r>
        <w:rPr>
          <w:rFonts w:ascii="Times New Roman" w:eastAsia="Times New Roman" w:hAnsi="Times New Roman" w:cs="Times New Roman"/>
          <w:bCs/>
          <w:color w:val="000000"/>
          <w:sz w:val="28"/>
          <w:szCs w:val="28"/>
          <w:lang w:val="kk-KZ"/>
        </w:rPr>
        <w:t xml:space="preserve">ғы  4 қаңтардағы </w:t>
      </w:r>
      <w:r w:rsidRPr="00952F0A">
        <w:rPr>
          <w:rFonts w:ascii="Times New Roman" w:eastAsia="Times New Roman" w:hAnsi="Times New Roman" w:cs="Times New Roman"/>
          <w:spacing w:val="1"/>
          <w:sz w:val="28"/>
          <w:szCs w:val="28"/>
          <w:lang w:val="kk-KZ"/>
        </w:rPr>
        <w:t xml:space="preserve">№ </w:t>
      </w:r>
      <w:r w:rsidRPr="00952F0A">
        <w:rPr>
          <w:rFonts w:ascii="Times New Roman" w:eastAsia="Times New Roman" w:hAnsi="Times New Roman" w:cs="Times New Roman"/>
          <w:sz w:val="28"/>
          <w:szCs w:val="28"/>
          <w:lang w:val="kk-KZ"/>
        </w:rPr>
        <w:t xml:space="preserve">01-07/01-4 </w:t>
      </w:r>
      <w:r w:rsidRPr="004F39D6">
        <w:rPr>
          <w:rFonts w:ascii="Times New Roman" w:eastAsia="Times New Roman" w:hAnsi="Times New Roman" w:cs="Times New Roman"/>
          <w:bCs/>
          <w:color w:val="000000"/>
          <w:sz w:val="28"/>
          <w:szCs w:val="28"/>
          <w:lang w:val="kk-KZ"/>
        </w:rPr>
        <w:t>бұйрығымен бекітілген келесі құрамдағы  комиссия өткізді:</w:t>
      </w:r>
    </w:p>
    <w:p w:rsidR="00952F0A" w:rsidRPr="004F39D6" w:rsidRDefault="00952F0A" w:rsidP="00952F0A">
      <w:pPr>
        <w:widowControl w:val="0"/>
        <w:spacing w:line="240" w:lineRule="auto"/>
        <w:ind w:right="-20" w:firstLine="709"/>
        <w:jc w:val="both"/>
        <w:rPr>
          <w:rFonts w:ascii="Times New Roman" w:eastAsia="Times New Roman" w:hAnsi="Times New Roman" w:cs="Times New Roman"/>
          <w:bCs/>
          <w:color w:val="000000"/>
          <w:sz w:val="28"/>
          <w:szCs w:val="28"/>
          <w:lang w:val="kk-KZ"/>
        </w:rPr>
      </w:pPr>
      <w:r w:rsidRPr="004F39D6">
        <w:rPr>
          <w:rFonts w:ascii="Times New Roman" w:eastAsia="Times New Roman" w:hAnsi="Times New Roman" w:cs="Times New Roman"/>
          <w:bCs/>
          <w:color w:val="000000"/>
          <w:sz w:val="28"/>
          <w:szCs w:val="28"/>
          <w:lang w:val="kk-KZ"/>
        </w:rPr>
        <w:t xml:space="preserve">Касымова Г. А. –комиссия төрағасы, меңгеруші </w:t>
      </w:r>
    </w:p>
    <w:p w:rsidR="00952F0A" w:rsidRPr="004F39D6" w:rsidRDefault="00952F0A" w:rsidP="00952F0A">
      <w:pPr>
        <w:widowControl w:val="0"/>
        <w:spacing w:line="240" w:lineRule="auto"/>
        <w:ind w:right="-20" w:firstLine="709"/>
        <w:jc w:val="both"/>
        <w:rPr>
          <w:rFonts w:ascii="Times New Roman" w:eastAsia="Times New Roman" w:hAnsi="Times New Roman" w:cs="Times New Roman"/>
          <w:bCs/>
          <w:color w:val="000000"/>
          <w:sz w:val="28"/>
          <w:szCs w:val="28"/>
          <w:lang w:val="kk-KZ"/>
        </w:rPr>
      </w:pPr>
      <w:r w:rsidRPr="004F39D6">
        <w:rPr>
          <w:rFonts w:ascii="Times New Roman" w:eastAsia="Times New Roman" w:hAnsi="Times New Roman" w:cs="Times New Roman"/>
          <w:bCs/>
          <w:color w:val="000000"/>
          <w:sz w:val="28"/>
          <w:szCs w:val="28"/>
          <w:lang w:val="kk-KZ"/>
        </w:rPr>
        <w:t xml:space="preserve">1. Серикпаева А. Д. – әдіскер   </w:t>
      </w:r>
    </w:p>
    <w:p w:rsidR="00952F0A" w:rsidRPr="004F39D6" w:rsidRDefault="00952F0A" w:rsidP="00952F0A">
      <w:pPr>
        <w:widowControl w:val="0"/>
        <w:spacing w:line="240" w:lineRule="auto"/>
        <w:ind w:right="-20" w:firstLine="709"/>
        <w:jc w:val="both"/>
        <w:rPr>
          <w:rFonts w:ascii="Times New Roman" w:eastAsia="Times New Roman" w:hAnsi="Times New Roman" w:cs="Times New Roman"/>
          <w:bCs/>
          <w:color w:val="000000"/>
          <w:sz w:val="28"/>
          <w:szCs w:val="28"/>
          <w:lang w:val="kk-KZ"/>
        </w:rPr>
      </w:pPr>
      <w:r w:rsidRPr="004F39D6">
        <w:rPr>
          <w:rFonts w:ascii="Times New Roman" w:eastAsia="Times New Roman" w:hAnsi="Times New Roman" w:cs="Times New Roman"/>
          <w:bCs/>
          <w:color w:val="000000"/>
          <w:sz w:val="28"/>
          <w:szCs w:val="28"/>
          <w:lang w:val="kk-KZ"/>
        </w:rPr>
        <w:t xml:space="preserve">2.Орымбаева Я.Т.- тәрбиеші </w:t>
      </w:r>
    </w:p>
    <w:p w:rsidR="00952F0A" w:rsidRPr="004F39D6" w:rsidRDefault="00952F0A" w:rsidP="00952F0A">
      <w:pPr>
        <w:widowControl w:val="0"/>
        <w:spacing w:line="240" w:lineRule="auto"/>
        <w:ind w:right="-20" w:firstLine="709"/>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w:t>
      </w:r>
      <w:r w:rsidRPr="00952F0A">
        <w:rPr>
          <w:rFonts w:ascii="Times New Roman" w:eastAsia="Times New Roman" w:hAnsi="Times New Roman" w:cs="Times New Roman"/>
          <w:color w:val="000000"/>
          <w:sz w:val="28"/>
          <w:szCs w:val="28"/>
        </w:rPr>
        <w:t xml:space="preserve"> </w:t>
      </w:r>
      <w:r w:rsidRPr="005E1553">
        <w:rPr>
          <w:rFonts w:ascii="Times New Roman" w:eastAsia="Times New Roman" w:hAnsi="Times New Roman" w:cs="Times New Roman"/>
          <w:color w:val="000000"/>
          <w:sz w:val="28"/>
          <w:szCs w:val="28"/>
        </w:rPr>
        <w:t>Халиулина Л.М</w:t>
      </w:r>
      <w:r>
        <w:rPr>
          <w:rFonts w:ascii="Times New Roman" w:eastAsia="Times New Roman" w:hAnsi="Times New Roman" w:cs="Times New Roman"/>
          <w:color w:val="000000"/>
          <w:sz w:val="28"/>
          <w:szCs w:val="28"/>
          <w:lang w:val="kk-KZ"/>
        </w:rPr>
        <w:t>-</w:t>
      </w:r>
      <w:r w:rsidRPr="004F39D6">
        <w:rPr>
          <w:rFonts w:ascii="Times New Roman" w:eastAsia="Times New Roman" w:hAnsi="Times New Roman" w:cs="Times New Roman"/>
          <w:bCs/>
          <w:color w:val="000000"/>
          <w:sz w:val="28"/>
          <w:szCs w:val="28"/>
          <w:lang w:val="kk-KZ"/>
        </w:rPr>
        <w:t xml:space="preserve"> тәрбиеші</w:t>
      </w:r>
    </w:p>
    <w:p w:rsidR="00952F0A" w:rsidRDefault="00952F0A" w:rsidP="00952F0A">
      <w:pPr>
        <w:widowControl w:val="0"/>
        <w:spacing w:line="240" w:lineRule="auto"/>
        <w:ind w:right="-20" w:firstLine="709"/>
        <w:jc w:val="both"/>
        <w:rPr>
          <w:rFonts w:ascii="Times New Roman" w:eastAsia="Times New Roman" w:hAnsi="Times New Roman" w:cs="Times New Roman"/>
          <w:bCs/>
          <w:color w:val="000000"/>
          <w:sz w:val="28"/>
          <w:szCs w:val="28"/>
          <w:lang w:val="kk-KZ"/>
        </w:rPr>
      </w:pPr>
      <w:r w:rsidRPr="004F39D6">
        <w:rPr>
          <w:rFonts w:ascii="Times New Roman" w:eastAsia="Times New Roman" w:hAnsi="Times New Roman" w:cs="Times New Roman"/>
          <w:bCs/>
          <w:color w:val="000000"/>
          <w:sz w:val="28"/>
          <w:szCs w:val="28"/>
          <w:lang w:val="kk-KZ"/>
        </w:rPr>
        <w:t>4.</w:t>
      </w:r>
      <w:r w:rsidRPr="00952F0A">
        <w:rPr>
          <w:rFonts w:ascii="Times New Roman" w:eastAsia="Times New Roman" w:hAnsi="Times New Roman" w:cs="Times New Roman"/>
          <w:color w:val="000000"/>
          <w:sz w:val="28"/>
          <w:szCs w:val="28"/>
        </w:rPr>
        <w:t xml:space="preserve"> </w:t>
      </w:r>
      <w:r w:rsidRPr="00512844">
        <w:rPr>
          <w:rFonts w:ascii="Times New Roman" w:eastAsia="Times New Roman" w:hAnsi="Times New Roman" w:cs="Times New Roman"/>
          <w:color w:val="000000"/>
          <w:sz w:val="28"/>
          <w:szCs w:val="28"/>
        </w:rPr>
        <w:t>Дюбкина М.Э. - логопед</w:t>
      </w:r>
    </w:p>
    <w:p w:rsidR="00952F0A" w:rsidRDefault="00952F0A" w:rsidP="00952F0A">
      <w:pPr>
        <w:widowControl w:val="0"/>
        <w:spacing w:line="240" w:lineRule="auto"/>
        <w:ind w:right="-20" w:firstLine="709"/>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 xml:space="preserve">5. </w:t>
      </w:r>
      <w:r w:rsidRPr="004F39D6">
        <w:rPr>
          <w:rFonts w:ascii="Times New Roman" w:eastAsia="Times New Roman" w:hAnsi="Times New Roman" w:cs="Times New Roman"/>
          <w:bCs/>
          <w:color w:val="000000"/>
          <w:sz w:val="28"/>
          <w:szCs w:val="28"/>
          <w:lang w:val="kk-KZ"/>
        </w:rPr>
        <w:t>Заставка А.И. –есепші</w:t>
      </w:r>
    </w:p>
    <w:p w:rsidR="00952F0A" w:rsidRDefault="00952F0A" w:rsidP="00952F0A">
      <w:pPr>
        <w:widowControl w:val="0"/>
        <w:spacing w:line="240" w:lineRule="auto"/>
        <w:ind w:right="-20" w:firstLine="709"/>
        <w:rPr>
          <w:rFonts w:ascii="Times New Roman" w:eastAsia="Times New Roman" w:hAnsi="Times New Roman" w:cs="Times New Roman"/>
          <w:color w:val="000000"/>
          <w:sz w:val="28"/>
          <w:szCs w:val="28"/>
          <w:lang w:val="kk-KZ"/>
        </w:rPr>
      </w:pPr>
      <w:r w:rsidRPr="004F39D6">
        <w:rPr>
          <w:rFonts w:ascii="Times New Roman" w:eastAsia="Times New Roman" w:hAnsi="Times New Roman" w:cs="Times New Roman"/>
          <w:bCs/>
          <w:color w:val="000000"/>
          <w:sz w:val="28"/>
          <w:szCs w:val="28"/>
          <w:lang w:val="kk-KZ"/>
        </w:rPr>
        <w:t>Комиссия мектепке дейінгі тәрбие мен оқытудың жалпы білім беру бағдарламаларын іске асыратын білім беру ұйымдарының өзін-өзі бағалау құрылымына, тәрбие мен оқыту нәтижелеріне бағдарлана отырып, мектепке дейінгі тәрбие мен оқытудың мазмұнына критерийлерге сәйкес негізгі бөлімдер бойынша өзін-өзі бағалау</w:t>
      </w:r>
      <w:r>
        <w:rPr>
          <w:rFonts w:ascii="Times New Roman" w:eastAsia="Times New Roman" w:hAnsi="Times New Roman" w:cs="Times New Roman"/>
          <w:bCs/>
          <w:color w:val="000000"/>
          <w:sz w:val="28"/>
          <w:szCs w:val="28"/>
          <w:lang w:val="kk-KZ"/>
        </w:rPr>
        <w:t xml:space="preserve"> материалдарына талдау жүргізді.</w:t>
      </w:r>
    </w:p>
    <w:p w:rsidR="00952F0A" w:rsidRDefault="00952F0A" w:rsidP="00952F0A">
      <w:pPr>
        <w:widowControl w:val="0"/>
        <w:spacing w:line="240" w:lineRule="auto"/>
        <w:ind w:right="-20"/>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 xml:space="preserve">Комиссия </w:t>
      </w:r>
      <w:r w:rsidRPr="00B22DEA">
        <w:rPr>
          <w:rFonts w:ascii="Times New Roman" w:eastAsia="Times New Roman" w:hAnsi="Times New Roman" w:cs="Times New Roman"/>
          <w:bCs/>
          <w:color w:val="000000"/>
          <w:sz w:val="28"/>
          <w:szCs w:val="28"/>
          <w:lang w:val="kk-KZ"/>
        </w:rPr>
        <w:t>өзін-өзі бағалау материалдарын зерделей отырып, Ақмола облысы білім басқармасының Атбасар ауданы бойынша білім бөлімі жанындағы "Еркежан "бөбекжай-бақшасы" МКҚК қызметінің сандық және сапалық көрсеткіштеріне бағалау және егжей-тегжейлі талдау жүргізді.</w:t>
      </w:r>
    </w:p>
    <w:p w:rsidR="00952F0A" w:rsidRPr="00266B88" w:rsidRDefault="00952F0A" w:rsidP="00952F0A">
      <w:pPr>
        <w:spacing w:line="240" w:lineRule="auto"/>
        <w:ind w:firstLine="709"/>
        <w:jc w:val="both"/>
        <w:rPr>
          <w:rFonts w:ascii="Times New Roman" w:eastAsia="Times New Roman" w:hAnsi="Times New Roman" w:cs="Times New Roman"/>
          <w:sz w:val="28"/>
          <w:szCs w:val="28"/>
          <w:lang w:val="kk-KZ"/>
        </w:rPr>
      </w:pPr>
      <w:r w:rsidRPr="00D70EF1">
        <w:rPr>
          <w:rFonts w:ascii="Times New Roman" w:eastAsia="Times New Roman" w:hAnsi="Times New Roman" w:cs="Times New Roman"/>
          <w:b/>
          <w:bCs/>
          <w:color w:val="000000"/>
          <w:sz w:val="28"/>
          <w:szCs w:val="28"/>
          <w:lang w:val="kk-KZ"/>
        </w:rPr>
        <w:t xml:space="preserve">1. </w:t>
      </w:r>
      <w:r>
        <w:rPr>
          <w:rFonts w:ascii="Times New Roman" w:eastAsia="Times New Roman" w:hAnsi="Times New Roman" w:cs="Times New Roman"/>
          <w:b/>
          <w:bCs/>
          <w:color w:val="000000"/>
          <w:sz w:val="28"/>
          <w:szCs w:val="28"/>
          <w:lang w:val="kk-KZ"/>
        </w:rPr>
        <w:t xml:space="preserve">Білім беру ұйымынына жалпы сипаттама </w:t>
      </w:r>
    </w:p>
    <w:p w:rsidR="00952F0A" w:rsidRPr="00D70EF1" w:rsidRDefault="00952F0A" w:rsidP="00952F0A">
      <w:pPr>
        <w:pStyle w:val="a3"/>
        <w:spacing w:before="67"/>
        <w:ind w:left="0" w:right="-1"/>
        <w:jc w:val="left"/>
        <w:rPr>
          <w:lang w:val="kk-KZ"/>
        </w:rPr>
      </w:pPr>
      <w:r w:rsidRPr="00D70EF1">
        <w:rPr>
          <w:lang w:val="kk-KZ"/>
        </w:rPr>
        <w:t>1.  «</w:t>
      </w:r>
      <w:r w:rsidRPr="00512844">
        <w:rPr>
          <w:lang w:val="kk-KZ"/>
        </w:rPr>
        <w:t>Ақмола облысы білім басқармасының Атбасар ауданы бойынша білім бөлімінің жанындағы Атбасар қаласының «Еркежан» бөбекжайы</w:t>
      </w:r>
      <w:r w:rsidRPr="00D70EF1">
        <w:rPr>
          <w:lang w:val="kk-KZ"/>
        </w:rPr>
        <w:t>»</w:t>
      </w:r>
      <w:r w:rsidRPr="00512844">
        <w:rPr>
          <w:lang w:val="kk-KZ"/>
        </w:rPr>
        <w:t xml:space="preserve"> мемлекеттік коммуналдық қазыналық кәсіпорны</w:t>
      </w:r>
      <w:r w:rsidRPr="00D70EF1">
        <w:rPr>
          <w:lang w:val="kk-KZ"/>
        </w:rPr>
        <w:t xml:space="preserve"> </w:t>
      </w:r>
    </w:p>
    <w:p w:rsidR="00952F0A" w:rsidRPr="00512844" w:rsidRDefault="00952F0A" w:rsidP="00952F0A">
      <w:pPr>
        <w:pStyle w:val="a5"/>
        <w:ind w:left="0" w:firstLine="0"/>
        <w:rPr>
          <w:sz w:val="28"/>
          <w:szCs w:val="28"/>
        </w:rPr>
      </w:pPr>
      <w:r w:rsidRPr="00512844">
        <w:rPr>
          <w:sz w:val="28"/>
          <w:szCs w:val="28"/>
        </w:rPr>
        <w:t>Государственное коммунальное казенное предприятие «Ясли – сад «Еркежан» города Атбасар при отделе образования по Атбасарскому району управления образования Акмолинской области»</w:t>
      </w:r>
    </w:p>
    <w:p w:rsidR="00952F0A" w:rsidRPr="00512844" w:rsidRDefault="00952F0A" w:rsidP="00952F0A">
      <w:pPr>
        <w:pStyle w:val="a3"/>
        <w:numPr>
          <w:ilvl w:val="0"/>
          <w:numId w:val="1"/>
        </w:numPr>
        <w:ind w:right="1089"/>
        <w:jc w:val="left"/>
        <w:rPr>
          <w:lang w:val="kk-KZ"/>
        </w:rPr>
      </w:pPr>
      <w:r w:rsidRPr="00512844">
        <w:t>020400</w:t>
      </w:r>
      <w:r w:rsidRPr="00512844">
        <w:rPr>
          <w:spacing w:val="1"/>
        </w:rPr>
        <w:t xml:space="preserve"> </w:t>
      </w:r>
      <w:r w:rsidRPr="00512844">
        <w:t>Қазақстан Республикасы, Ақмола облысы, Атбасар қаласы, А</w:t>
      </w:r>
      <w:r w:rsidRPr="00512844">
        <w:rPr>
          <w:lang w:val="kk-KZ"/>
        </w:rPr>
        <w:t xml:space="preserve">ғыбай </w:t>
      </w:r>
      <w:proofErr w:type="gramStart"/>
      <w:r w:rsidRPr="00512844">
        <w:rPr>
          <w:lang w:val="kk-KZ"/>
        </w:rPr>
        <w:t xml:space="preserve">батыр </w:t>
      </w:r>
      <w:r>
        <w:rPr>
          <w:lang w:val="kk-KZ"/>
        </w:rPr>
        <w:t xml:space="preserve"> көшесі</w:t>
      </w:r>
      <w:proofErr w:type="gramEnd"/>
      <w:r>
        <w:rPr>
          <w:lang w:val="kk-KZ"/>
        </w:rPr>
        <w:t xml:space="preserve"> </w:t>
      </w:r>
      <w:r w:rsidRPr="00512844">
        <w:rPr>
          <w:lang w:val="kk-KZ"/>
        </w:rPr>
        <w:t>65 Б</w:t>
      </w:r>
    </w:p>
    <w:p w:rsidR="00952F0A" w:rsidRPr="00512844" w:rsidRDefault="00952F0A" w:rsidP="00952F0A">
      <w:pPr>
        <w:pStyle w:val="a3"/>
        <w:ind w:left="0" w:right="1742"/>
        <w:jc w:val="left"/>
      </w:pPr>
      <w:r w:rsidRPr="00512844">
        <w:t>02</w:t>
      </w:r>
      <w:r w:rsidRPr="00512844">
        <w:rPr>
          <w:lang w:val="kk-KZ"/>
        </w:rPr>
        <w:t>04</w:t>
      </w:r>
      <w:r w:rsidRPr="00512844">
        <w:t>00 Республика Казахстан, Акмолинская область, г.</w:t>
      </w:r>
      <w:r w:rsidRPr="00512844">
        <w:rPr>
          <w:lang w:val="kk-KZ"/>
        </w:rPr>
        <w:t>Атбасар</w:t>
      </w:r>
      <w:r w:rsidRPr="00512844">
        <w:t xml:space="preserve">, </w:t>
      </w:r>
      <w:r w:rsidRPr="00512844">
        <w:rPr>
          <w:lang w:val="kk-KZ"/>
        </w:rPr>
        <w:t>ул.</w:t>
      </w:r>
      <w:r w:rsidRPr="00512844">
        <w:t>Агыбай батыра 65 Б</w:t>
      </w:r>
    </w:p>
    <w:p w:rsidR="00952F0A" w:rsidRPr="00512844" w:rsidRDefault="00952F0A" w:rsidP="00952F0A">
      <w:pPr>
        <w:pStyle w:val="a3"/>
        <w:ind w:left="0"/>
        <w:jc w:val="left"/>
        <w:rPr>
          <w:lang w:val="en-US"/>
        </w:rPr>
      </w:pPr>
      <w:r w:rsidRPr="00512844">
        <w:t>Тел</w:t>
      </w:r>
      <w:r w:rsidRPr="00512844">
        <w:rPr>
          <w:lang w:val="en-US"/>
        </w:rPr>
        <w:t>.:8(71643)</w:t>
      </w:r>
      <w:r w:rsidRPr="00512844">
        <w:rPr>
          <w:spacing w:val="-5"/>
          <w:lang w:val="en-US"/>
        </w:rPr>
        <w:t xml:space="preserve"> </w:t>
      </w:r>
      <w:r w:rsidRPr="00512844">
        <w:rPr>
          <w:lang w:val="en-US"/>
        </w:rPr>
        <w:t>5-35-28</w:t>
      </w:r>
    </w:p>
    <w:p w:rsidR="00BD7525" w:rsidRPr="00512844" w:rsidRDefault="00952F0A" w:rsidP="00BD7525">
      <w:pPr>
        <w:pStyle w:val="a3"/>
        <w:ind w:left="0"/>
        <w:jc w:val="left"/>
        <w:rPr>
          <w:lang w:val="en-US"/>
        </w:rPr>
      </w:pPr>
      <w:r w:rsidRPr="00512844">
        <w:rPr>
          <w:lang w:val="en-US"/>
        </w:rPr>
        <w:t>E-mail:</w:t>
      </w:r>
      <w:r w:rsidRPr="00512844">
        <w:rPr>
          <w:spacing w:val="-7"/>
          <w:lang w:val="en-US"/>
        </w:rPr>
        <w:t xml:space="preserve"> </w:t>
      </w:r>
      <w:hyperlink r:id="rId6" w:history="1">
        <w:r w:rsidR="00BD7525" w:rsidRPr="00512844">
          <w:rPr>
            <w:rStyle w:val="a7"/>
            <w:lang w:val="en-US"/>
          </w:rPr>
          <w:t>ds-4-erkezhan@mail.ru</w:t>
        </w:r>
      </w:hyperlink>
    </w:p>
    <w:p w:rsidR="00952F0A" w:rsidRPr="00512844" w:rsidRDefault="00BD7525" w:rsidP="00BD7525">
      <w:pPr>
        <w:pStyle w:val="a3"/>
        <w:ind w:left="0" w:right="-1"/>
        <w:jc w:val="left"/>
        <w:rPr>
          <w:lang w:val="en-US"/>
        </w:rPr>
      </w:pPr>
      <w:r w:rsidRPr="00512844">
        <w:rPr>
          <w:lang w:val="en-US"/>
        </w:rPr>
        <w:t xml:space="preserve">Web- </w:t>
      </w:r>
      <w:r w:rsidRPr="00512844">
        <w:t>сайт</w:t>
      </w:r>
      <w:r w:rsidRPr="00512844">
        <w:rPr>
          <w:lang w:val="en-US"/>
        </w:rPr>
        <w:t xml:space="preserve">: </w:t>
      </w:r>
      <w:hyperlink r:id="rId7" w:history="1">
        <w:r w:rsidRPr="00512844">
          <w:rPr>
            <w:rStyle w:val="a7"/>
            <w:lang w:val="en-US"/>
          </w:rPr>
          <w:t>http://ds0005.atbasar.aqmoedu.kz/</w:t>
        </w:r>
      </w:hyperlink>
    </w:p>
    <w:p w:rsidR="00952F0A" w:rsidRPr="000A0861" w:rsidRDefault="00952F0A" w:rsidP="00952F0A">
      <w:pPr>
        <w:pStyle w:val="a3"/>
        <w:tabs>
          <w:tab w:val="left" w:pos="9923"/>
        </w:tabs>
        <w:ind w:left="0" w:right="2200"/>
        <w:jc w:val="left"/>
        <w:rPr>
          <w:spacing w:val="1"/>
          <w:lang w:val="kk-KZ"/>
        </w:rPr>
      </w:pPr>
      <w:r>
        <w:rPr>
          <w:lang w:val="kk-KZ"/>
        </w:rPr>
        <w:t>Меңгерушісі</w:t>
      </w:r>
      <w:r w:rsidRPr="00512844">
        <w:t>: Касымова Гульдена Аристановна</w:t>
      </w:r>
      <w:r w:rsidRPr="00512844">
        <w:rPr>
          <w:spacing w:val="1"/>
        </w:rPr>
        <w:t xml:space="preserve"> </w:t>
      </w:r>
      <w:r>
        <w:rPr>
          <w:spacing w:val="1"/>
          <w:lang w:val="kk-KZ"/>
        </w:rPr>
        <w:t>– 8771 -431-55-77</w:t>
      </w:r>
    </w:p>
    <w:p w:rsidR="00952F0A" w:rsidRPr="00266B88" w:rsidRDefault="00952F0A" w:rsidP="00952F0A">
      <w:pPr>
        <w:pStyle w:val="a3"/>
        <w:ind w:left="0" w:right="2484"/>
        <w:jc w:val="left"/>
        <w:rPr>
          <w:lang w:val="kk-KZ"/>
        </w:rPr>
      </w:pPr>
      <w:r>
        <w:rPr>
          <w:lang w:val="kk-KZ"/>
        </w:rPr>
        <w:t>Бұйрық</w:t>
      </w:r>
      <w:r w:rsidRPr="00512844">
        <w:rPr>
          <w:spacing w:val="-4"/>
        </w:rPr>
        <w:t xml:space="preserve"> </w:t>
      </w:r>
      <w:r w:rsidRPr="00512844">
        <w:t>№</w:t>
      </w:r>
      <w:r w:rsidRPr="00512844">
        <w:rPr>
          <w:spacing w:val="69"/>
        </w:rPr>
        <w:t xml:space="preserve"> </w:t>
      </w:r>
      <w:r w:rsidRPr="00512844">
        <w:t>02-08/150-10</w:t>
      </w:r>
      <w:r w:rsidRPr="00512844">
        <w:rPr>
          <w:spacing w:val="1"/>
        </w:rPr>
        <w:t xml:space="preserve"> </w:t>
      </w:r>
      <w:r>
        <w:rPr>
          <w:lang w:val="kk-KZ"/>
        </w:rPr>
        <w:t>,</w:t>
      </w:r>
      <w:r w:rsidRPr="00512844">
        <w:rPr>
          <w:spacing w:val="68"/>
        </w:rPr>
        <w:t xml:space="preserve"> </w:t>
      </w:r>
      <w:r w:rsidRPr="00512844">
        <w:t>25.08.2022</w:t>
      </w:r>
      <w:r w:rsidRPr="00512844">
        <w:rPr>
          <w:spacing w:val="1"/>
        </w:rPr>
        <w:t xml:space="preserve"> </w:t>
      </w:r>
      <w:r>
        <w:rPr>
          <w:lang w:val="kk-KZ"/>
        </w:rPr>
        <w:t xml:space="preserve">ж. </w:t>
      </w:r>
    </w:p>
    <w:p w:rsidR="00BD7525" w:rsidRPr="00D70EF1" w:rsidRDefault="00BD7525" w:rsidP="00BD7525">
      <w:pPr>
        <w:pStyle w:val="a5"/>
        <w:numPr>
          <w:ilvl w:val="0"/>
          <w:numId w:val="3"/>
        </w:numPr>
        <w:tabs>
          <w:tab w:val="left" w:pos="993"/>
        </w:tabs>
        <w:ind w:left="0" w:firstLine="0"/>
        <w:rPr>
          <w:sz w:val="28"/>
          <w:szCs w:val="28"/>
          <w:lang w:val="kk-KZ"/>
        </w:rPr>
      </w:pPr>
      <w:r>
        <w:rPr>
          <w:sz w:val="28"/>
          <w:szCs w:val="28"/>
          <w:lang w:val="kk-KZ"/>
        </w:rPr>
        <w:t>Құқық белгілеуші және құрылтайшылық құжаттары:</w:t>
      </w:r>
    </w:p>
    <w:p w:rsidR="00BD7525" w:rsidRPr="00512844" w:rsidRDefault="00BD7525" w:rsidP="00BD7525">
      <w:pPr>
        <w:pStyle w:val="a5"/>
        <w:tabs>
          <w:tab w:val="left" w:pos="993"/>
        </w:tabs>
        <w:ind w:left="0" w:firstLine="0"/>
        <w:rPr>
          <w:sz w:val="28"/>
          <w:szCs w:val="28"/>
        </w:rPr>
      </w:pPr>
      <w:r>
        <w:rPr>
          <w:sz w:val="28"/>
          <w:szCs w:val="28"/>
          <w:lang w:val="kk-KZ"/>
        </w:rPr>
        <w:t xml:space="preserve">              </w:t>
      </w:r>
      <w:r w:rsidRPr="00512844">
        <w:rPr>
          <w:sz w:val="28"/>
          <w:szCs w:val="28"/>
        </w:rPr>
        <w:t>Правоустанавливающие</w:t>
      </w:r>
      <w:r w:rsidRPr="00512844">
        <w:rPr>
          <w:spacing w:val="-2"/>
          <w:sz w:val="28"/>
          <w:szCs w:val="28"/>
        </w:rPr>
        <w:t xml:space="preserve"> </w:t>
      </w:r>
      <w:r w:rsidRPr="00512844">
        <w:rPr>
          <w:sz w:val="28"/>
          <w:szCs w:val="28"/>
        </w:rPr>
        <w:t>и</w:t>
      </w:r>
      <w:r w:rsidRPr="00512844">
        <w:rPr>
          <w:spacing w:val="-2"/>
          <w:sz w:val="28"/>
          <w:szCs w:val="28"/>
        </w:rPr>
        <w:t xml:space="preserve"> </w:t>
      </w:r>
      <w:r w:rsidRPr="00512844">
        <w:rPr>
          <w:sz w:val="28"/>
          <w:szCs w:val="28"/>
        </w:rPr>
        <w:t>учредительные</w:t>
      </w:r>
      <w:r w:rsidRPr="00512844">
        <w:rPr>
          <w:spacing w:val="-4"/>
          <w:sz w:val="28"/>
          <w:szCs w:val="28"/>
        </w:rPr>
        <w:t xml:space="preserve"> </w:t>
      </w:r>
      <w:r w:rsidRPr="00512844">
        <w:rPr>
          <w:sz w:val="28"/>
          <w:szCs w:val="28"/>
        </w:rPr>
        <w:t>документы:</w:t>
      </w:r>
    </w:p>
    <w:p w:rsidR="00BD7525" w:rsidRPr="00266B88" w:rsidRDefault="00BD7525" w:rsidP="00BD7525">
      <w:pPr>
        <w:pStyle w:val="a5"/>
        <w:numPr>
          <w:ilvl w:val="0"/>
          <w:numId w:val="2"/>
        </w:numPr>
        <w:tabs>
          <w:tab w:val="left" w:pos="911"/>
        </w:tabs>
        <w:ind w:right="849"/>
        <w:rPr>
          <w:sz w:val="28"/>
          <w:szCs w:val="28"/>
        </w:rPr>
      </w:pPr>
      <w:r w:rsidRPr="00266B88">
        <w:rPr>
          <w:sz w:val="28"/>
          <w:szCs w:val="28"/>
        </w:rPr>
        <w:t xml:space="preserve"> Заңды тұлғаны мемлекеттік қайта тіркеу туралы 2021 жылғы 15 қаңтардағы анықтама</w:t>
      </w:r>
    </w:p>
    <w:p w:rsidR="00BD7525" w:rsidRPr="00512844" w:rsidRDefault="00BD7525" w:rsidP="00BD7525">
      <w:pPr>
        <w:pStyle w:val="a5"/>
        <w:tabs>
          <w:tab w:val="left" w:pos="911"/>
        </w:tabs>
        <w:ind w:left="642" w:right="849" w:firstLine="0"/>
        <w:rPr>
          <w:sz w:val="28"/>
          <w:szCs w:val="28"/>
        </w:rPr>
      </w:pPr>
      <w:r w:rsidRPr="00512844">
        <w:rPr>
          <w:sz w:val="28"/>
          <w:szCs w:val="28"/>
        </w:rPr>
        <w:t>Справка</w:t>
      </w:r>
      <w:r w:rsidRPr="00512844">
        <w:rPr>
          <w:spacing w:val="30"/>
          <w:sz w:val="28"/>
          <w:szCs w:val="28"/>
        </w:rPr>
        <w:t xml:space="preserve"> </w:t>
      </w:r>
      <w:r w:rsidRPr="00512844">
        <w:rPr>
          <w:sz w:val="28"/>
          <w:szCs w:val="28"/>
        </w:rPr>
        <w:t>о</w:t>
      </w:r>
      <w:r w:rsidRPr="00512844">
        <w:rPr>
          <w:spacing w:val="33"/>
          <w:sz w:val="28"/>
          <w:szCs w:val="28"/>
        </w:rPr>
        <w:t xml:space="preserve"> </w:t>
      </w:r>
      <w:r w:rsidRPr="00512844">
        <w:rPr>
          <w:sz w:val="28"/>
          <w:szCs w:val="28"/>
        </w:rPr>
        <w:t>государственной</w:t>
      </w:r>
      <w:r w:rsidRPr="00512844">
        <w:rPr>
          <w:spacing w:val="33"/>
          <w:sz w:val="28"/>
          <w:szCs w:val="28"/>
        </w:rPr>
        <w:t xml:space="preserve"> </w:t>
      </w:r>
      <w:r w:rsidRPr="00512844">
        <w:rPr>
          <w:sz w:val="28"/>
          <w:szCs w:val="28"/>
        </w:rPr>
        <w:t>перерегистрации</w:t>
      </w:r>
      <w:r w:rsidRPr="00512844">
        <w:rPr>
          <w:spacing w:val="33"/>
          <w:sz w:val="28"/>
          <w:szCs w:val="28"/>
        </w:rPr>
        <w:t xml:space="preserve"> </w:t>
      </w:r>
      <w:r w:rsidRPr="00512844">
        <w:rPr>
          <w:sz w:val="28"/>
          <w:szCs w:val="28"/>
        </w:rPr>
        <w:t>юридического</w:t>
      </w:r>
      <w:r w:rsidRPr="00512844">
        <w:rPr>
          <w:spacing w:val="33"/>
          <w:sz w:val="28"/>
          <w:szCs w:val="28"/>
        </w:rPr>
        <w:t xml:space="preserve"> </w:t>
      </w:r>
      <w:r w:rsidRPr="00512844">
        <w:rPr>
          <w:sz w:val="28"/>
          <w:szCs w:val="28"/>
        </w:rPr>
        <w:t>лица</w:t>
      </w:r>
      <w:r w:rsidRPr="00512844">
        <w:rPr>
          <w:spacing w:val="33"/>
          <w:sz w:val="28"/>
          <w:szCs w:val="28"/>
        </w:rPr>
        <w:t xml:space="preserve"> </w:t>
      </w:r>
      <w:r w:rsidRPr="00512844">
        <w:rPr>
          <w:sz w:val="28"/>
          <w:szCs w:val="28"/>
        </w:rPr>
        <w:t>от</w:t>
      </w:r>
      <w:r w:rsidRPr="00512844">
        <w:rPr>
          <w:spacing w:val="30"/>
          <w:sz w:val="28"/>
          <w:szCs w:val="28"/>
        </w:rPr>
        <w:t xml:space="preserve"> </w:t>
      </w:r>
      <w:r w:rsidRPr="00512844">
        <w:rPr>
          <w:sz w:val="28"/>
          <w:szCs w:val="28"/>
        </w:rPr>
        <w:t>15 января</w:t>
      </w:r>
      <w:r w:rsidRPr="00512844">
        <w:rPr>
          <w:spacing w:val="-1"/>
          <w:sz w:val="28"/>
          <w:szCs w:val="28"/>
        </w:rPr>
        <w:t xml:space="preserve"> </w:t>
      </w:r>
      <w:r w:rsidRPr="00512844">
        <w:rPr>
          <w:sz w:val="28"/>
          <w:szCs w:val="28"/>
        </w:rPr>
        <w:t>2021</w:t>
      </w:r>
      <w:r w:rsidRPr="00512844">
        <w:rPr>
          <w:spacing w:val="1"/>
          <w:sz w:val="28"/>
          <w:szCs w:val="28"/>
        </w:rPr>
        <w:t xml:space="preserve"> </w:t>
      </w:r>
      <w:r w:rsidRPr="00512844">
        <w:rPr>
          <w:sz w:val="28"/>
          <w:szCs w:val="28"/>
        </w:rPr>
        <w:t>года</w:t>
      </w:r>
    </w:p>
    <w:p w:rsidR="00BD7525" w:rsidRDefault="00BD7525" w:rsidP="00BD7525">
      <w:pPr>
        <w:rPr>
          <w:rFonts w:ascii="Times New Roman" w:hAnsi="Times New Roman" w:cs="Times New Roman"/>
          <w:sz w:val="28"/>
          <w:szCs w:val="28"/>
          <w:lang w:val="kk-KZ"/>
        </w:rPr>
      </w:pPr>
      <w:r w:rsidRPr="00266B88">
        <w:rPr>
          <w:rFonts w:ascii="Times New Roman" w:hAnsi="Times New Roman" w:cs="Times New Roman"/>
          <w:sz w:val="28"/>
          <w:szCs w:val="28"/>
        </w:rPr>
        <w:t>Ақмола облысы әкімдігінің 2021 жылғы 5 қаңтардағы № А -1/3 қаулысымен бекітілген Жарғы, БСН 101240012836</w:t>
      </w:r>
    </w:p>
    <w:p w:rsidR="00BD7525" w:rsidRPr="00FC13F2" w:rsidRDefault="00BD7525" w:rsidP="00BD7525">
      <w:pPr>
        <w:rPr>
          <w:rFonts w:ascii="Times New Roman" w:hAnsi="Times New Roman" w:cs="Times New Roman"/>
          <w:sz w:val="28"/>
          <w:szCs w:val="28"/>
          <w:lang w:val="kk-KZ"/>
        </w:rPr>
      </w:pPr>
      <w:r w:rsidRPr="00FC13F2">
        <w:rPr>
          <w:rFonts w:ascii="Times New Roman" w:hAnsi="Times New Roman" w:cs="Times New Roman"/>
          <w:sz w:val="28"/>
          <w:szCs w:val="28"/>
        </w:rPr>
        <w:t>Устав,</w:t>
      </w:r>
      <w:r w:rsidRPr="00FC13F2">
        <w:rPr>
          <w:rFonts w:ascii="Times New Roman" w:hAnsi="Times New Roman" w:cs="Times New Roman"/>
          <w:spacing w:val="15"/>
          <w:sz w:val="28"/>
          <w:szCs w:val="28"/>
        </w:rPr>
        <w:t xml:space="preserve"> </w:t>
      </w:r>
      <w:r w:rsidRPr="00FC13F2">
        <w:rPr>
          <w:rFonts w:ascii="Times New Roman" w:hAnsi="Times New Roman" w:cs="Times New Roman"/>
          <w:sz w:val="28"/>
          <w:szCs w:val="28"/>
        </w:rPr>
        <w:t>утвержденный</w:t>
      </w:r>
      <w:r w:rsidRPr="00FC13F2">
        <w:rPr>
          <w:rFonts w:ascii="Times New Roman" w:hAnsi="Times New Roman" w:cs="Times New Roman"/>
          <w:spacing w:val="15"/>
          <w:sz w:val="28"/>
          <w:szCs w:val="28"/>
        </w:rPr>
        <w:t xml:space="preserve"> </w:t>
      </w:r>
      <w:r w:rsidRPr="00FC13F2">
        <w:rPr>
          <w:rFonts w:ascii="Times New Roman" w:hAnsi="Times New Roman" w:cs="Times New Roman"/>
          <w:sz w:val="28"/>
          <w:szCs w:val="28"/>
        </w:rPr>
        <w:t>Постановлением</w:t>
      </w:r>
      <w:r w:rsidRPr="00FC13F2">
        <w:rPr>
          <w:rFonts w:ascii="Times New Roman" w:hAnsi="Times New Roman" w:cs="Times New Roman"/>
          <w:spacing w:val="14"/>
          <w:sz w:val="28"/>
          <w:szCs w:val="28"/>
        </w:rPr>
        <w:t xml:space="preserve"> </w:t>
      </w:r>
      <w:r w:rsidRPr="00FC13F2">
        <w:rPr>
          <w:rFonts w:ascii="Times New Roman" w:hAnsi="Times New Roman" w:cs="Times New Roman"/>
          <w:sz w:val="28"/>
          <w:szCs w:val="28"/>
        </w:rPr>
        <w:t>акимата</w:t>
      </w:r>
      <w:r w:rsidRPr="00FC13F2">
        <w:rPr>
          <w:rFonts w:ascii="Times New Roman" w:hAnsi="Times New Roman" w:cs="Times New Roman"/>
          <w:spacing w:val="15"/>
          <w:sz w:val="28"/>
          <w:szCs w:val="28"/>
        </w:rPr>
        <w:t xml:space="preserve"> </w:t>
      </w:r>
      <w:r w:rsidRPr="00FC13F2">
        <w:rPr>
          <w:rFonts w:ascii="Times New Roman" w:hAnsi="Times New Roman" w:cs="Times New Roman"/>
          <w:sz w:val="28"/>
          <w:szCs w:val="28"/>
        </w:rPr>
        <w:t>Акмолинской</w:t>
      </w:r>
      <w:r w:rsidRPr="00FC13F2">
        <w:rPr>
          <w:rFonts w:ascii="Times New Roman" w:hAnsi="Times New Roman" w:cs="Times New Roman"/>
          <w:spacing w:val="14"/>
          <w:sz w:val="28"/>
          <w:szCs w:val="28"/>
        </w:rPr>
        <w:t xml:space="preserve"> </w:t>
      </w:r>
      <w:r w:rsidRPr="00FC13F2">
        <w:rPr>
          <w:rFonts w:ascii="Times New Roman" w:hAnsi="Times New Roman" w:cs="Times New Roman"/>
          <w:sz w:val="28"/>
          <w:szCs w:val="28"/>
        </w:rPr>
        <w:t>области</w:t>
      </w:r>
      <w:r w:rsidRPr="00FC13F2">
        <w:rPr>
          <w:rFonts w:ascii="Times New Roman" w:hAnsi="Times New Roman" w:cs="Times New Roman"/>
          <w:spacing w:val="13"/>
          <w:sz w:val="28"/>
          <w:szCs w:val="28"/>
        </w:rPr>
        <w:t xml:space="preserve"> </w:t>
      </w:r>
      <w:r w:rsidRPr="00FC13F2">
        <w:rPr>
          <w:rFonts w:ascii="Times New Roman" w:hAnsi="Times New Roman" w:cs="Times New Roman"/>
          <w:sz w:val="28"/>
          <w:szCs w:val="28"/>
        </w:rPr>
        <w:t>от</w:t>
      </w:r>
      <w:r w:rsidRPr="00FC13F2">
        <w:rPr>
          <w:rFonts w:ascii="Times New Roman" w:hAnsi="Times New Roman" w:cs="Times New Roman"/>
          <w:spacing w:val="13"/>
          <w:sz w:val="28"/>
          <w:szCs w:val="28"/>
        </w:rPr>
        <w:t xml:space="preserve"> </w:t>
      </w:r>
      <w:r w:rsidRPr="00FC13F2">
        <w:rPr>
          <w:rFonts w:ascii="Times New Roman" w:hAnsi="Times New Roman" w:cs="Times New Roman"/>
          <w:sz w:val="28"/>
          <w:szCs w:val="28"/>
        </w:rPr>
        <w:t>5</w:t>
      </w:r>
      <w:r w:rsidRPr="00FC13F2">
        <w:rPr>
          <w:rFonts w:ascii="Times New Roman" w:hAnsi="Times New Roman" w:cs="Times New Roman"/>
          <w:spacing w:val="-67"/>
          <w:sz w:val="28"/>
          <w:szCs w:val="28"/>
        </w:rPr>
        <w:t xml:space="preserve"> </w:t>
      </w:r>
      <w:r w:rsidRPr="00FC13F2">
        <w:rPr>
          <w:rFonts w:ascii="Times New Roman" w:hAnsi="Times New Roman" w:cs="Times New Roman"/>
          <w:sz w:val="28"/>
          <w:szCs w:val="28"/>
        </w:rPr>
        <w:t>января</w:t>
      </w:r>
      <w:r w:rsidRPr="00FC13F2">
        <w:rPr>
          <w:rFonts w:ascii="Times New Roman" w:hAnsi="Times New Roman" w:cs="Times New Roman"/>
          <w:spacing w:val="-4"/>
          <w:sz w:val="28"/>
          <w:szCs w:val="28"/>
        </w:rPr>
        <w:t xml:space="preserve"> </w:t>
      </w:r>
      <w:r w:rsidRPr="00FC13F2">
        <w:rPr>
          <w:rFonts w:ascii="Times New Roman" w:hAnsi="Times New Roman" w:cs="Times New Roman"/>
          <w:sz w:val="28"/>
          <w:szCs w:val="28"/>
        </w:rPr>
        <w:t>2021</w:t>
      </w:r>
      <w:r w:rsidRPr="00FC13F2">
        <w:rPr>
          <w:rFonts w:ascii="Times New Roman" w:hAnsi="Times New Roman" w:cs="Times New Roman"/>
          <w:spacing w:val="1"/>
          <w:sz w:val="28"/>
          <w:szCs w:val="28"/>
        </w:rPr>
        <w:t xml:space="preserve"> </w:t>
      </w:r>
      <w:r w:rsidRPr="00FC13F2">
        <w:rPr>
          <w:rFonts w:ascii="Times New Roman" w:hAnsi="Times New Roman" w:cs="Times New Roman"/>
          <w:sz w:val="28"/>
          <w:szCs w:val="28"/>
        </w:rPr>
        <w:t>года №</w:t>
      </w:r>
      <w:r w:rsidRPr="00FC13F2">
        <w:rPr>
          <w:rFonts w:ascii="Times New Roman" w:hAnsi="Times New Roman" w:cs="Times New Roman"/>
          <w:spacing w:val="-3"/>
          <w:sz w:val="28"/>
          <w:szCs w:val="28"/>
        </w:rPr>
        <w:t xml:space="preserve"> </w:t>
      </w:r>
      <w:r w:rsidRPr="00FC13F2">
        <w:rPr>
          <w:rFonts w:ascii="Times New Roman" w:hAnsi="Times New Roman" w:cs="Times New Roman"/>
          <w:sz w:val="28"/>
          <w:szCs w:val="28"/>
        </w:rPr>
        <w:t>А -1/</w:t>
      </w:r>
      <w:proofErr w:type="gramStart"/>
      <w:r w:rsidRPr="00FC13F2">
        <w:rPr>
          <w:rFonts w:ascii="Times New Roman" w:hAnsi="Times New Roman" w:cs="Times New Roman"/>
          <w:sz w:val="28"/>
          <w:szCs w:val="28"/>
        </w:rPr>
        <w:t>3</w:t>
      </w:r>
      <w:r>
        <w:rPr>
          <w:rFonts w:ascii="Times New Roman" w:hAnsi="Times New Roman" w:cs="Times New Roman"/>
          <w:sz w:val="28"/>
          <w:szCs w:val="28"/>
        </w:rPr>
        <w:t xml:space="preserve">, </w:t>
      </w:r>
      <w:r w:rsidRPr="00FC13F2">
        <w:rPr>
          <w:rFonts w:ascii="Times New Roman" w:hAnsi="Times New Roman" w:cs="Times New Roman"/>
          <w:sz w:val="28"/>
          <w:szCs w:val="28"/>
        </w:rPr>
        <w:t xml:space="preserve">  </w:t>
      </w:r>
      <w:proofErr w:type="gramEnd"/>
      <w:r w:rsidRPr="00FC13F2">
        <w:rPr>
          <w:rFonts w:ascii="Times New Roman" w:hAnsi="Times New Roman" w:cs="Times New Roman"/>
          <w:sz w:val="28"/>
          <w:szCs w:val="28"/>
          <w:lang w:val="kk-KZ"/>
        </w:rPr>
        <w:t>БИН 101240012836</w:t>
      </w:r>
    </w:p>
    <w:p w:rsidR="00BD7525" w:rsidRPr="00512844" w:rsidRDefault="00BD7525" w:rsidP="00BD7525">
      <w:pPr>
        <w:pStyle w:val="a5"/>
        <w:numPr>
          <w:ilvl w:val="0"/>
          <w:numId w:val="3"/>
        </w:numPr>
        <w:tabs>
          <w:tab w:val="left" w:pos="993"/>
        </w:tabs>
        <w:ind w:left="0" w:firstLine="0"/>
        <w:rPr>
          <w:sz w:val="28"/>
          <w:szCs w:val="28"/>
        </w:rPr>
      </w:pPr>
      <w:r>
        <w:rPr>
          <w:sz w:val="28"/>
          <w:szCs w:val="28"/>
          <w:lang w:val="kk-KZ"/>
        </w:rPr>
        <w:t>Рұқсат беруші құжаттар</w:t>
      </w:r>
      <w:r w:rsidRPr="00512844">
        <w:rPr>
          <w:sz w:val="28"/>
          <w:szCs w:val="28"/>
        </w:rPr>
        <w:t>:</w:t>
      </w:r>
    </w:p>
    <w:p w:rsidR="00BD7525" w:rsidRPr="00266B88" w:rsidRDefault="00BD7525" w:rsidP="00BD7525">
      <w:pPr>
        <w:pStyle w:val="a5"/>
        <w:tabs>
          <w:tab w:val="left" w:pos="941"/>
          <w:tab w:val="left" w:pos="942"/>
          <w:tab w:val="left" w:pos="2750"/>
          <w:tab w:val="left" w:pos="3093"/>
          <w:tab w:val="left" w:pos="4103"/>
          <w:tab w:val="left" w:pos="6122"/>
          <w:tab w:val="left" w:pos="7921"/>
          <w:tab w:val="left" w:pos="9722"/>
        </w:tabs>
        <w:ind w:left="642" w:right="-68" w:firstLine="0"/>
        <w:rPr>
          <w:sz w:val="28"/>
          <w:szCs w:val="28"/>
        </w:rPr>
      </w:pPr>
      <w:r w:rsidRPr="00266B88">
        <w:rPr>
          <w:sz w:val="28"/>
          <w:szCs w:val="28"/>
        </w:rPr>
        <w:t>Қызметті жүзеге асырудың басталуы туралы хабарлама</w:t>
      </w:r>
      <w:r w:rsidRPr="00266B88">
        <w:rPr>
          <w:sz w:val="28"/>
          <w:szCs w:val="28"/>
        </w:rPr>
        <w:tab/>
      </w:r>
    </w:p>
    <w:p w:rsidR="00BD7525" w:rsidRPr="00586604" w:rsidRDefault="00BD7525" w:rsidP="00BD7525">
      <w:pPr>
        <w:pStyle w:val="a5"/>
        <w:tabs>
          <w:tab w:val="left" w:pos="941"/>
          <w:tab w:val="left" w:pos="942"/>
          <w:tab w:val="left" w:pos="2750"/>
          <w:tab w:val="left" w:pos="3093"/>
          <w:tab w:val="left" w:pos="4103"/>
          <w:tab w:val="left" w:pos="6122"/>
          <w:tab w:val="left" w:pos="7921"/>
          <w:tab w:val="left" w:pos="9722"/>
        </w:tabs>
        <w:ind w:left="642" w:right="-68" w:firstLine="0"/>
        <w:rPr>
          <w:sz w:val="28"/>
          <w:szCs w:val="28"/>
        </w:rPr>
      </w:pPr>
      <w:r w:rsidRPr="00266B88">
        <w:rPr>
          <w:sz w:val="28"/>
          <w:szCs w:val="28"/>
        </w:rPr>
        <w:t>№ KZ62UWP00024957, хабарламаны қабылдау күні мен уақыты: 30.07.2021 12:27</w:t>
      </w:r>
      <w:r>
        <w:rPr>
          <w:sz w:val="28"/>
          <w:szCs w:val="28"/>
          <w:lang w:val="kk-KZ"/>
        </w:rPr>
        <w:t xml:space="preserve"> </w:t>
      </w:r>
    </w:p>
    <w:p w:rsidR="00BD7525" w:rsidRPr="00586604" w:rsidRDefault="00BD7525" w:rsidP="00BD7525">
      <w:pPr>
        <w:pStyle w:val="a5"/>
        <w:tabs>
          <w:tab w:val="left" w:pos="941"/>
          <w:tab w:val="left" w:pos="942"/>
          <w:tab w:val="left" w:pos="2750"/>
          <w:tab w:val="left" w:pos="3093"/>
          <w:tab w:val="left" w:pos="4103"/>
          <w:tab w:val="left" w:pos="6122"/>
          <w:tab w:val="left" w:pos="7921"/>
          <w:tab w:val="left" w:pos="9722"/>
        </w:tabs>
        <w:ind w:left="642" w:right="-68" w:firstLine="0"/>
        <w:rPr>
          <w:sz w:val="28"/>
          <w:szCs w:val="28"/>
          <w:lang w:val="kk-KZ"/>
        </w:rPr>
      </w:pPr>
      <w:r>
        <w:rPr>
          <w:sz w:val="28"/>
          <w:szCs w:val="28"/>
          <w:lang w:val="kk-KZ"/>
        </w:rPr>
        <w:t>«</w:t>
      </w:r>
      <w:r w:rsidRPr="00586604">
        <w:rPr>
          <w:sz w:val="28"/>
          <w:szCs w:val="28"/>
          <w:lang w:val="kk-KZ"/>
        </w:rPr>
        <w:t>Ақмола облысы білім басқармасының Атбасар ауданы бойынша білім бөлімі жанындағы "Еркежан "бөбекжай-бақшасы" МКҚК білім беру қызметі Нормативтік-құқықтық құжаттарға сәйкес жүзеге асырылады</w:t>
      </w:r>
    </w:p>
    <w:p w:rsidR="00BD7525" w:rsidRPr="00512844" w:rsidRDefault="00BD7525" w:rsidP="00BD7525">
      <w:pPr>
        <w:pStyle w:val="a5"/>
        <w:tabs>
          <w:tab w:val="left" w:pos="941"/>
          <w:tab w:val="left" w:pos="942"/>
          <w:tab w:val="left" w:pos="2750"/>
          <w:tab w:val="left" w:pos="3093"/>
          <w:tab w:val="left" w:pos="4103"/>
          <w:tab w:val="left" w:pos="6122"/>
          <w:tab w:val="left" w:pos="7921"/>
          <w:tab w:val="left" w:pos="9722"/>
        </w:tabs>
        <w:ind w:left="642" w:right="-68" w:firstLine="0"/>
        <w:rPr>
          <w:sz w:val="28"/>
          <w:szCs w:val="28"/>
        </w:rPr>
      </w:pPr>
      <w:r w:rsidRPr="00512844">
        <w:rPr>
          <w:sz w:val="28"/>
          <w:szCs w:val="28"/>
        </w:rPr>
        <w:t>Уведомление</w:t>
      </w:r>
      <w:r w:rsidRPr="00512844">
        <w:rPr>
          <w:sz w:val="28"/>
          <w:szCs w:val="28"/>
        </w:rPr>
        <w:tab/>
        <w:t>о</w:t>
      </w:r>
      <w:r w:rsidRPr="00512844">
        <w:rPr>
          <w:sz w:val="28"/>
          <w:szCs w:val="28"/>
        </w:rPr>
        <w:tab/>
        <w:t>начале</w:t>
      </w:r>
      <w:r w:rsidRPr="00512844">
        <w:rPr>
          <w:sz w:val="28"/>
          <w:szCs w:val="28"/>
        </w:rPr>
        <w:tab/>
        <w:t>осуществления</w:t>
      </w:r>
      <w:r w:rsidRPr="00512844">
        <w:rPr>
          <w:sz w:val="28"/>
          <w:szCs w:val="28"/>
        </w:rPr>
        <w:tab/>
        <w:t>деятельности</w:t>
      </w:r>
      <w:r w:rsidRPr="00512844">
        <w:rPr>
          <w:sz w:val="28"/>
          <w:szCs w:val="28"/>
        </w:rPr>
        <w:tab/>
      </w:r>
    </w:p>
    <w:p w:rsidR="00BD7525" w:rsidRPr="00512844" w:rsidRDefault="00BD7525" w:rsidP="00BD7525">
      <w:pPr>
        <w:pStyle w:val="a5"/>
        <w:tabs>
          <w:tab w:val="left" w:pos="941"/>
          <w:tab w:val="left" w:pos="942"/>
          <w:tab w:val="left" w:pos="2750"/>
          <w:tab w:val="left" w:pos="3093"/>
          <w:tab w:val="left" w:pos="4103"/>
          <w:tab w:val="left" w:pos="6122"/>
          <w:tab w:val="left" w:pos="7921"/>
          <w:tab w:val="left" w:pos="9722"/>
        </w:tabs>
        <w:ind w:left="0" w:right="-68" w:firstLine="0"/>
        <w:rPr>
          <w:sz w:val="28"/>
          <w:szCs w:val="28"/>
        </w:rPr>
      </w:pPr>
      <w:r w:rsidRPr="00512844">
        <w:rPr>
          <w:spacing w:val="-2"/>
          <w:sz w:val="28"/>
          <w:szCs w:val="28"/>
        </w:rPr>
        <w:t>№</w:t>
      </w:r>
      <w:r w:rsidRPr="00512844">
        <w:rPr>
          <w:spacing w:val="-67"/>
          <w:sz w:val="28"/>
          <w:szCs w:val="28"/>
        </w:rPr>
        <w:t xml:space="preserve"> </w:t>
      </w:r>
      <w:r w:rsidRPr="00512844">
        <w:rPr>
          <w:sz w:val="28"/>
          <w:szCs w:val="28"/>
        </w:rPr>
        <w:t>KZ62</w:t>
      </w:r>
      <w:r w:rsidRPr="00512844">
        <w:rPr>
          <w:sz w:val="28"/>
          <w:szCs w:val="28"/>
          <w:lang w:val="en-US"/>
        </w:rPr>
        <w:t>UWP</w:t>
      </w:r>
      <w:r w:rsidRPr="00512844">
        <w:rPr>
          <w:sz w:val="28"/>
          <w:szCs w:val="28"/>
        </w:rPr>
        <w:t>00024957, дата и время приема уведомления: 30.07.2021   12:27</w:t>
      </w:r>
    </w:p>
    <w:p w:rsidR="00BD7525" w:rsidRPr="00586604" w:rsidRDefault="00BD7525" w:rsidP="00BD7525">
      <w:pPr>
        <w:pStyle w:val="3"/>
        <w:shd w:val="clear" w:color="auto" w:fill="FFFFFF"/>
        <w:spacing w:before="0"/>
        <w:jc w:val="both"/>
        <w:textAlignment w:val="baseline"/>
        <w:rPr>
          <w:rFonts w:ascii="Times New Roman" w:hAnsi="Times New Roman" w:cs="Times New Roman"/>
          <w:b w:val="0"/>
          <w:color w:val="auto"/>
          <w:sz w:val="28"/>
          <w:szCs w:val="28"/>
          <w:shd w:val="clear" w:color="auto" w:fill="FFFFFF"/>
        </w:rPr>
      </w:pPr>
      <w:r w:rsidRPr="00512844">
        <w:rPr>
          <w:rFonts w:ascii="Times New Roman" w:hAnsi="Times New Roman" w:cs="Times New Roman"/>
          <w:b w:val="0"/>
          <w:color w:val="auto"/>
          <w:sz w:val="28"/>
          <w:szCs w:val="28"/>
        </w:rPr>
        <w:t xml:space="preserve">Образовательная деятельность </w:t>
      </w:r>
      <w:r w:rsidRPr="00512844">
        <w:rPr>
          <w:rFonts w:ascii="Times New Roman" w:hAnsi="Times New Roman" w:cs="Times New Roman"/>
          <w:b w:val="0"/>
          <w:color w:val="auto"/>
          <w:sz w:val="28"/>
          <w:szCs w:val="28"/>
          <w:lang w:val="kk-KZ"/>
        </w:rPr>
        <w:t xml:space="preserve">ГККП «Ясли-сад «Еркежан» города Атбасар при отделе образования по Атбасарскому району управления образования Акмолинской </w:t>
      </w:r>
      <w:r w:rsidRPr="00586604">
        <w:rPr>
          <w:rFonts w:ascii="Times New Roman" w:hAnsi="Times New Roman" w:cs="Times New Roman"/>
          <w:b w:val="0"/>
          <w:color w:val="auto"/>
          <w:sz w:val="28"/>
          <w:szCs w:val="28"/>
          <w:lang w:val="kk-KZ"/>
        </w:rPr>
        <w:t xml:space="preserve">области» </w:t>
      </w:r>
      <w:r w:rsidRPr="00586604">
        <w:rPr>
          <w:rFonts w:ascii="Times New Roman" w:hAnsi="Times New Roman" w:cs="Times New Roman"/>
          <w:b w:val="0"/>
          <w:color w:val="auto"/>
          <w:sz w:val="28"/>
          <w:szCs w:val="28"/>
        </w:rPr>
        <w:t>осуществляется в соответствии с нормативно-правовыми документами:</w:t>
      </w:r>
    </w:p>
    <w:p w:rsidR="00BD7525" w:rsidRPr="006726B5" w:rsidRDefault="00BD7525" w:rsidP="00BD7525">
      <w:pPr>
        <w:pStyle w:val="a3"/>
        <w:spacing w:line="322" w:lineRule="exact"/>
        <w:ind w:left="0" w:right="24" w:firstLine="567"/>
        <w:jc w:val="left"/>
      </w:pPr>
      <w:r w:rsidRPr="00586604">
        <w:t>"</w:t>
      </w:r>
      <w:r w:rsidRPr="00586604">
        <w:rPr>
          <w:i/>
        </w:rPr>
        <w:t>Білім туралы" Қазақстан Республикасының Заңы</w:t>
      </w:r>
      <w:r>
        <w:rPr>
          <w:lang w:val="kk-KZ"/>
        </w:rPr>
        <w:t xml:space="preserve"> </w:t>
      </w:r>
      <w:hyperlink r:id="rId8">
        <w:r w:rsidRPr="006726B5">
          <w:rPr>
            <w:color w:val="0000FF"/>
            <w:spacing w:val="-2"/>
            <w:u w:val="single" w:color="0000FF"/>
          </w:rPr>
          <w:t>https://adilet.zan.kz/rus/docs/Z070000319_</w:t>
        </w:r>
      </w:hyperlink>
    </w:p>
    <w:p w:rsidR="00BD7525" w:rsidRPr="00586604" w:rsidRDefault="00BD7525" w:rsidP="00BD7525">
      <w:pPr>
        <w:ind w:right="24" w:firstLine="567"/>
        <w:jc w:val="both"/>
        <w:rPr>
          <w:rFonts w:ascii="Times New Roman" w:hAnsi="Times New Roman" w:cs="Times New Roman"/>
          <w:i/>
          <w:sz w:val="28"/>
          <w:szCs w:val="28"/>
          <w:lang w:val="kk-KZ"/>
        </w:rPr>
      </w:pPr>
      <w:r w:rsidRPr="00586604">
        <w:rPr>
          <w:rFonts w:ascii="Times New Roman" w:hAnsi="Times New Roman" w:cs="Times New Roman"/>
          <w:i/>
          <w:spacing w:val="-6"/>
          <w:sz w:val="28"/>
          <w:szCs w:val="28"/>
        </w:rPr>
        <w:t>"Педагог мәртебесі туралы" Қазақстан Республикасының Заңы</w:t>
      </w:r>
    </w:p>
    <w:p w:rsidR="00BD7525" w:rsidRPr="00586604" w:rsidRDefault="00BD7525" w:rsidP="00BD7525">
      <w:pPr>
        <w:pStyle w:val="a3"/>
        <w:ind w:left="0" w:right="24" w:firstLine="567"/>
        <w:rPr>
          <w:lang w:val="kk-KZ"/>
        </w:rPr>
      </w:pPr>
      <w:hyperlink r:id="rId9">
        <w:r w:rsidRPr="00586604">
          <w:rPr>
            <w:color w:val="0000FF"/>
            <w:spacing w:val="-2"/>
            <w:u w:val="single" w:color="0000FF"/>
            <w:lang w:val="kk-KZ"/>
          </w:rPr>
          <w:t>https://adilet.zan.kz/rus/docs/Z1900000293</w:t>
        </w:r>
      </w:hyperlink>
    </w:p>
    <w:p w:rsidR="00BD7525" w:rsidRPr="006726B5" w:rsidRDefault="00BD7525" w:rsidP="00BD7525">
      <w:pPr>
        <w:spacing w:before="2" w:line="322" w:lineRule="exact"/>
        <w:ind w:right="24" w:firstLine="567"/>
        <w:jc w:val="both"/>
        <w:rPr>
          <w:rFonts w:ascii="Times New Roman" w:hAnsi="Times New Roman" w:cs="Times New Roman"/>
          <w:i/>
          <w:sz w:val="28"/>
          <w:szCs w:val="28"/>
        </w:rPr>
      </w:pPr>
      <w:r w:rsidRPr="00586604">
        <w:rPr>
          <w:rFonts w:ascii="Times New Roman" w:hAnsi="Times New Roman" w:cs="Times New Roman"/>
          <w:i/>
          <w:spacing w:val="-6"/>
          <w:sz w:val="28"/>
          <w:szCs w:val="28"/>
        </w:rPr>
        <w:t>Қазақстан Республикасындағы Бала құқықтары туралы "Қазақстан Республикасының Заңы</w:t>
      </w:r>
      <w:r w:rsidRPr="006726B5">
        <w:rPr>
          <w:rFonts w:ascii="Times New Roman" w:hAnsi="Times New Roman" w:cs="Times New Roman"/>
          <w:i/>
          <w:spacing w:val="-6"/>
          <w:sz w:val="28"/>
          <w:szCs w:val="28"/>
        </w:rPr>
        <w:t>»</w:t>
      </w:r>
    </w:p>
    <w:p w:rsidR="00BD7525" w:rsidRPr="006726B5" w:rsidRDefault="00BD7525" w:rsidP="00BD7525">
      <w:pPr>
        <w:pStyle w:val="a3"/>
        <w:spacing w:line="322" w:lineRule="exact"/>
        <w:ind w:left="0" w:right="24" w:firstLine="567"/>
      </w:pPr>
      <w:hyperlink r:id="rId10">
        <w:r w:rsidRPr="006726B5">
          <w:rPr>
            <w:color w:val="0000FF"/>
            <w:spacing w:val="-2"/>
            <w:u w:val="single" w:color="0000FF"/>
          </w:rPr>
          <w:t>https://adilet.zan.kz/rus/docs/Z020000345_</w:t>
        </w:r>
      </w:hyperlink>
    </w:p>
    <w:p w:rsidR="00BD7525" w:rsidRPr="006726B5" w:rsidRDefault="00BD7525" w:rsidP="00BD7525">
      <w:pPr>
        <w:pStyle w:val="a3"/>
        <w:spacing w:line="322" w:lineRule="exact"/>
        <w:ind w:left="0" w:right="24" w:firstLine="567"/>
      </w:pPr>
      <w:r w:rsidRPr="00586604">
        <w:t>"</w:t>
      </w:r>
      <w:r w:rsidRPr="00586604">
        <w:rPr>
          <w:i/>
        </w:rPr>
        <w:t>Ойыншықтардың қауіпсіздігі туралы" Қазақстан Республикасының Заңы</w:t>
      </w:r>
      <w:r w:rsidRPr="00586604">
        <w:rPr>
          <w:i/>
          <w:noProof/>
          <w:lang w:val="en-US"/>
        </w:rPr>
        <mc:AlternateContent>
          <mc:Choice Requires="wps">
            <w:drawing>
              <wp:anchor distT="0" distB="0" distL="0" distR="0" simplePos="0" relativeHeight="251618816" behindDoc="0" locked="0" layoutInCell="1" allowOverlap="1" wp14:anchorId="428B57B9" wp14:editId="76B13144">
                <wp:simplePos x="0" y="0"/>
                <wp:positionH relativeFrom="page">
                  <wp:posOffset>4274184</wp:posOffset>
                </wp:positionH>
                <wp:positionV relativeFrom="paragraph">
                  <wp:posOffset>185667</wp:posOffset>
                </wp:positionV>
                <wp:extent cx="43180" cy="9525"/>
                <wp:effectExtent l="0" t="0" r="0" b="0"/>
                <wp:wrapNone/>
                <wp:docPr id="15165428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CB73A" id="Graphic 6" o:spid="_x0000_s1026" style="position:absolute;margin-left:336.55pt;margin-top:14.6pt;width:3.4pt;height:.75pt;z-index:251618816;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" path="m42672,l,,,9144r42672,l42672,xe" fillcolor="black" stroked="f">
                <v:path arrowok="t"/>
                <w10:wrap anchorx="page"/>
              </v:shape>
            </w:pict>
          </mc:Fallback>
        </mc:AlternateContent>
      </w:r>
      <w:r>
        <w:rPr>
          <w:lang w:val="kk-KZ"/>
        </w:rPr>
        <w:t xml:space="preserve"> </w:t>
      </w:r>
      <w:hyperlink r:id="rId11">
        <w:r w:rsidRPr="006726B5">
          <w:rPr>
            <w:color w:val="0000FF"/>
            <w:spacing w:val="-2"/>
            <w:u w:val="single" w:color="0000FF"/>
          </w:rPr>
          <w:t>https://adilet.zan.kz/rus/docs/Z070000306_</w:t>
        </w:r>
      </w:hyperlink>
    </w:p>
    <w:p w:rsidR="00BD7525" w:rsidRPr="006726B5" w:rsidRDefault="00BD7525" w:rsidP="00BD7525">
      <w:pPr>
        <w:spacing w:line="321" w:lineRule="exact"/>
        <w:ind w:right="24" w:firstLine="567"/>
        <w:jc w:val="both"/>
        <w:rPr>
          <w:rFonts w:ascii="Times New Roman" w:hAnsi="Times New Roman" w:cs="Times New Roman"/>
          <w:sz w:val="28"/>
          <w:szCs w:val="28"/>
          <w:lang w:val="kk-KZ"/>
        </w:rPr>
      </w:pPr>
      <w:r w:rsidRPr="00586604">
        <w:rPr>
          <w:rFonts w:ascii="Times New Roman" w:hAnsi="Times New Roman" w:cs="Times New Roman"/>
          <w:i/>
          <w:sz w:val="28"/>
          <w:szCs w:val="28"/>
        </w:rPr>
        <w:t>"Мүмкіндігі шектеулі балаларды әлеуметтік және медициналық-педагогикалық түзеу арқылы қолдау туралы"Қазақстан Республикасының Заңы</w:t>
      </w:r>
      <w:r w:rsidRPr="00586604">
        <w:rPr>
          <w:rFonts w:ascii="Times New Roman" w:hAnsi="Times New Roman" w:cs="Times New Roman"/>
          <w:i/>
          <w:noProof/>
          <w:sz w:val="28"/>
          <w:szCs w:val="28"/>
          <w:lang w:val="en-US" w:eastAsia="en-US"/>
        </w:rPr>
        <mc:AlternateContent>
          <mc:Choice Requires="wps">
            <w:drawing>
              <wp:anchor distT="0" distB="0" distL="0" distR="0" simplePos="0" relativeHeight="251621888" behindDoc="0" locked="0" layoutInCell="1" allowOverlap="1" wp14:anchorId="06BBEE79" wp14:editId="72B859AB">
                <wp:simplePos x="0" y="0"/>
                <wp:positionH relativeFrom="page">
                  <wp:posOffset>4274184</wp:posOffset>
                </wp:positionH>
                <wp:positionV relativeFrom="paragraph">
                  <wp:posOffset>185194</wp:posOffset>
                </wp:positionV>
                <wp:extent cx="40005" cy="9525"/>
                <wp:effectExtent l="0" t="0" r="0" b="0"/>
                <wp:wrapNone/>
                <wp:docPr id="76192396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9525"/>
                        </a:xfrm>
                        <a:custGeom>
                          <a:avLst/>
                          <a:gdLst/>
                          <a:ahLst/>
                          <a:cxnLst/>
                          <a:rect l="l" t="t" r="r" b="b"/>
                          <a:pathLst>
                            <a:path w="40005" h="9525">
                              <a:moveTo>
                                <a:pt x="39624" y="0"/>
                              </a:moveTo>
                              <a:lnTo>
                                <a:pt x="0" y="0"/>
                              </a:lnTo>
                              <a:lnTo>
                                <a:pt x="0" y="9144"/>
                              </a:lnTo>
                              <a:lnTo>
                                <a:pt x="39624" y="9144"/>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C76DEB" id="Graphic 7" o:spid="_x0000_s1026" style="position:absolute;margin-left:336.55pt;margin-top:14.6pt;width:3.15pt;height:.75pt;z-index:251621888;visibility:visible;mso-wrap-style:square;mso-wrap-distance-left:0;mso-wrap-distance-top:0;mso-wrap-distance-right:0;mso-wrap-distance-bottom:0;mso-position-horizontal:absolute;mso-position-horizontal-relative:page;mso-position-vertical:absolute;mso-position-vertical-relative:text;v-text-anchor:top" coordsize="40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" path="m39624,l,,,9144r39624,l39624,xe" fillcolor="black" stroked="f">
                <v:path arrowok="t"/>
                <w10:wrap anchorx="page"/>
              </v:shape>
            </w:pict>
          </mc:Fallback>
        </mc:AlternateContent>
      </w:r>
      <w:r>
        <w:rPr>
          <w:lang w:val="kk-KZ"/>
        </w:rPr>
        <w:t xml:space="preserve"> </w:t>
      </w:r>
      <w:hyperlink r:id="rId12">
        <w:r w:rsidRPr="006726B5">
          <w:rPr>
            <w:rFonts w:ascii="Times New Roman" w:hAnsi="Times New Roman" w:cs="Times New Roman"/>
            <w:i/>
            <w:color w:val="0000FF"/>
            <w:spacing w:val="-2"/>
            <w:sz w:val="28"/>
            <w:szCs w:val="28"/>
            <w:u w:val="single" w:color="0000FF"/>
            <w:lang w:val="kk-KZ"/>
          </w:rPr>
          <w:t>https://adilet.zan.kz/rus/docs/Z020000343_</w:t>
        </w:r>
      </w:hyperlink>
    </w:p>
    <w:p w:rsidR="00BD7525" w:rsidRPr="00586604" w:rsidRDefault="00BD7525" w:rsidP="00BD7525">
      <w:pPr>
        <w:spacing w:line="322" w:lineRule="exact"/>
        <w:ind w:right="24" w:firstLine="567"/>
        <w:jc w:val="both"/>
        <w:rPr>
          <w:rFonts w:ascii="Times New Roman" w:hAnsi="Times New Roman" w:cs="Times New Roman"/>
          <w:i/>
          <w:sz w:val="28"/>
          <w:szCs w:val="28"/>
          <w:lang w:val="kk-KZ"/>
        </w:rPr>
      </w:pPr>
      <w:r>
        <w:rPr>
          <w:rFonts w:ascii="Times New Roman" w:hAnsi="Times New Roman" w:cs="Times New Roman"/>
          <w:i/>
          <w:spacing w:val="-6"/>
          <w:sz w:val="28"/>
          <w:szCs w:val="28"/>
          <w:lang w:val="kk-KZ"/>
        </w:rPr>
        <w:t xml:space="preserve">Мектепке дейінгі тәрбиелеу мен оқытуды дамыту моделі </w:t>
      </w:r>
    </w:p>
    <w:p w:rsidR="00BD7525" w:rsidRPr="00D70EF1" w:rsidRDefault="00BD7525" w:rsidP="00BD7525">
      <w:pPr>
        <w:pStyle w:val="a3"/>
        <w:spacing w:line="322" w:lineRule="exact"/>
        <w:ind w:left="0" w:right="24" w:firstLine="567"/>
        <w:rPr>
          <w:lang w:val="kk-KZ"/>
        </w:rPr>
      </w:pPr>
      <w:hyperlink r:id="rId13">
        <w:r w:rsidRPr="00D70EF1">
          <w:rPr>
            <w:color w:val="0000FF"/>
            <w:spacing w:val="-2"/>
            <w:u w:val="single" w:color="0000FF"/>
            <w:lang w:val="kk-KZ"/>
          </w:rPr>
          <w:t>https://adilet.zan.kz/rus/docs/P2100000137</w:t>
        </w:r>
      </w:hyperlink>
    </w:p>
    <w:p w:rsidR="00BD7525" w:rsidRPr="00D70EF1" w:rsidRDefault="00BD7525" w:rsidP="00BD7525">
      <w:pPr>
        <w:pStyle w:val="a3"/>
        <w:spacing w:before="2" w:line="322" w:lineRule="exact"/>
        <w:ind w:left="0" w:right="24" w:firstLine="567"/>
        <w:rPr>
          <w:lang w:val="kk-KZ"/>
        </w:rPr>
      </w:pPr>
      <w:r w:rsidRPr="00D70EF1">
        <w:rPr>
          <w:i/>
          <w:lang w:val="kk-KZ"/>
        </w:rPr>
        <w:t>Мектепке дейінгі тәрбие мен оқытудың мемлекеттік жалпыға міндетті стандарты</w:t>
      </w:r>
      <w:r>
        <w:rPr>
          <w:lang w:val="kk-KZ"/>
        </w:rPr>
        <w:t xml:space="preserve"> </w:t>
      </w:r>
      <w:hyperlink r:id="rId14">
        <w:r w:rsidRPr="00D70EF1">
          <w:rPr>
            <w:color w:val="0000FF"/>
            <w:spacing w:val="-2"/>
            <w:u w:val="single" w:color="0000FF"/>
            <w:lang w:val="kk-KZ"/>
          </w:rPr>
          <w:t>https://adilet.zan.kz/rus/docs/V2200029031</w:t>
        </w:r>
      </w:hyperlink>
    </w:p>
    <w:p w:rsidR="00BD7525" w:rsidRPr="00586604" w:rsidRDefault="00BD7525" w:rsidP="00BD7525">
      <w:pPr>
        <w:spacing w:line="322" w:lineRule="exact"/>
        <w:ind w:right="24" w:firstLine="567"/>
        <w:jc w:val="both"/>
        <w:rPr>
          <w:rFonts w:ascii="Times New Roman" w:hAnsi="Times New Roman" w:cs="Times New Roman"/>
          <w:i/>
          <w:sz w:val="28"/>
          <w:szCs w:val="28"/>
          <w:lang w:val="kk-KZ"/>
        </w:rPr>
      </w:pPr>
      <w:r>
        <w:rPr>
          <w:rFonts w:ascii="Times New Roman" w:hAnsi="Times New Roman" w:cs="Times New Roman"/>
          <w:i/>
          <w:spacing w:val="-6"/>
          <w:sz w:val="28"/>
          <w:szCs w:val="28"/>
          <w:lang w:val="kk-KZ"/>
        </w:rPr>
        <w:t xml:space="preserve">Мектепке дейінгі тәрбиелеу мен оқытудың Үлгілік оқу жоспарлары </w:t>
      </w:r>
    </w:p>
    <w:p w:rsidR="00BD7525" w:rsidRPr="00D70EF1" w:rsidRDefault="00BD7525" w:rsidP="00BD7525">
      <w:pPr>
        <w:pStyle w:val="a3"/>
        <w:spacing w:line="322" w:lineRule="exact"/>
        <w:ind w:left="0" w:right="24" w:firstLine="567"/>
        <w:rPr>
          <w:lang w:val="kk-KZ"/>
        </w:rPr>
      </w:pPr>
      <w:hyperlink r:id="rId15">
        <w:r w:rsidRPr="00D70EF1">
          <w:rPr>
            <w:color w:val="0000FF"/>
            <w:spacing w:val="-2"/>
            <w:u w:val="single" w:color="0000FF"/>
            <w:lang w:val="kk-KZ"/>
          </w:rPr>
          <w:t>https://adilet.zan.kz/rus/docs/V1200008275</w:t>
        </w:r>
      </w:hyperlink>
    </w:p>
    <w:p w:rsidR="00BD7525" w:rsidRPr="00586604" w:rsidRDefault="00BD7525" w:rsidP="00BD7525">
      <w:pPr>
        <w:spacing w:line="322" w:lineRule="exact"/>
        <w:ind w:right="24" w:firstLine="567"/>
        <w:jc w:val="both"/>
        <w:rPr>
          <w:rFonts w:ascii="Times New Roman" w:hAnsi="Times New Roman" w:cs="Times New Roman"/>
          <w:i/>
          <w:sz w:val="28"/>
          <w:szCs w:val="28"/>
          <w:lang w:val="kk-KZ"/>
        </w:rPr>
      </w:pPr>
      <w:r>
        <w:rPr>
          <w:rFonts w:ascii="Times New Roman" w:hAnsi="Times New Roman" w:cs="Times New Roman"/>
          <w:i/>
          <w:spacing w:val="-6"/>
          <w:sz w:val="28"/>
          <w:szCs w:val="28"/>
          <w:lang w:val="kk-KZ"/>
        </w:rPr>
        <w:t xml:space="preserve">Мектепке дейінгі тәрбиелеу мен оқытудың Үлгілік оқу  бағдарламалары </w:t>
      </w:r>
    </w:p>
    <w:p w:rsidR="00BD7525" w:rsidRPr="00D70EF1" w:rsidRDefault="00BD7525" w:rsidP="00BD7525">
      <w:pPr>
        <w:pStyle w:val="a3"/>
        <w:spacing w:line="322" w:lineRule="exact"/>
        <w:ind w:left="0" w:right="24" w:firstLine="567"/>
        <w:rPr>
          <w:lang w:val="kk-KZ"/>
        </w:rPr>
      </w:pPr>
      <w:hyperlink r:id="rId16">
        <w:r w:rsidRPr="00D70EF1">
          <w:rPr>
            <w:color w:val="0000FF"/>
            <w:spacing w:val="-2"/>
            <w:u w:val="single" w:color="0000FF"/>
            <w:lang w:val="kk-KZ"/>
          </w:rPr>
          <w:t>https://adilet.zan.kz/rus/docs/V1600014235</w:t>
        </w:r>
      </w:hyperlink>
      <w:bookmarkStart w:id="0" w:name="_GoBack"/>
      <w:bookmarkEnd w:id="0"/>
    </w:p>
    <w:p w:rsidR="00BD7525" w:rsidRPr="00586604" w:rsidRDefault="00BD7525" w:rsidP="00BD7525">
      <w:pPr>
        <w:ind w:right="24" w:firstLine="567"/>
        <w:jc w:val="both"/>
        <w:rPr>
          <w:rFonts w:ascii="Times New Roman" w:hAnsi="Times New Roman" w:cs="Times New Roman"/>
          <w:i/>
          <w:sz w:val="28"/>
          <w:szCs w:val="28"/>
          <w:lang w:val="kk-KZ"/>
        </w:rPr>
      </w:pPr>
      <w:r>
        <w:rPr>
          <w:rFonts w:ascii="Times New Roman" w:hAnsi="Times New Roman" w:cs="Times New Roman"/>
          <w:i/>
          <w:spacing w:val="-6"/>
          <w:sz w:val="28"/>
          <w:szCs w:val="28"/>
          <w:lang w:val="kk-KZ"/>
        </w:rPr>
        <w:t xml:space="preserve">Мектепке дейінгі  ұйымдадың  қызметінің Үлгілік қағидалары </w:t>
      </w:r>
    </w:p>
    <w:p w:rsidR="00BD7525" w:rsidRPr="00D70EF1" w:rsidRDefault="00BD7525" w:rsidP="00BD7525">
      <w:pPr>
        <w:pStyle w:val="a3"/>
        <w:spacing w:before="2" w:line="322" w:lineRule="exact"/>
        <w:ind w:left="0" w:right="24" w:firstLine="567"/>
        <w:rPr>
          <w:lang w:val="kk-KZ"/>
        </w:rPr>
      </w:pPr>
      <w:hyperlink r:id="rId17">
        <w:r w:rsidRPr="00D70EF1">
          <w:rPr>
            <w:color w:val="0000FF"/>
            <w:spacing w:val="-2"/>
            <w:u w:val="single" w:color="0000FF"/>
            <w:lang w:val="kk-KZ"/>
          </w:rPr>
          <w:t>https://adilet.zan.kz/rus/docs/V2200029329</w:t>
        </w:r>
      </w:hyperlink>
    </w:p>
    <w:p w:rsidR="00BD7525" w:rsidRPr="00D70EF1" w:rsidRDefault="00BD7525" w:rsidP="00BD7525">
      <w:pPr>
        <w:pStyle w:val="a3"/>
        <w:spacing w:line="321" w:lineRule="exact"/>
        <w:ind w:left="0" w:right="24" w:firstLine="567"/>
        <w:jc w:val="left"/>
        <w:rPr>
          <w:lang w:val="kk-KZ"/>
        </w:rPr>
      </w:pPr>
      <w:r w:rsidRPr="00D70EF1">
        <w:rPr>
          <w:i/>
          <w:lang w:val="kk-KZ"/>
        </w:rPr>
        <w:t>"Мектепке дейінгі ұйымдар мен балалар үйлеріне қойылатын санитариялық-эпидемиологиялық талаптар"санитариялық қағидалары</w:t>
      </w:r>
      <w:hyperlink r:id="rId18">
        <w:r w:rsidRPr="00D70EF1">
          <w:rPr>
            <w:color w:val="0000FF"/>
            <w:spacing w:val="-2"/>
            <w:u w:val="single" w:color="0000FF"/>
            <w:lang w:val="kk-KZ"/>
          </w:rPr>
          <w:t>https://adilet.zan.kz/rus/docs/V2100023469</w:t>
        </w:r>
      </w:hyperlink>
    </w:p>
    <w:p w:rsidR="00BD7525" w:rsidRPr="006726B5" w:rsidRDefault="00BD7525" w:rsidP="00BD7525">
      <w:pPr>
        <w:pStyle w:val="a3"/>
        <w:ind w:left="0" w:right="24" w:firstLine="567"/>
        <w:rPr>
          <w:lang w:val="kk-KZ"/>
        </w:rPr>
      </w:pPr>
      <w:r w:rsidRPr="00D70EF1">
        <w:rPr>
          <w:i/>
          <w:lang w:val="kk-KZ"/>
        </w:rPr>
        <w:t>Мемлекеттік білім беру ұйымдары қызметкерлерінің үлгілік штаттары</w:t>
      </w:r>
      <w:hyperlink r:id="rId19">
        <w:r w:rsidRPr="00D70EF1">
          <w:rPr>
            <w:color w:val="0000FF"/>
            <w:spacing w:val="-2"/>
            <w:u w:val="single" w:color="0000FF"/>
            <w:lang w:val="kk-KZ"/>
          </w:rPr>
          <w:t>https://adilet.zan.kz/rus/docs/V2300033166</w:t>
        </w:r>
      </w:hyperlink>
    </w:p>
    <w:p w:rsidR="00BD7525" w:rsidRPr="00586604" w:rsidRDefault="00BD7525" w:rsidP="00BD7525">
      <w:pPr>
        <w:spacing w:line="322" w:lineRule="exact"/>
        <w:ind w:right="24" w:firstLine="567"/>
        <w:jc w:val="both"/>
        <w:rPr>
          <w:rFonts w:ascii="Times New Roman" w:hAnsi="Times New Roman" w:cs="Times New Roman"/>
          <w:i/>
          <w:sz w:val="28"/>
          <w:szCs w:val="28"/>
          <w:lang w:val="kk-KZ"/>
        </w:rPr>
      </w:pPr>
      <w:r w:rsidRPr="00D70EF1">
        <w:rPr>
          <w:rFonts w:ascii="Times New Roman" w:hAnsi="Times New Roman" w:cs="Times New Roman"/>
          <w:i/>
          <w:spacing w:val="-8"/>
          <w:sz w:val="28"/>
          <w:szCs w:val="28"/>
          <w:lang w:val="kk-KZ"/>
        </w:rPr>
        <w:t>Педагог лауазымдарының үлгілік біліктілік сипаттамалары</w:t>
      </w:r>
      <w:r>
        <w:rPr>
          <w:rFonts w:ascii="Times New Roman" w:hAnsi="Times New Roman" w:cs="Times New Roman"/>
          <w:i/>
          <w:spacing w:val="-8"/>
          <w:sz w:val="28"/>
          <w:szCs w:val="28"/>
          <w:lang w:val="kk-KZ"/>
        </w:rPr>
        <w:t xml:space="preserve"> </w:t>
      </w:r>
    </w:p>
    <w:p w:rsidR="00BD7525" w:rsidRPr="00D70EF1" w:rsidRDefault="00BD7525" w:rsidP="00BD7525">
      <w:pPr>
        <w:pStyle w:val="a3"/>
        <w:spacing w:line="322" w:lineRule="exact"/>
        <w:ind w:left="0" w:right="24" w:firstLine="567"/>
        <w:rPr>
          <w:lang w:val="kk-KZ"/>
        </w:rPr>
      </w:pPr>
      <w:hyperlink r:id="rId20">
        <w:r w:rsidRPr="00D70EF1">
          <w:rPr>
            <w:color w:val="0000FF"/>
            <w:spacing w:val="-2"/>
            <w:u w:val="single" w:color="0000FF"/>
            <w:lang w:val="kk-KZ"/>
          </w:rPr>
          <w:t>https://adilet.zan.kz/rus/docs/V090005750_</w:t>
        </w:r>
      </w:hyperlink>
    </w:p>
    <w:p w:rsidR="00BD7525" w:rsidRPr="00586604" w:rsidRDefault="00BD7525" w:rsidP="00BD7525">
      <w:pPr>
        <w:ind w:right="24" w:firstLine="567"/>
        <w:jc w:val="both"/>
        <w:rPr>
          <w:rFonts w:ascii="Times New Roman" w:hAnsi="Times New Roman" w:cs="Times New Roman"/>
          <w:i/>
          <w:sz w:val="28"/>
          <w:szCs w:val="28"/>
          <w:lang w:val="kk-KZ"/>
        </w:rPr>
      </w:pPr>
      <w:r w:rsidRPr="00D70EF1">
        <w:rPr>
          <w:rFonts w:ascii="Times New Roman" w:hAnsi="Times New Roman" w:cs="Times New Roman"/>
          <w:i/>
          <w:sz w:val="28"/>
          <w:szCs w:val="28"/>
          <w:lang w:val="kk-KZ"/>
        </w:rPr>
        <w:t>Мектепке дейінгі, орта білім беру ұйымдарын, сондай-ақ арнаулы білім беру ұйымдарын жабдықтармен және жиһазбен жарақтандыру нормалары</w:t>
      </w:r>
      <w:r>
        <w:rPr>
          <w:rFonts w:ascii="Times New Roman" w:hAnsi="Times New Roman" w:cs="Times New Roman"/>
          <w:i/>
          <w:sz w:val="28"/>
          <w:szCs w:val="28"/>
          <w:lang w:val="kk-KZ"/>
        </w:rPr>
        <w:t xml:space="preserve"> </w:t>
      </w:r>
    </w:p>
    <w:p w:rsidR="00BD7525" w:rsidRPr="00586604" w:rsidRDefault="00BD7525" w:rsidP="00BD7525">
      <w:pPr>
        <w:pStyle w:val="a3"/>
        <w:spacing w:before="2" w:line="322" w:lineRule="exact"/>
        <w:ind w:left="0" w:right="24" w:firstLine="567"/>
        <w:rPr>
          <w:lang w:val="kk-KZ"/>
        </w:rPr>
      </w:pPr>
      <w:hyperlink r:id="rId21">
        <w:r w:rsidRPr="00586604">
          <w:rPr>
            <w:color w:val="0000FF"/>
            <w:spacing w:val="-2"/>
            <w:u w:val="single" w:color="0000FF"/>
            <w:lang w:val="kk-KZ"/>
          </w:rPr>
          <w:t>https://adilet.zan.kz/rus/docs/V1600013272</w:t>
        </w:r>
      </w:hyperlink>
    </w:p>
    <w:p w:rsidR="00BD7525" w:rsidRPr="00201100" w:rsidRDefault="00BD7525" w:rsidP="00BD7525">
      <w:pPr>
        <w:pStyle w:val="a3"/>
        <w:spacing w:line="322" w:lineRule="exact"/>
        <w:ind w:left="0" w:right="24" w:firstLine="567"/>
        <w:rPr>
          <w:i/>
          <w:lang w:val="kk-KZ"/>
        </w:rPr>
      </w:pPr>
      <w:r w:rsidRPr="00201100">
        <w:rPr>
          <w:i/>
          <w:lang w:val="kk-KZ"/>
        </w:rPr>
        <w:t>Мектепке дейінгі білім беру саласында мемлекеттік қызметтер көрсету қағидалары</w:t>
      </w:r>
      <w:hyperlink r:id="rId22">
        <w:r w:rsidRPr="00201100">
          <w:rPr>
            <w:i/>
            <w:color w:val="0000FF"/>
            <w:spacing w:val="-2"/>
            <w:u w:val="single" w:color="0000FF"/>
            <w:lang w:val="kk-KZ"/>
          </w:rPr>
          <w:t>https://adilet.zan.kz/rus/docs/V2000020883</w:t>
        </w:r>
      </w:hyperlink>
    </w:p>
    <w:p w:rsidR="00BD7525" w:rsidRPr="00201100" w:rsidRDefault="00BD7525" w:rsidP="00BD7525">
      <w:pPr>
        <w:ind w:right="24" w:firstLine="567"/>
        <w:jc w:val="both"/>
        <w:rPr>
          <w:rFonts w:ascii="Times New Roman" w:hAnsi="Times New Roman" w:cs="Times New Roman"/>
          <w:i/>
          <w:sz w:val="28"/>
          <w:szCs w:val="28"/>
          <w:lang w:val="kk-KZ"/>
        </w:rPr>
      </w:pPr>
      <w:r w:rsidRPr="00201100">
        <w:rPr>
          <w:rFonts w:ascii="Times New Roman" w:hAnsi="Times New Roman" w:cs="Times New Roman"/>
          <w:i/>
          <w:spacing w:val="-2"/>
          <w:sz w:val="28"/>
          <w:szCs w:val="28"/>
          <w:lang w:val="kk-KZ"/>
        </w:rPr>
        <w:t>Мектепке дейінгі тәрбие және оқыту ұйымдары педагогтерінің жүргізуі үшін міндетті құжаттар тізбесі</w:t>
      </w:r>
    </w:p>
    <w:p w:rsidR="00BD7525" w:rsidRPr="00D70EF1" w:rsidRDefault="00BD7525" w:rsidP="00BD7525">
      <w:pPr>
        <w:pStyle w:val="a3"/>
        <w:spacing w:line="321" w:lineRule="exact"/>
        <w:ind w:left="0" w:right="24" w:firstLine="567"/>
        <w:rPr>
          <w:lang w:val="kk-KZ"/>
        </w:rPr>
      </w:pPr>
      <w:hyperlink r:id="rId23">
        <w:r w:rsidRPr="00D70EF1">
          <w:rPr>
            <w:color w:val="0000FF"/>
            <w:spacing w:val="-2"/>
            <w:u w:val="single" w:color="0000FF"/>
            <w:lang w:val="kk-KZ"/>
          </w:rPr>
          <w:t>https://adilet.zan.kz/rus/docs/V2000020317</w:t>
        </w:r>
      </w:hyperlink>
    </w:p>
    <w:p w:rsidR="00BD7525" w:rsidRPr="00201100" w:rsidRDefault="00BD7525" w:rsidP="00BD7525">
      <w:pPr>
        <w:ind w:right="24" w:firstLine="567"/>
        <w:jc w:val="both"/>
        <w:rPr>
          <w:rFonts w:ascii="Times New Roman" w:hAnsi="Times New Roman" w:cs="Times New Roman"/>
          <w:i/>
          <w:sz w:val="28"/>
          <w:szCs w:val="28"/>
          <w:lang w:val="kk-KZ"/>
        </w:rPr>
      </w:pPr>
      <w:r w:rsidRPr="00D70EF1">
        <w:rPr>
          <w:rFonts w:ascii="Times New Roman" w:hAnsi="Times New Roman" w:cs="Times New Roman"/>
          <w:i/>
          <w:spacing w:val="-4"/>
          <w:sz w:val="28"/>
          <w:szCs w:val="28"/>
          <w:lang w:val="kk-KZ"/>
        </w:rPr>
        <w:t>Мектепке дейінгі және орта білім беру ұйымдарын бейнебақылау жүйелерімен жарақтандыруға қойылатын стандарттар мен талаптар</w:t>
      </w:r>
    </w:p>
    <w:p w:rsidR="00BD7525" w:rsidRPr="00201100" w:rsidRDefault="00BD7525" w:rsidP="00BD7525">
      <w:pPr>
        <w:tabs>
          <w:tab w:val="left" w:pos="1588"/>
          <w:tab w:val="left" w:pos="3104"/>
          <w:tab w:val="left" w:pos="4574"/>
          <w:tab w:val="left" w:pos="5123"/>
          <w:tab w:val="left" w:pos="6635"/>
          <w:tab w:val="left" w:pos="6990"/>
        </w:tabs>
        <w:ind w:right="24" w:firstLine="567"/>
        <w:jc w:val="both"/>
        <w:rPr>
          <w:rFonts w:ascii="Times New Roman" w:hAnsi="Times New Roman" w:cs="Times New Roman"/>
          <w:i/>
          <w:spacing w:val="-2"/>
          <w:sz w:val="28"/>
          <w:szCs w:val="28"/>
          <w:u w:val="single"/>
          <w:lang w:val="kk-KZ"/>
        </w:rPr>
      </w:pPr>
      <w:hyperlink r:id="rId24">
        <w:r w:rsidRPr="00201100">
          <w:rPr>
            <w:rFonts w:ascii="Times New Roman" w:hAnsi="Times New Roman" w:cs="Times New Roman"/>
            <w:color w:val="0000FF"/>
            <w:spacing w:val="-2"/>
            <w:sz w:val="28"/>
            <w:szCs w:val="28"/>
            <w:u w:val="single" w:color="0000FF"/>
            <w:lang w:val="kk-KZ"/>
          </w:rPr>
          <w:t>https://adilet.zan.kz/rus/docs/V1900018239</w:t>
        </w:r>
      </w:hyperlink>
    </w:p>
    <w:p w:rsidR="00BD7525" w:rsidRPr="00201100" w:rsidRDefault="00BD7525" w:rsidP="00BD7525">
      <w:pPr>
        <w:tabs>
          <w:tab w:val="left" w:pos="941"/>
          <w:tab w:val="left" w:pos="942"/>
          <w:tab w:val="left" w:pos="2750"/>
          <w:tab w:val="left" w:pos="3093"/>
          <w:tab w:val="left" w:pos="4103"/>
          <w:tab w:val="left" w:pos="6122"/>
          <w:tab w:val="left" w:pos="7921"/>
          <w:tab w:val="left" w:pos="9722"/>
        </w:tabs>
        <w:ind w:right="-68"/>
        <w:rPr>
          <w:rFonts w:ascii="Times New Roman" w:hAnsi="Times New Roman" w:cs="Times New Roman"/>
          <w:sz w:val="28"/>
          <w:szCs w:val="28"/>
          <w:lang w:val="kk-KZ"/>
        </w:rPr>
      </w:pPr>
      <w:r w:rsidRPr="00201100">
        <w:rPr>
          <w:rFonts w:ascii="Times New Roman" w:hAnsi="Times New Roman" w:cs="Times New Roman"/>
          <w:sz w:val="28"/>
          <w:szCs w:val="28"/>
          <w:lang w:val="kk-KZ"/>
        </w:rPr>
        <w:tab/>
        <w:t xml:space="preserve">«Ақмола облысы білім басқармасының Атбасар ауданы бойынша білім бөлімі жанындағы "Еркежан "бөбекжай-бақшасы" МКҚК </w:t>
      </w:r>
      <w:r>
        <w:rPr>
          <w:rFonts w:ascii="Times New Roman" w:hAnsi="Times New Roman" w:cs="Times New Roman"/>
          <w:sz w:val="28"/>
          <w:szCs w:val="28"/>
          <w:lang w:val="kk-KZ"/>
        </w:rPr>
        <w:t xml:space="preserve">күн тәртібі және онда балалардың болу ұзақтығы  аптасына </w:t>
      </w:r>
      <w:r w:rsidRPr="00201100">
        <w:rPr>
          <w:rFonts w:ascii="Times New Roman" w:hAnsi="Times New Roman" w:cs="Times New Roman"/>
          <w:sz w:val="28"/>
          <w:szCs w:val="28"/>
          <w:lang w:val="kk-KZ"/>
        </w:rPr>
        <w:t xml:space="preserve"> 5</w:t>
      </w:r>
      <w:r>
        <w:rPr>
          <w:rFonts w:ascii="Times New Roman" w:hAnsi="Times New Roman" w:cs="Times New Roman"/>
          <w:sz w:val="28"/>
          <w:szCs w:val="28"/>
          <w:lang w:val="kk-KZ"/>
        </w:rPr>
        <w:t xml:space="preserve"> күндік күн тәртбімен </w:t>
      </w:r>
      <w:r w:rsidRPr="00201100">
        <w:rPr>
          <w:rFonts w:ascii="Times New Roman" w:hAnsi="Times New Roman" w:cs="Times New Roman"/>
          <w:sz w:val="28"/>
          <w:szCs w:val="28"/>
          <w:lang w:val="kk-KZ"/>
        </w:rPr>
        <w:t xml:space="preserve">10 </w:t>
      </w:r>
      <w:r>
        <w:rPr>
          <w:rFonts w:ascii="Times New Roman" w:hAnsi="Times New Roman" w:cs="Times New Roman"/>
          <w:sz w:val="28"/>
          <w:szCs w:val="28"/>
          <w:lang w:val="kk-KZ"/>
        </w:rPr>
        <w:t xml:space="preserve">сағат </w:t>
      </w:r>
      <w:r w:rsidRPr="00201100">
        <w:rPr>
          <w:rFonts w:ascii="Times New Roman" w:hAnsi="Times New Roman" w:cs="Times New Roman"/>
          <w:sz w:val="28"/>
          <w:szCs w:val="28"/>
          <w:lang w:val="kk-KZ"/>
        </w:rPr>
        <w:t>30 минут (с</w:t>
      </w:r>
      <w:r>
        <w:rPr>
          <w:rFonts w:ascii="Times New Roman" w:hAnsi="Times New Roman" w:cs="Times New Roman"/>
          <w:sz w:val="28"/>
          <w:szCs w:val="28"/>
          <w:lang w:val="kk-KZ"/>
        </w:rPr>
        <w:t>ағ. 8.00 ден</w:t>
      </w:r>
      <w:r w:rsidRPr="00201100">
        <w:rPr>
          <w:rFonts w:ascii="Times New Roman" w:hAnsi="Times New Roman" w:cs="Times New Roman"/>
          <w:sz w:val="28"/>
          <w:szCs w:val="28"/>
          <w:lang w:val="kk-KZ"/>
        </w:rPr>
        <w:t xml:space="preserve"> 18.30</w:t>
      </w:r>
      <w:r>
        <w:rPr>
          <w:rFonts w:ascii="Times New Roman" w:hAnsi="Times New Roman" w:cs="Times New Roman"/>
          <w:sz w:val="28"/>
          <w:szCs w:val="28"/>
          <w:lang w:val="kk-KZ"/>
        </w:rPr>
        <w:t xml:space="preserve"> дейін</w:t>
      </w:r>
      <w:r w:rsidRPr="00201100">
        <w:rPr>
          <w:rFonts w:ascii="Times New Roman" w:hAnsi="Times New Roman" w:cs="Times New Roman"/>
          <w:sz w:val="28"/>
          <w:szCs w:val="28"/>
          <w:lang w:val="kk-KZ"/>
        </w:rPr>
        <w:t>)</w:t>
      </w:r>
      <w:r>
        <w:rPr>
          <w:rFonts w:ascii="Times New Roman" w:hAnsi="Times New Roman" w:cs="Times New Roman"/>
          <w:sz w:val="28"/>
          <w:szCs w:val="28"/>
          <w:lang w:val="kk-KZ"/>
        </w:rPr>
        <w:t xml:space="preserve">  құрайды. (демалыс күндері – сенбі</w:t>
      </w:r>
      <w:r w:rsidRPr="00201100">
        <w:rPr>
          <w:rFonts w:ascii="Times New Roman" w:hAnsi="Times New Roman" w:cs="Times New Roman"/>
          <w:sz w:val="28"/>
          <w:szCs w:val="28"/>
          <w:lang w:val="kk-KZ"/>
        </w:rPr>
        <w:t>,</w:t>
      </w:r>
      <w:r>
        <w:rPr>
          <w:rFonts w:ascii="Times New Roman" w:hAnsi="Times New Roman" w:cs="Times New Roman"/>
          <w:sz w:val="28"/>
          <w:szCs w:val="28"/>
          <w:lang w:val="kk-KZ"/>
        </w:rPr>
        <w:t xml:space="preserve"> жексенбі; мерекелік күндер</w:t>
      </w:r>
      <w:r w:rsidRPr="00201100">
        <w:rPr>
          <w:rFonts w:ascii="Times New Roman" w:hAnsi="Times New Roman" w:cs="Times New Roman"/>
          <w:sz w:val="28"/>
          <w:szCs w:val="28"/>
          <w:lang w:val="kk-KZ"/>
        </w:rPr>
        <w:t xml:space="preserve">). </w:t>
      </w:r>
    </w:p>
    <w:p w:rsidR="00BD7525" w:rsidRPr="00201100" w:rsidRDefault="00BD7525" w:rsidP="00BD7525">
      <w:pPr>
        <w:tabs>
          <w:tab w:val="left" w:pos="941"/>
          <w:tab w:val="left" w:pos="942"/>
          <w:tab w:val="left" w:pos="2750"/>
          <w:tab w:val="left" w:pos="3093"/>
          <w:tab w:val="left" w:pos="4103"/>
          <w:tab w:val="left" w:pos="6122"/>
          <w:tab w:val="left" w:pos="7921"/>
          <w:tab w:val="left" w:pos="9722"/>
        </w:tabs>
        <w:ind w:right="-68"/>
        <w:rPr>
          <w:rFonts w:ascii="Times New Roman" w:hAnsi="Times New Roman" w:cs="Times New Roman"/>
          <w:sz w:val="28"/>
          <w:szCs w:val="28"/>
          <w:lang w:val="kk-KZ"/>
        </w:rPr>
      </w:pPr>
      <w:r w:rsidRPr="00201100">
        <w:rPr>
          <w:rFonts w:ascii="Times New Roman" w:hAnsi="Times New Roman" w:cs="Times New Roman"/>
          <w:sz w:val="28"/>
          <w:szCs w:val="28"/>
          <w:lang w:val="kk-KZ"/>
        </w:rPr>
        <w:tab/>
      </w:r>
      <w:r>
        <w:rPr>
          <w:rFonts w:ascii="Times New Roman" w:hAnsi="Times New Roman" w:cs="Times New Roman"/>
          <w:sz w:val="28"/>
          <w:szCs w:val="28"/>
          <w:lang w:val="kk-KZ"/>
        </w:rPr>
        <w:t>Жобалау қауаттылығы</w:t>
      </w:r>
      <w:r w:rsidRPr="00201100">
        <w:rPr>
          <w:rFonts w:ascii="Times New Roman" w:hAnsi="Times New Roman" w:cs="Times New Roman"/>
          <w:sz w:val="28"/>
          <w:szCs w:val="28"/>
          <w:lang w:val="kk-KZ"/>
        </w:rPr>
        <w:t xml:space="preserve"> 150 </w:t>
      </w:r>
      <w:r>
        <w:rPr>
          <w:rFonts w:ascii="Times New Roman" w:hAnsi="Times New Roman" w:cs="Times New Roman"/>
          <w:sz w:val="28"/>
          <w:szCs w:val="28"/>
          <w:lang w:val="kk-KZ"/>
        </w:rPr>
        <w:t>бала</w:t>
      </w:r>
      <w:r w:rsidRPr="002011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әр түрлі жастағы </w:t>
      </w:r>
      <w:r w:rsidRPr="00201100">
        <w:rPr>
          <w:rFonts w:ascii="Times New Roman" w:hAnsi="Times New Roman" w:cs="Times New Roman"/>
          <w:sz w:val="28"/>
          <w:szCs w:val="28"/>
          <w:lang w:val="kk-KZ"/>
        </w:rPr>
        <w:t>– 6</w:t>
      </w:r>
      <w:r>
        <w:rPr>
          <w:rFonts w:ascii="Times New Roman" w:hAnsi="Times New Roman" w:cs="Times New Roman"/>
          <w:sz w:val="28"/>
          <w:szCs w:val="28"/>
          <w:lang w:val="kk-KZ"/>
        </w:rPr>
        <w:t xml:space="preserve"> топ бар</w:t>
      </w:r>
      <w:r w:rsidRPr="002011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оның </w:t>
      </w:r>
      <w:r w:rsidRPr="00201100">
        <w:rPr>
          <w:rFonts w:ascii="Times New Roman" w:hAnsi="Times New Roman" w:cs="Times New Roman"/>
          <w:sz w:val="28"/>
          <w:szCs w:val="28"/>
          <w:lang w:val="kk-KZ"/>
        </w:rPr>
        <w:t>4</w:t>
      </w:r>
      <w:r>
        <w:rPr>
          <w:rFonts w:ascii="Times New Roman" w:hAnsi="Times New Roman" w:cs="Times New Roman"/>
          <w:sz w:val="28"/>
          <w:szCs w:val="28"/>
          <w:lang w:val="kk-KZ"/>
        </w:rPr>
        <w:t xml:space="preserve">уі мемлекеттік тілді  және </w:t>
      </w:r>
      <w:r w:rsidRPr="00201100">
        <w:rPr>
          <w:rFonts w:ascii="Times New Roman" w:hAnsi="Times New Roman" w:cs="Times New Roman"/>
          <w:sz w:val="28"/>
          <w:szCs w:val="28"/>
          <w:lang w:val="kk-KZ"/>
        </w:rPr>
        <w:t xml:space="preserve"> 2 </w:t>
      </w:r>
      <w:r>
        <w:rPr>
          <w:rFonts w:ascii="Times New Roman" w:hAnsi="Times New Roman" w:cs="Times New Roman"/>
          <w:sz w:val="28"/>
          <w:szCs w:val="28"/>
          <w:lang w:val="kk-KZ"/>
        </w:rPr>
        <w:t xml:space="preserve">топ орыс тілді </w:t>
      </w:r>
      <w:r w:rsidRPr="00201100">
        <w:rPr>
          <w:rFonts w:ascii="Times New Roman" w:hAnsi="Times New Roman" w:cs="Times New Roman"/>
          <w:sz w:val="28"/>
          <w:szCs w:val="28"/>
          <w:lang w:val="kk-KZ"/>
        </w:rPr>
        <w:t xml:space="preserve"> </w:t>
      </w:r>
      <w:r>
        <w:rPr>
          <w:rFonts w:ascii="Times New Roman" w:hAnsi="Times New Roman" w:cs="Times New Roman"/>
          <w:sz w:val="28"/>
          <w:szCs w:val="28"/>
          <w:lang w:val="kk-KZ"/>
        </w:rPr>
        <w:t>оқытумен</w:t>
      </w:r>
      <w:r w:rsidRPr="00201100">
        <w:rPr>
          <w:rFonts w:ascii="Times New Roman" w:hAnsi="Times New Roman" w:cs="Times New Roman"/>
          <w:sz w:val="28"/>
          <w:szCs w:val="28"/>
          <w:lang w:val="kk-KZ"/>
        </w:rPr>
        <w:t>.</w:t>
      </w:r>
    </w:p>
    <w:p w:rsidR="00BD7525" w:rsidRPr="00201100" w:rsidRDefault="00BD7525" w:rsidP="00BD7525">
      <w:pPr>
        <w:pStyle w:val="ae"/>
        <w:spacing w:before="0" w:beforeAutospacing="0"/>
        <w:rPr>
          <w:sz w:val="28"/>
          <w:szCs w:val="28"/>
          <w:lang w:val="kk-KZ"/>
        </w:rPr>
      </w:pPr>
      <w:r w:rsidRPr="00201100">
        <w:rPr>
          <w:sz w:val="28"/>
          <w:szCs w:val="28"/>
          <w:lang w:val="kk-KZ"/>
        </w:rPr>
        <w:t xml:space="preserve"> «Еркежан»</w:t>
      </w:r>
      <w:r>
        <w:rPr>
          <w:sz w:val="28"/>
          <w:szCs w:val="28"/>
          <w:lang w:val="kk-KZ"/>
        </w:rPr>
        <w:t xml:space="preserve"> бөбекжай </w:t>
      </w:r>
      <w:r w:rsidRPr="00201100">
        <w:rPr>
          <w:sz w:val="28"/>
          <w:szCs w:val="28"/>
          <w:lang w:val="kk-KZ"/>
        </w:rPr>
        <w:t>–</w:t>
      </w:r>
      <w:r>
        <w:rPr>
          <w:sz w:val="28"/>
          <w:szCs w:val="28"/>
          <w:lang w:val="kk-KZ"/>
        </w:rPr>
        <w:t xml:space="preserve"> бақшасы» МКҚК </w:t>
      </w:r>
      <w:r>
        <w:rPr>
          <w:b/>
          <w:sz w:val="28"/>
          <w:szCs w:val="28"/>
          <w:lang w:val="kk-KZ"/>
        </w:rPr>
        <w:t>үш мемлекеттік қызмет көрсетеді</w:t>
      </w:r>
      <w:r w:rsidRPr="00201100">
        <w:rPr>
          <w:b/>
          <w:sz w:val="28"/>
          <w:szCs w:val="28"/>
          <w:lang w:val="kk-KZ"/>
        </w:rPr>
        <w:t>:</w:t>
      </w:r>
    </w:p>
    <w:p w:rsidR="00BD7525" w:rsidRPr="00201100" w:rsidRDefault="00BD7525" w:rsidP="00BD7525">
      <w:pPr>
        <w:pStyle w:val="ae"/>
        <w:numPr>
          <w:ilvl w:val="0"/>
          <w:numId w:val="18"/>
        </w:numPr>
        <w:rPr>
          <w:sz w:val="28"/>
          <w:szCs w:val="28"/>
          <w:lang w:val="kk-KZ"/>
        </w:rPr>
      </w:pPr>
      <w:r w:rsidRPr="00201100">
        <w:rPr>
          <w:sz w:val="28"/>
          <w:szCs w:val="28"/>
          <w:lang w:val="kk-KZ"/>
        </w:rPr>
        <w:t>мемлекеттік білім беру ұйымдарында бос немесе уақытша бос лауазымға орналасуға арналған конкурсқа қатысу үшін педагог қызметкерлердің құжаттарын қабылдау;</w:t>
      </w:r>
    </w:p>
    <w:p w:rsidR="00BD7525" w:rsidRPr="00201100" w:rsidRDefault="00BD7525" w:rsidP="00BD7525">
      <w:pPr>
        <w:pStyle w:val="ae"/>
        <w:numPr>
          <w:ilvl w:val="0"/>
          <w:numId w:val="18"/>
        </w:numPr>
        <w:rPr>
          <w:sz w:val="28"/>
          <w:szCs w:val="28"/>
          <w:lang w:val="kk-KZ"/>
        </w:rPr>
      </w:pPr>
      <w:r w:rsidRPr="00201100">
        <w:rPr>
          <w:sz w:val="28"/>
          <w:szCs w:val="28"/>
          <w:lang w:val="kk-KZ"/>
        </w:rPr>
        <w:t>аттестаттаудан өту үшін педагог қызметкерлердің құжаттарын қабылдау;</w:t>
      </w:r>
    </w:p>
    <w:p w:rsidR="00BD7525" w:rsidRPr="00BD7525" w:rsidRDefault="00BD7525" w:rsidP="00BD7525">
      <w:pPr>
        <w:pStyle w:val="ae"/>
        <w:numPr>
          <w:ilvl w:val="0"/>
          <w:numId w:val="18"/>
        </w:numPr>
        <w:spacing w:before="0" w:beforeAutospacing="0"/>
        <w:rPr>
          <w:sz w:val="28"/>
          <w:szCs w:val="28"/>
          <w:lang w:val="kk-KZ"/>
        </w:rPr>
      </w:pPr>
      <w:r w:rsidRPr="00201100">
        <w:rPr>
          <w:sz w:val="28"/>
          <w:szCs w:val="28"/>
          <w:lang w:val="kk-KZ"/>
        </w:rPr>
        <w:t>мектепке дейінгі ұйымдарға құжаттарды қабылдау және балаларды қабылдау"</w:t>
      </w:r>
      <w:r>
        <w:rPr>
          <w:noProof/>
          <w:lang w:val="en-US" w:eastAsia="en-US"/>
        </w:rPr>
        <w:drawing>
          <wp:anchor distT="0" distB="0" distL="114300" distR="114300" simplePos="0" relativeHeight="251699712" behindDoc="1" locked="0" layoutInCell="1" allowOverlap="1" wp14:anchorId="4B35D4EA" wp14:editId="6B360001">
            <wp:simplePos x="0" y="0"/>
            <wp:positionH relativeFrom="column">
              <wp:posOffset>114935</wp:posOffset>
            </wp:positionH>
            <wp:positionV relativeFrom="paragraph">
              <wp:posOffset>343535</wp:posOffset>
            </wp:positionV>
            <wp:extent cx="6303010" cy="3213100"/>
            <wp:effectExtent l="0" t="0" r="2540" b="6350"/>
            <wp:wrapTight wrapText="bothSides">
              <wp:wrapPolygon edited="0">
                <wp:start x="0" y="0"/>
                <wp:lineTo x="0" y="21515"/>
                <wp:lineTo x="21543" y="21515"/>
                <wp:lineTo x="21543"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cstate="print">
                      <a:extLst>
                        <a:ext uri="{28A0092B-C50C-407E-A947-70E740481C1C}">
                          <a14:useLocalDpi xmlns:a14="http://schemas.microsoft.com/office/drawing/2010/main" val="0"/>
                        </a:ext>
                      </a:extLst>
                    </a:blip>
                    <a:srcRect l="21437" t="20636" r="20111" b="26383"/>
                    <a:stretch/>
                  </pic:blipFill>
                  <pic:spPr bwMode="auto">
                    <a:xfrm>
                      <a:off x="0" y="0"/>
                      <a:ext cx="6303010" cy="3213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D7525" w:rsidRPr="00846EBE" w:rsidRDefault="00BD7525" w:rsidP="00BD7525">
      <w:pPr>
        <w:pStyle w:val="a5"/>
        <w:tabs>
          <w:tab w:val="left" w:pos="941"/>
          <w:tab w:val="left" w:pos="942"/>
          <w:tab w:val="left" w:pos="2750"/>
          <w:tab w:val="left" w:pos="3093"/>
          <w:tab w:val="left" w:pos="4103"/>
          <w:tab w:val="left" w:pos="6122"/>
          <w:tab w:val="left" w:pos="7921"/>
          <w:tab w:val="left" w:pos="9722"/>
        </w:tabs>
        <w:ind w:right="74"/>
        <w:jc w:val="both"/>
        <w:rPr>
          <w:sz w:val="28"/>
          <w:szCs w:val="28"/>
          <w:lang w:val="kk-KZ"/>
        </w:rPr>
      </w:pPr>
      <w:r w:rsidRPr="00846EBE">
        <w:rPr>
          <w:sz w:val="28"/>
          <w:szCs w:val="28"/>
          <w:lang w:val="kk-KZ"/>
        </w:rPr>
        <w:t xml:space="preserve">Балабақшада </w:t>
      </w:r>
      <w:r>
        <w:rPr>
          <w:sz w:val="28"/>
          <w:szCs w:val="28"/>
          <w:lang w:val="kk-KZ"/>
        </w:rPr>
        <w:t xml:space="preserve">  </w:t>
      </w:r>
      <w:r w:rsidRPr="00846EBE">
        <w:rPr>
          <w:b/>
          <w:sz w:val="28"/>
          <w:szCs w:val="28"/>
          <w:lang w:val="kk-KZ"/>
        </w:rPr>
        <w:t>мемлекеттік тапсырыс</w:t>
      </w:r>
      <w:r>
        <w:rPr>
          <w:sz w:val="28"/>
          <w:szCs w:val="28"/>
          <w:lang w:val="kk-KZ"/>
        </w:rPr>
        <w:t xml:space="preserve"> </w:t>
      </w:r>
      <w:r w:rsidRPr="00846EBE">
        <w:rPr>
          <w:b/>
          <w:sz w:val="28"/>
          <w:szCs w:val="28"/>
          <w:lang w:val="kk-KZ"/>
        </w:rPr>
        <w:t>150 тәрбиеленушіге</w:t>
      </w:r>
      <w:r>
        <w:rPr>
          <w:sz w:val="28"/>
          <w:szCs w:val="28"/>
          <w:lang w:val="kk-KZ"/>
        </w:rPr>
        <w:t xml:space="preserve"> белгіленген, </w:t>
      </w:r>
      <w:r w:rsidRPr="00846EBE">
        <w:rPr>
          <w:sz w:val="28"/>
          <w:szCs w:val="28"/>
          <w:lang w:val="kk-KZ"/>
        </w:rPr>
        <w:t xml:space="preserve">тәрбиеленушілерді қабылдау Мектепке дейінгі білім беру саласында мемлекеттік қызмет көрсету қағидаларына сәйкес жүргізіледі. </w:t>
      </w:r>
    </w:p>
    <w:p w:rsidR="00BD7525" w:rsidRPr="00846EBE" w:rsidRDefault="00BD7525" w:rsidP="00BD7525">
      <w:pPr>
        <w:pStyle w:val="a5"/>
        <w:tabs>
          <w:tab w:val="left" w:pos="941"/>
          <w:tab w:val="left" w:pos="942"/>
          <w:tab w:val="left" w:pos="2750"/>
          <w:tab w:val="left" w:pos="3093"/>
          <w:tab w:val="left" w:pos="4103"/>
          <w:tab w:val="left" w:pos="6122"/>
          <w:tab w:val="left" w:pos="7921"/>
          <w:tab w:val="left" w:pos="9722"/>
        </w:tabs>
        <w:ind w:right="74"/>
        <w:jc w:val="both"/>
        <w:rPr>
          <w:b/>
          <w:sz w:val="28"/>
          <w:szCs w:val="28"/>
          <w:lang w:val="kk-KZ"/>
        </w:rPr>
      </w:pPr>
      <w:r w:rsidRPr="00846EBE">
        <w:rPr>
          <w:sz w:val="28"/>
          <w:szCs w:val="28"/>
          <w:lang w:val="kk-KZ"/>
        </w:rPr>
        <w:t xml:space="preserve">ҰБДБ деректеріне сәйкес балалары мектепке дейінгі тәрбиемен және оқытумен қамтылмаған ата-аналарға арналған консультациялық пункт құрылды. </w:t>
      </w:r>
    </w:p>
    <w:p w:rsidR="00BD7525" w:rsidRPr="00846EBE" w:rsidRDefault="00BD7525" w:rsidP="00BD7525">
      <w:pPr>
        <w:pStyle w:val="a5"/>
        <w:tabs>
          <w:tab w:val="left" w:pos="941"/>
          <w:tab w:val="left" w:pos="942"/>
          <w:tab w:val="left" w:pos="2750"/>
          <w:tab w:val="left" w:pos="3093"/>
          <w:tab w:val="left" w:pos="4103"/>
          <w:tab w:val="left" w:pos="6122"/>
          <w:tab w:val="left" w:pos="7921"/>
          <w:tab w:val="left" w:pos="9722"/>
        </w:tabs>
        <w:ind w:left="281" w:right="74" w:firstLine="0"/>
        <w:jc w:val="center"/>
        <w:rPr>
          <w:b/>
          <w:sz w:val="28"/>
          <w:szCs w:val="28"/>
          <w:lang w:val="kk-KZ"/>
        </w:rPr>
      </w:pPr>
      <w:r w:rsidRPr="00846EBE">
        <w:rPr>
          <w:b/>
          <w:sz w:val="28"/>
          <w:szCs w:val="28"/>
          <w:lang w:val="kk-KZ"/>
        </w:rPr>
        <w:t>Балаларды мектепке дейінгі ұйымға қабылдау бойынша шарттар бар.</w:t>
      </w:r>
    </w:p>
    <w:p w:rsidR="00BD7525" w:rsidRPr="00846EBE" w:rsidRDefault="00BD7525" w:rsidP="00BD7525">
      <w:pPr>
        <w:pStyle w:val="a5"/>
        <w:tabs>
          <w:tab w:val="left" w:pos="941"/>
          <w:tab w:val="left" w:pos="942"/>
          <w:tab w:val="left" w:pos="2750"/>
          <w:tab w:val="left" w:pos="3093"/>
          <w:tab w:val="left" w:pos="4103"/>
          <w:tab w:val="left" w:pos="6122"/>
          <w:tab w:val="left" w:pos="7921"/>
          <w:tab w:val="left" w:pos="9722"/>
        </w:tabs>
        <w:ind w:left="0" w:right="74" w:firstLine="0"/>
        <w:jc w:val="both"/>
        <w:rPr>
          <w:sz w:val="28"/>
          <w:szCs w:val="28"/>
          <w:lang w:val="kk-KZ"/>
        </w:rPr>
      </w:pPr>
    </w:p>
    <w:p w:rsidR="00BD7525" w:rsidRPr="00846EBE" w:rsidRDefault="00BD7525" w:rsidP="00BD7525">
      <w:pPr>
        <w:pStyle w:val="2"/>
        <w:numPr>
          <w:ilvl w:val="0"/>
          <w:numId w:val="4"/>
        </w:numPr>
        <w:tabs>
          <w:tab w:val="left" w:pos="709"/>
        </w:tabs>
        <w:spacing w:before="89"/>
        <w:ind w:left="0" w:firstLine="0"/>
        <w:jc w:val="center"/>
      </w:pPr>
      <w:r>
        <w:rPr>
          <w:lang w:val="kk-KZ"/>
        </w:rPr>
        <w:t>Кадрлық әлеует сараптамасы</w:t>
      </w:r>
      <w:r w:rsidRPr="00512844">
        <w:t>.</w:t>
      </w:r>
    </w:p>
    <w:p w:rsidR="00BD7525" w:rsidRPr="00BD7525" w:rsidRDefault="00BD7525" w:rsidP="00BD7525">
      <w:pPr>
        <w:pStyle w:val="a3"/>
        <w:tabs>
          <w:tab w:val="left" w:pos="709"/>
        </w:tabs>
        <w:ind w:left="0" w:right="925"/>
        <w:jc w:val="left"/>
        <w:rPr>
          <w:lang w:val="kk-KZ"/>
        </w:rPr>
      </w:pPr>
      <w:r>
        <w:t>Іске асырылып жатқан бағдарламаның мақсаттарына табысты қол жеткізу негізінен педагог кадрларды тиісті іріктеу, кәсіби шеберліктің өсуі және білім деңгейі есебінен жүзеге асырылады.</w:t>
      </w:r>
      <w:r w:rsidRPr="00BD7525">
        <w:t xml:space="preserve"> </w:t>
      </w:r>
      <w:r>
        <w:rPr>
          <w:lang w:val="kk-KZ"/>
        </w:rPr>
        <w:t xml:space="preserve">Қосымша 2 </w:t>
      </w:r>
      <w:r w:rsidRPr="00220295">
        <w:t>2024-2025</w:t>
      </w:r>
      <w:r>
        <w:t xml:space="preserve"> </w:t>
      </w:r>
      <w:r>
        <w:rPr>
          <w:lang w:val="kk-KZ"/>
        </w:rPr>
        <w:t>оқу жылы</w:t>
      </w:r>
    </w:p>
    <w:p w:rsidR="00BD7525" w:rsidRPr="00BD7525" w:rsidRDefault="00BD7525" w:rsidP="00BD7525">
      <w:pPr>
        <w:pStyle w:val="a3"/>
        <w:tabs>
          <w:tab w:val="left" w:pos="709"/>
        </w:tabs>
        <w:ind w:right="848"/>
        <w:rPr>
          <w:lang w:val="kk-KZ"/>
        </w:rPr>
      </w:pPr>
      <w:hyperlink r:id="rId26" w:history="1">
        <w:r w:rsidRPr="00615845">
          <w:rPr>
            <w:rStyle w:val="a7"/>
            <w:lang w:val="kk-KZ"/>
          </w:rPr>
          <w:t>http://ds0005.atbasar.aqmoedu.kz/content/8338-08-08-24-16-26-57-analiz-kadrovogo-potenciala</w:t>
        </w:r>
      </w:hyperlink>
    </w:p>
    <w:p w:rsidR="00BD7525" w:rsidRPr="00C4789B" w:rsidRDefault="00BD7525" w:rsidP="00C4789B">
      <w:pPr>
        <w:pStyle w:val="a3"/>
        <w:tabs>
          <w:tab w:val="left" w:pos="709"/>
        </w:tabs>
        <w:ind w:left="0" w:right="848"/>
        <w:rPr>
          <w:lang w:val="kk-KZ"/>
        </w:rPr>
      </w:pPr>
      <w:r w:rsidRPr="00C4789B">
        <w:rPr>
          <w:lang w:val="kk-KZ"/>
        </w:rPr>
        <w:t>"</w:t>
      </w:r>
      <w:r>
        <w:rPr>
          <w:lang w:val="kk-KZ"/>
        </w:rPr>
        <w:t>Еркежен» б</w:t>
      </w:r>
      <w:r w:rsidRPr="00C4789B">
        <w:rPr>
          <w:lang w:val="kk-KZ"/>
        </w:rPr>
        <w:t>өбекжай-</w:t>
      </w:r>
      <w:r>
        <w:rPr>
          <w:lang w:val="kk-KZ"/>
        </w:rPr>
        <w:t>балабақшасы</w:t>
      </w:r>
      <w:r w:rsidRPr="00C4789B">
        <w:rPr>
          <w:lang w:val="kk-KZ"/>
        </w:rPr>
        <w:t>" МКҚК педагогтерінің</w:t>
      </w:r>
      <w:r>
        <w:rPr>
          <w:lang w:val="kk-KZ"/>
        </w:rPr>
        <w:t xml:space="preserve"> бағаланған кезеңдегі </w:t>
      </w:r>
      <w:r w:rsidRPr="00C4789B">
        <w:rPr>
          <w:lang w:val="kk-KZ"/>
        </w:rPr>
        <w:t xml:space="preserve"> сапалық және сандық құрамы:</w:t>
      </w:r>
    </w:p>
    <w:p w:rsidR="00BD7525" w:rsidRDefault="00BD7525" w:rsidP="00BD7525">
      <w:pPr>
        <w:pStyle w:val="a3"/>
        <w:tabs>
          <w:tab w:val="left" w:pos="709"/>
        </w:tabs>
        <w:ind w:right="848"/>
      </w:pPr>
      <w:r w:rsidRPr="00846EBE">
        <w:rPr>
          <w:b/>
        </w:rPr>
        <w:t>1 меңгеруші</w:t>
      </w:r>
      <w:r>
        <w:t xml:space="preserve">- </w:t>
      </w:r>
      <w:r>
        <w:rPr>
          <w:lang w:val="kk-KZ"/>
        </w:rPr>
        <w:t>К</w:t>
      </w:r>
      <w:r>
        <w:t>асымова</w:t>
      </w:r>
      <w:r>
        <w:rPr>
          <w:lang w:val="kk-KZ"/>
        </w:rPr>
        <w:t xml:space="preserve"> Г.А.</w:t>
      </w:r>
      <w:r>
        <w:t xml:space="preserve"> </w:t>
      </w:r>
      <w:r>
        <w:rPr>
          <w:lang w:val="kk-KZ"/>
        </w:rPr>
        <w:t>с</w:t>
      </w:r>
      <w:r>
        <w:t>анаты: бірінші санатты басшы</w:t>
      </w:r>
      <w:r>
        <w:rPr>
          <w:lang w:val="kk-KZ"/>
        </w:rPr>
        <w:t xml:space="preserve">, </w:t>
      </w:r>
      <w:r>
        <w:t>өтілі 34 жыл</w:t>
      </w:r>
      <w:r w:rsidRPr="00846EBE">
        <w:rPr>
          <w:b/>
        </w:rPr>
        <w:t>. Білімі:</w:t>
      </w:r>
      <w:r>
        <w:t xml:space="preserve"> жоғары, Көкшетау университеті, 2005ж., Педагогика және психология 2005ж.</w:t>
      </w:r>
    </w:p>
    <w:p w:rsidR="00BD7525" w:rsidRDefault="00BD7525" w:rsidP="00BD7525">
      <w:pPr>
        <w:pStyle w:val="a3"/>
        <w:tabs>
          <w:tab w:val="left" w:pos="709"/>
        </w:tabs>
        <w:ind w:right="848"/>
      </w:pPr>
      <w:r w:rsidRPr="00846EBE">
        <w:rPr>
          <w:b/>
        </w:rPr>
        <w:t>1 әдіскер</w:t>
      </w:r>
      <w:r>
        <w:t>-Сер</w:t>
      </w:r>
      <w:r>
        <w:rPr>
          <w:lang w:val="kk-KZ"/>
        </w:rPr>
        <w:t>и</w:t>
      </w:r>
      <w:r>
        <w:t>кпаева</w:t>
      </w:r>
      <w:r>
        <w:rPr>
          <w:lang w:val="kk-KZ"/>
        </w:rPr>
        <w:t xml:space="preserve"> А.Д.</w:t>
      </w:r>
      <w:r>
        <w:t xml:space="preserve">, "педагог – сарапшы" санаты, өтілі 23 жыл. </w:t>
      </w:r>
      <w:r w:rsidRPr="00846EBE">
        <w:rPr>
          <w:b/>
        </w:rPr>
        <w:t>Білімі:</w:t>
      </w:r>
      <w:r>
        <w:t xml:space="preserve"> жоғары, </w:t>
      </w:r>
      <w:r>
        <w:rPr>
          <w:lang w:val="kk-KZ"/>
        </w:rPr>
        <w:t>С.Сейфуллин атындағы Қ</w:t>
      </w:r>
      <w:r>
        <w:t>азақ мемлекеттік агротехникалық университеті</w:t>
      </w:r>
      <w:r>
        <w:rPr>
          <w:lang w:val="kk-KZ"/>
        </w:rPr>
        <w:t xml:space="preserve">, </w:t>
      </w:r>
      <w:r>
        <w:t xml:space="preserve">2005ж., </w:t>
      </w:r>
      <w:r>
        <w:rPr>
          <w:lang w:val="kk-KZ"/>
        </w:rPr>
        <w:t>Э</w:t>
      </w:r>
      <w:r>
        <w:t xml:space="preserve">кономика және информатика. </w:t>
      </w:r>
    </w:p>
    <w:p w:rsidR="00BD7525" w:rsidRDefault="00BD7525" w:rsidP="00BD7525">
      <w:pPr>
        <w:pStyle w:val="a3"/>
        <w:tabs>
          <w:tab w:val="left" w:pos="709"/>
        </w:tabs>
        <w:ind w:right="848"/>
      </w:pPr>
      <w:r w:rsidRPr="00846EBE">
        <w:rPr>
          <w:b/>
        </w:rPr>
        <w:t>Білімі:</w:t>
      </w:r>
      <w:r>
        <w:t xml:space="preserve"> орта арнаулы, "Көкше" академиясы мекемесі жанындағы </w:t>
      </w:r>
      <w:r>
        <w:rPr>
          <w:lang w:val="kk-KZ"/>
        </w:rPr>
        <w:t>к</w:t>
      </w:r>
      <w:r>
        <w:t>олледж, 2014 ж. "Мектепке дейінгі оқыту және тәрбиелеу".</w:t>
      </w:r>
    </w:p>
    <w:p w:rsidR="00BD7525" w:rsidRDefault="00BD7525" w:rsidP="00BD7525">
      <w:pPr>
        <w:pStyle w:val="a3"/>
        <w:tabs>
          <w:tab w:val="left" w:pos="709"/>
        </w:tabs>
        <w:ind w:right="848"/>
        <w:rPr>
          <w:lang w:val="kk-KZ"/>
        </w:rPr>
      </w:pPr>
      <w:r w:rsidRPr="00846EBE">
        <w:rPr>
          <w:b/>
        </w:rPr>
        <w:t>12 тәрбиеші</w:t>
      </w:r>
      <w:r w:rsidRPr="00846EBE">
        <w:t xml:space="preserve"> </w:t>
      </w:r>
    </w:p>
    <w:p w:rsidR="00BD7525" w:rsidRPr="00D70EF1" w:rsidRDefault="00BD7525" w:rsidP="00BD7525">
      <w:pPr>
        <w:pStyle w:val="a3"/>
        <w:tabs>
          <w:tab w:val="left" w:pos="709"/>
        </w:tabs>
        <w:ind w:left="0" w:right="848"/>
        <w:rPr>
          <w:lang w:val="kk-KZ"/>
        </w:rPr>
      </w:pP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462"/>
        <w:gridCol w:w="3969"/>
      </w:tblGrid>
      <w:tr w:rsidR="00C4789B" w:rsidRPr="00D70EF1" w:rsidTr="00F33D8C">
        <w:trPr>
          <w:trHeight w:val="323"/>
        </w:trPr>
        <w:tc>
          <w:tcPr>
            <w:tcW w:w="708" w:type="dxa"/>
          </w:tcPr>
          <w:p w:rsidR="00C4789B" w:rsidRPr="00512844" w:rsidRDefault="00C4789B" w:rsidP="00F33D8C">
            <w:pPr>
              <w:pStyle w:val="TableParagraph"/>
              <w:tabs>
                <w:tab w:val="left" w:pos="709"/>
              </w:tabs>
              <w:spacing w:line="240" w:lineRule="auto"/>
              <w:ind w:left="0"/>
              <w:rPr>
                <w:b/>
                <w:sz w:val="28"/>
                <w:szCs w:val="28"/>
              </w:rPr>
            </w:pPr>
            <w:r w:rsidRPr="00512844">
              <w:rPr>
                <w:b/>
                <w:sz w:val="28"/>
                <w:szCs w:val="28"/>
              </w:rPr>
              <w:t>№</w:t>
            </w:r>
          </w:p>
        </w:tc>
        <w:tc>
          <w:tcPr>
            <w:tcW w:w="4462" w:type="dxa"/>
          </w:tcPr>
          <w:p w:rsidR="00C4789B" w:rsidRPr="00D70EF1" w:rsidRDefault="00C4789B" w:rsidP="00F33D8C">
            <w:pPr>
              <w:pStyle w:val="TableParagraph"/>
              <w:tabs>
                <w:tab w:val="left" w:pos="709"/>
              </w:tabs>
              <w:spacing w:line="240" w:lineRule="auto"/>
              <w:ind w:left="0" w:right="-66"/>
              <w:rPr>
                <w:b/>
                <w:sz w:val="28"/>
                <w:szCs w:val="28"/>
                <w:lang w:val="kk-KZ"/>
              </w:rPr>
            </w:pPr>
            <w:r>
              <w:rPr>
                <w:b/>
                <w:sz w:val="28"/>
                <w:szCs w:val="28"/>
                <w:lang w:val="kk-KZ"/>
              </w:rPr>
              <w:t>Топтардың атауы</w:t>
            </w:r>
          </w:p>
        </w:tc>
        <w:tc>
          <w:tcPr>
            <w:tcW w:w="3969" w:type="dxa"/>
          </w:tcPr>
          <w:p w:rsidR="00C4789B" w:rsidRPr="00D70EF1" w:rsidRDefault="00C4789B" w:rsidP="00F33D8C">
            <w:pPr>
              <w:pStyle w:val="TableParagraph"/>
              <w:tabs>
                <w:tab w:val="left" w:pos="709"/>
              </w:tabs>
              <w:spacing w:line="240" w:lineRule="auto"/>
              <w:ind w:left="0"/>
              <w:jc w:val="center"/>
              <w:rPr>
                <w:b/>
                <w:sz w:val="28"/>
                <w:szCs w:val="28"/>
                <w:lang w:val="kk-KZ"/>
              </w:rPr>
            </w:pPr>
            <w:r>
              <w:rPr>
                <w:b/>
                <w:sz w:val="28"/>
                <w:szCs w:val="28"/>
                <w:lang w:val="kk-KZ"/>
              </w:rPr>
              <w:t>Тәрбиешілер</w:t>
            </w:r>
          </w:p>
        </w:tc>
      </w:tr>
      <w:tr w:rsidR="00C4789B" w:rsidRPr="00F74388" w:rsidTr="00F33D8C">
        <w:trPr>
          <w:trHeight w:val="321"/>
        </w:trPr>
        <w:tc>
          <w:tcPr>
            <w:tcW w:w="708" w:type="dxa"/>
          </w:tcPr>
          <w:p w:rsidR="00C4789B" w:rsidRPr="00512844" w:rsidRDefault="00C4789B" w:rsidP="00F33D8C">
            <w:pPr>
              <w:pStyle w:val="TableParagraph"/>
              <w:tabs>
                <w:tab w:val="left" w:pos="709"/>
              </w:tabs>
              <w:spacing w:line="240" w:lineRule="auto"/>
              <w:ind w:left="0"/>
              <w:rPr>
                <w:sz w:val="28"/>
                <w:szCs w:val="28"/>
              </w:rPr>
            </w:pPr>
            <w:r w:rsidRPr="00512844">
              <w:rPr>
                <w:sz w:val="28"/>
                <w:szCs w:val="28"/>
              </w:rPr>
              <w:t>1.</w:t>
            </w:r>
          </w:p>
        </w:tc>
        <w:tc>
          <w:tcPr>
            <w:tcW w:w="4462" w:type="dxa"/>
          </w:tcPr>
          <w:p w:rsidR="00C4789B" w:rsidRPr="00D70EF1" w:rsidRDefault="00C4789B" w:rsidP="00F33D8C">
            <w:pPr>
              <w:pStyle w:val="TableParagraph"/>
              <w:tabs>
                <w:tab w:val="left" w:pos="709"/>
              </w:tabs>
              <w:spacing w:line="240" w:lineRule="auto"/>
              <w:ind w:left="0"/>
              <w:rPr>
                <w:sz w:val="28"/>
                <w:szCs w:val="28"/>
                <w:lang w:val="kk-KZ"/>
              </w:rPr>
            </w:pPr>
            <w:r w:rsidRPr="00D70EF1">
              <w:rPr>
                <w:sz w:val="28"/>
                <w:szCs w:val="28"/>
              </w:rPr>
              <w:t>«</w:t>
            </w:r>
            <w:r w:rsidRPr="00512844">
              <w:rPr>
                <w:sz w:val="28"/>
                <w:szCs w:val="28"/>
                <w:lang w:val="kk-KZ"/>
              </w:rPr>
              <w:t>Бөбектер</w:t>
            </w:r>
            <w:r w:rsidRPr="00D70EF1">
              <w:rPr>
                <w:sz w:val="28"/>
                <w:szCs w:val="28"/>
              </w:rPr>
              <w:t xml:space="preserve">» </w:t>
            </w:r>
            <w:r>
              <w:rPr>
                <w:sz w:val="28"/>
                <w:szCs w:val="28"/>
                <w:lang w:val="kk-KZ"/>
              </w:rPr>
              <w:t xml:space="preserve"> мемлекеттік тілде оқытылатын әр түрлі жастағы естиярлар тобы </w:t>
            </w:r>
          </w:p>
        </w:tc>
        <w:tc>
          <w:tcPr>
            <w:tcW w:w="3969" w:type="dxa"/>
          </w:tcPr>
          <w:p w:rsidR="00C4789B" w:rsidRDefault="00C4789B" w:rsidP="00C4789B">
            <w:pPr>
              <w:pStyle w:val="TableParagraph"/>
              <w:tabs>
                <w:tab w:val="left" w:pos="709"/>
              </w:tabs>
              <w:spacing w:line="240" w:lineRule="auto"/>
              <w:ind w:left="0"/>
              <w:rPr>
                <w:sz w:val="28"/>
                <w:szCs w:val="28"/>
                <w:lang w:val="ru-RU"/>
              </w:rPr>
            </w:pPr>
            <w:r w:rsidRPr="00512844">
              <w:rPr>
                <w:sz w:val="28"/>
                <w:szCs w:val="28"/>
                <w:lang w:val="ru-RU"/>
              </w:rPr>
              <w:t>Исабекова</w:t>
            </w:r>
            <w:r w:rsidRPr="00F74388">
              <w:rPr>
                <w:sz w:val="28"/>
                <w:szCs w:val="28"/>
                <w:lang w:val="ru-RU"/>
              </w:rPr>
              <w:t xml:space="preserve"> </w:t>
            </w:r>
            <w:proofErr w:type="gramStart"/>
            <w:r w:rsidRPr="00512844">
              <w:rPr>
                <w:sz w:val="28"/>
                <w:szCs w:val="28"/>
                <w:lang w:val="ru-RU"/>
              </w:rPr>
              <w:t>С</w:t>
            </w:r>
            <w:r w:rsidRPr="00F74388">
              <w:rPr>
                <w:sz w:val="28"/>
                <w:szCs w:val="28"/>
                <w:lang w:val="ru-RU"/>
              </w:rPr>
              <w:t>.</w:t>
            </w:r>
            <w:r w:rsidRPr="00512844">
              <w:rPr>
                <w:sz w:val="28"/>
                <w:szCs w:val="28"/>
                <w:lang w:val="ru-RU"/>
              </w:rPr>
              <w:t>А</w:t>
            </w:r>
            <w:r w:rsidRPr="00F74388">
              <w:rPr>
                <w:sz w:val="28"/>
                <w:szCs w:val="28"/>
                <w:lang w:val="ru-RU"/>
              </w:rPr>
              <w:t>.</w:t>
            </w:r>
            <w:r w:rsidRPr="00512844">
              <w:rPr>
                <w:sz w:val="28"/>
                <w:szCs w:val="28"/>
                <w:lang w:val="ru-RU"/>
              </w:rPr>
              <w:t xml:space="preserve"> </w:t>
            </w:r>
            <w:r>
              <w:rPr>
                <w:sz w:val="28"/>
                <w:szCs w:val="28"/>
                <w:lang w:val="ru-RU"/>
              </w:rPr>
              <w:t>,</w:t>
            </w:r>
            <w:proofErr w:type="gramEnd"/>
          </w:p>
          <w:p w:rsidR="00C4789B" w:rsidRPr="00F74388" w:rsidRDefault="00C4789B" w:rsidP="00C4789B">
            <w:pPr>
              <w:pStyle w:val="TableParagraph"/>
              <w:tabs>
                <w:tab w:val="left" w:pos="709"/>
              </w:tabs>
              <w:spacing w:line="240" w:lineRule="auto"/>
              <w:ind w:left="0"/>
              <w:rPr>
                <w:sz w:val="28"/>
                <w:szCs w:val="28"/>
                <w:lang w:val="ru-RU"/>
              </w:rPr>
            </w:pPr>
            <w:r>
              <w:rPr>
                <w:sz w:val="28"/>
                <w:szCs w:val="28"/>
                <w:lang w:val="ru-RU"/>
              </w:rPr>
              <w:t>Бимендина К.Т.</w:t>
            </w:r>
          </w:p>
        </w:tc>
      </w:tr>
      <w:tr w:rsidR="00C4789B" w:rsidRPr="00512844" w:rsidTr="00F33D8C">
        <w:trPr>
          <w:trHeight w:val="321"/>
        </w:trPr>
        <w:tc>
          <w:tcPr>
            <w:tcW w:w="708" w:type="dxa"/>
          </w:tcPr>
          <w:p w:rsidR="00C4789B" w:rsidRPr="00512844" w:rsidRDefault="00C4789B" w:rsidP="00F33D8C">
            <w:pPr>
              <w:pStyle w:val="TableParagraph"/>
              <w:tabs>
                <w:tab w:val="left" w:pos="709"/>
              </w:tabs>
              <w:spacing w:line="240" w:lineRule="auto"/>
              <w:ind w:left="0"/>
              <w:rPr>
                <w:sz w:val="28"/>
                <w:szCs w:val="28"/>
              </w:rPr>
            </w:pPr>
            <w:r w:rsidRPr="00512844">
              <w:rPr>
                <w:sz w:val="28"/>
                <w:szCs w:val="28"/>
              </w:rPr>
              <w:t>2.</w:t>
            </w:r>
          </w:p>
        </w:tc>
        <w:tc>
          <w:tcPr>
            <w:tcW w:w="4462" w:type="dxa"/>
          </w:tcPr>
          <w:p w:rsidR="00C4789B" w:rsidRPr="00D70EF1" w:rsidRDefault="00C4789B" w:rsidP="00F33D8C">
            <w:pPr>
              <w:pStyle w:val="TableParagraph"/>
              <w:tabs>
                <w:tab w:val="left" w:pos="709"/>
              </w:tabs>
              <w:spacing w:line="240" w:lineRule="auto"/>
              <w:ind w:left="0"/>
              <w:rPr>
                <w:sz w:val="28"/>
                <w:szCs w:val="28"/>
                <w:lang w:val="kk-KZ"/>
              </w:rPr>
            </w:pPr>
            <w:r w:rsidRPr="00D70EF1">
              <w:rPr>
                <w:sz w:val="28"/>
                <w:szCs w:val="28"/>
              </w:rPr>
              <w:t xml:space="preserve">  «</w:t>
            </w:r>
            <w:r w:rsidRPr="00512844">
              <w:rPr>
                <w:sz w:val="28"/>
                <w:szCs w:val="28"/>
                <w:lang w:val="kk-KZ"/>
              </w:rPr>
              <w:t>Ботақан</w:t>
            </w:r>
            <w:r w:rsidRPr="00D70EF1">
              <w:rPr>
                <w:sz w:val="28"/>
                <w:szCs w:val="28"/>
              </w:rPr>
              <w:t xml:space="preserve">» </w:t>
            </w:r>
            <w:r>
              <w:rPr>
                <w:sz w:val="28"/>
                <w:szCs w:val="28"/>
                <w:lang w:val="kk-KZ"/>
              </w:rPr>
              <w:t>мемлекеттік тілде оқытылатын әр түрлі жастағы естиярлар тобы</w:t>
            </w:r>
          </w:p>
        </w:tc>
        <w:tc>
          <w:tcPr>
            <w:tcW w:w="3969" w:type="dxa"/>
          </w:tcPr>
          <w:p w:rsidR="00C4789B" w:rsidRPr="00512844" w:rsidRDefault="00C4789B" w:rsidP="00C4789B">
            <w:pPr>
              <w:pStyle w:val="TableParagraph"/>
              <w:tabs>
                <w:tab w:val="left" w:pos="709"/>
              </w:tabs>
              <w:spacing w:line="240" w:lineRule="auto"/>
              <w:ind w:left="0"/>
              <w:rPr>
                <w:sz w:val="28"/>
                <w:szCs w:val="28"/>
                <w:lang w:val="ru-RU"/>
              </w:rPr>
            </w:pPr>
            <w:r w:rsidRPr="00512844">
              <w:rPr>
                <w:sz w:val="28"/>
                <w:szCs w:val="28"/>
                <w:lang w:val="ru-RU"/>
              </w:rPr>
              <w:t>Сагындыкова Ж.Г., Кенжегузинова А.К.</w:t>
            </w:r>
          </w:p>
        </w:tc>
      </w:tr>
      <w:tr w:rsidR="00C4789B" w:rsidRPr="00C4789B" w:rsidTr="00F33D8C">
        <w:trPr>
          <w:trHeight w:val="323"/>
        </w:trPr>
        <w:tc>
          <w:tcPr>
            <w:tcW w:w="708" w:type="dxa"/>
          </w:tcPr>
          <w:p w:rsidR="00C4789B" w:rsidRPr="00512844" w:rsidRDefault="00C4789B" w:rsidP="00F33D8C">
            <w:pPr>
              <w:pStyle w:val="TableParagraph"/>
              <w:tabs>
                <w:tab w:val="left" w:pos="709"/>
              </w:tabs>
              <w:spacing w:line="240" w:lineRule="auto"/>
              <w:ind w:left="0"/>
              <w:rPr>
                <w:sz w:val="28"/>
                <w:szCs w:val="28"/>
              </w:rPr>
            </w:pPr>
            <w:r w:rsidRPr="00512844">
              <w:rPr>
                <w:sz w:val="28"/>
                <w:szCs w:val="28"/>
              </w:rPr>
              <w:t>3.</w:t>
            </w:r>
          </w:p>
        </w:tc>
        <w:tc>
          <w:tcPr>
            <w:tcW w:w="4462" w:type="dxa"/>
          </w:tcPr>
          <w:p w:rsidR="00C4789B" w:rsidRPr="00D70EF1" w:rsidRDefault="00C4789B" w:rsidP="00F33D8C">
            <w:pPr>
              <w:pStyle w:val="TableParagraph"/>
              <w:tabs>
                <w:tab w:val="left" w:pos="709"/>
              </w:tabs>
              <w:spacing w:line="240" w:lineRule="auto"/>
              <w:ind w:left="0"/>
              <w:rPr>
                <w:sz w:val="28"/>
                <w:szCs w:val="28"/>
                <w:lang w:val="kk-KZ"/>
              </w:rPr>
            </w:pPr>
            <w:r w:rsidRPr="00D70EF1">
              <w:rPr>
                <w:sz w:val="28"/>
                <w:szCs w:val="28"/>
              </w:rPr>
              <w:t xml:space="preserve"> «</w:t>
            </w:r>
            <w:r w:rsidRPr="00512844">
              <w:rPr>
                <w:sz w:val="28"/>
                <w:szCs w:val="28"/>
                <w:lang w:val="kk-KZ"/>
              </w:rPr>
              <w:t>Қарлығаш</w:t>
            </w:r>
            <w:r w:rsidRPr="00D70EF1">
              <w:rPr>
                <w:sz w:val="28"/>
                <w:szCs w:val="28"/>
              </w:rPr>
              <w:t xml:space="preserve">» </w:t>
            </w:r>
            <w:r>
              <w:rPr>
                <w:sz w:val="28"/>
                <w:szCs w:val="28"/>
                <w:lang w:val="kk-KZ"/>
              </w:rPr>
              <w:t>орыс  тілде оқытылатын әр түрлі жастағы ересектер  тобы</w:t>
            </w:r>
            <w:r w:rsidRPr="00D70EF1">
              <w:rPr>
                <w:sz w:val="28"/>
                <w:szCs w:val="28"/>
              </w:rPr>
              <w:t xml:space="preserve"> </w:t>
            </w:r>
          </w:p>
        </w:tc>
        <w:tc>
          <w:tcPr>
            <w:tcW w:w="3969" w:type="dxa"/>
          </w:tcPr>
          <w:p w:rsidR="00C4789B" w:rsidRPr="00C4789B" w:rsidRDefault="00C4789B" w:rsidP="00C4789B">
            <w:pPr>
              <w:pStyle w:val="TableParagraph"/>
              <w:tabs>
                <w:tab w:val="left" w:pos="709"/>
              </w:tabs>
              <w:spacing w:line="240" w:lineRule="auto"/>
              <w:ind w:left="0"/>
              <w:rPr>
                <w:sz w:val="28"/>
                <w:szCs w:val="28"/>
                <w:lang w:val="kk-KZ"/>
              </w:rPr>
            </w:pPr>
            <w:r w:rsidRPr="00C4789B">
              <w:rPr>
                <w:sz w:val="28"/>
                <w:szCs w:val="28"/>
                <w:lang w:val="kk-KZ"/>
              </w:rPr>
              <w:t xml:space="preserve">Бейсембаева Л.В., </w:t>
            </w:r>
          </w:p>
          <w:p w:rsidR="00C4789B" w:rsidRPr="00C4789B" w:rsidRDefault="00C4789B" w:rsidP="00C4789B">
            <w:pPr>
              <w:pStyle w:val="TableParagraph"/>
              <w:tabs>
                <w:tab w:val="left" w:pos="709"/>
              </w:tabs>
              <w:spacing w:line="240" w:lineRule="auto"/>
              <w:ind w:left="0"/>
              <w:rPr>
                <w:sz w:val="28"/>
                <w:szCs w:val="28"/>
                <w:lang w:val="kk-KZ"/>
              </w:rPr>
            </w:pPr>
            <w:r w:rsidRPr="00C4789B">
              <w:rPr>
                <w:sz w:val="28"/>
                <w:szCs w:val="28"/>
                <w:lang w:val="kk-KZ"/>
              </w:rPr>
              <w:t>Пелюх А.И.</w:t>
            </w:r>
          </w:p>
        </w:tc>
      </w:tr>
      <w:tr w:rsidR="00C4789B" w:rsidRPr="00512844" w:rsidTr="00F33D8C">
        <w:trPr>
          <w:trHeight w:val="321"/>
        </w:trPr>
        <w:tc>
          <w:tcPr>
            <w:tcW w:w="708" w:type="dxa"/>
          </w:tcPr>
          <w:p w:rsidR="00C4789B" w:rsidRPr="00512844" w:rsidRDefault="00C4789B" w:rsidP="00F33D8C">
            <w:pPr>
              <w:pStyle w:val="TableParagraph"/>
              <w:tabs>
                <w:tab w:val="left" w:pos="709"/>
              </w:tabs>
              <w:spacing w:line="240" w:lineRule="auto"/>
              <w:ind w:left="0"/>
              <w:rPr>
                <w:sz w:val="28"/>
                <w:szCs w:val="28"/>
              </w:rPr>
            </w:pPr>
            <w:r w:rsidRPr="00512844">
              <w:rPr>
                <w:sz w:val="28"/>
                <w:szCs w:val="28"/>
              </w:rPr>
              <w:t>4.</w:t>
            </w:r>
          </w:p>
        </w:tc>
        <w:tc>
          <w:tcPr>
            <w:tcW w:w="4462" w:type="dxa"/>
          </w:tcPr>
          <w:p w:rsidR="00C4789B" w:rsidRPr="00D70EF1" w:rsidRDefault="00C4789B" w:rsidP="00F33D8C">
            <w:pPr>
              <w:pStyle w:val="TableParagraph"/>
              <w:tabs>
                <w:tab w:val="left" w:pos="709"/>
              </w:tabs>
              <w:spacing w:line="240" w:lineRule="auto"/>
              <w:ind w:left="0"/>
              <w:rPr>
                <w:sz w:val="28"/>
                <w:szCs w:val="28"/>
                <w:lang w:val="kk-KZ"/>
              </w:rPr>
            </w:pPr>
            <w:r w:rsidRPr="00D70EF1">
              <w:rPr>
                <w:sz w:val="28"/>
                <w:szCs w:val="28"/>
              </w:rPr>
              <w:t>«</w:t>
            </w:r>
            <w:r w:rsidRPr="00512844">
              <w:rPr>
                <w:sz w:val="28"/>
                <w:szCs w:val="28"/>
                <w:lang w:val="kk-KZ"/>
              </w:rPr>
              <w:t>Балапан</w:t>
            </w:r>
            <w:r w:rsidRPr="00D70EF1">
              <w:rPr>
                <w:sz w:val="28"/>
                <w:szCs w:val="28"/>
              </w:rPr>
              <w:t xml:space="preserve">» </w:t>
            </w:r>
            <w:r>
              <w:rPr>
                <w:sz w:val="28"/>
                <w:szCs w:val="28"/>
                <w:lang w:val="kk-KZ"/>
              </w:rPr>
              <w:t>мемлекеттік тілде оқытылатын әр түрлі жастағы ересектер  тобы</w:t>
            </w:r>
          </w:p>
        </w:tc>
        <w:tc>
          <w:tcPr>
            <w:tcW w:w="3969" w:type="dxa"/>
          </w:tcPr>
          <w:p w:rsidR="00C4789B" w:rsidRDefault="00C4789B" w:rsidP="00C4789B">
            <w:pPr>
              <w:pStyle w:val="TableParagraph"/>
              <w:tabs>
                <w:tab w:val="left" w:pos="709"/>
              </w:tabs>
              <w:spacing w:line="240" w:lineRule="auto"/>
              <w:ind w:left="0"/>
              <w:rPr>
                <w:sz w:val="28"/>
                <w:szCs w:val="28"/>
                <w:lang w:val="ru-RU"/>
              </w:rPr>
            </w:pPr>
            <w:r w:rsidRPr="00512844">
              <w:rPr>
                <w:sz w:val="28"/>
                <w:szCs w:val="28"/>
                <w:lang w:val="ru-RU"/>
              </w:rPr>
              <w:t xml:space="preserve">Кашкимбаева Б.Б., </w:t>
            </w:r>
          </w:p>
          <w:p w:rsidR="00C4789B" w:rsidRPr="00512844" w:rsidRDefault="00C4789B" w:rsidP="00C4789B">
            <w:pPr>
              <w:pStyle w:val="TableParagraph"/>
              <w:tabs>
                <w:tab w:val="left" w:pos="709"/>
              </w:tabs>
              <w:spacing w:line="240" w:lineRule="auto"/>
              <w:ind w:left="0"/>
              <w:rPr>
                <w:sz w:val="28"/>
                <w:szCs w:val="28"/>
                <w:lang w:val="ru-RU"/>
              </w:rPr>
            </w:pPr>
            <w:r w:rsidRPr="00512844">
              <w:rPr>
                <w:sz w:val="28"/>
                <w:szCs w:val="28"/>
                <w:lang w:val="ru-RU"/>
              </w:rPr>
              <w:t>Аканова С.Ш.</w:t>
            </w:r>
          </w:p>
          <w:p w:rsidR="00C4789B" w:rsidRPr="00512844" w:rsidRDefault="00C4789B" w:rsidP="00C4789B">
            <w:pPr>
              <w:pStyle w:val="TableParagraph"/>
              <w:tabs>
                <w:tab w:val="left" w:pos="709"/>
              </w:tabs>
              <w:spacing w:line="240" w:lineRule="auto"/>
              <w:ind w:left="0"/>
              <w:rPr>
                <w:sz w:val="28"/>
                <w:szCs w:val="28"/>
                <w:lang w:val="ru-RU"/>
              </w:rPr>
            </w:pPr>
          </w:p>
        </w:tc>
      </w:tr>
      <w:tr w:rsidR="00C4789B" w:rsidRPr="00512844" w:rsidTr="00F33D8C">
        <w:trPr>
          <w:trHeight w:val="321"/>
        </w:trPr>
        <w:tc>
          <w:tcPr>
            <w:tcW w:w="708" w:type="dxa"/>
          </w:tcPr>
          <w:p w:rsidR="00C4789B" w:rsidRPr="00512844" w:rsidRDefault="00C4789B" w:rsidP="00F33D8C">
            <w:pPr>
              <w:pStyle w:val="TableParagraph"/>
              <w:tabs>
                <w:tab w:val="left" w:pos="709"/>
              </w:tabs>
              <w:spacing w:line="240" w:lineRule="auto"/>
              <w:ind w:left="0"/>
              <w:rPr>
                <w:sz w:val="28"/>
                <w:szCs w:val="28"/>
              </w:rPr>
            </w:pPr>
            <w:r w:rsidRPr="00512844">
              <w:rPr>
                <w:sz w:val="28"/>
                <w:szCs w:val="28"/>
              </w:rPr>
              <w:t>5.</w:t>
            </w:r>
          </w:p>
        </w:tc>
        <w:tc>
          <w:tcPr>
            <w:tcW w:w="4462" w:type="dxa"/>
          </w:tcPr>
          <w:p w:rsidR="00C4789B" w:rsidRPr="00D70EF1" w:rsidRDefault="00C4789B" w:rsidP="00F33D8C">
            <w:pPr>
              <w:pStyle w:val="TableParagraph"/>
              <w:tabs>
                <w:tab w:val="left" w:pos="709"/>
              </w:tabs>
              <w:spacing w:line="240" w:lineRule="auto"/>
              <w:ind w:left="0"/>
              <w:rPr>
                <w:sz w:val="28"/>
                <w:szCs w:val="28"/>
                <w:lang w:val="kk-KZ"/>
              </w:rPr>
            </w:pPr>
            <w:r w:rsidRPr="00D70EF1">
              <w:rPr>
                <w:sz w:val="28"/>
                <w:szCs w:val="28"/>
              </w:rPr>
              <w:t xml:space="preserve"> «</w:t>
            </w:r>
            <w:r w:rsidRPr="00512844">
              <w:rPr>
                <w:sz w:val="28"/>
                <w:szCs w:val="28"/>
                <w:lang w:val="kk-KZ"/>
              </w:rPr>
              <w:t>Арай</w:t>
            </w:r>
            <w:r w:rsidRPr="00D70EF1">
              <w:rPr>
                <w:sz w:val="28"/>
                <w:szCs w:val="28"/>
              </w:rPr>
              <w:t xml:space="preserve">» </w:t>
            </w:r>
            <w:r>
              <w:rPr>
                <w:sz w:val="28"/>
                <w:szCs w:val="28"/>
                <w:lang w:val="kk-KZ"/>
              </w:rPr>
              <w:t>мемлекеттік тілде оқытылатын  әр түрлі жастағы мектепалдындағы дайындық тобы</w:t>
            </w:r>
          </w:p>
        </w:tc>
        <w:tc>
          <w:tcPr>
            <w:tcW w:w="3969" w:type="dxa"/>
          </w:tcPr>
          <w:p w:rsidR="00C4789B" w:rsidRDefault="00C4789B" w:rsidP="00C4789B">
            <w:pPr>
              <w:pStyle w:val="TableParagraph"/>
              <w:tabs>
                <w:tab w:val="left" w:pos="709"/>
              </w:tabs>
              <w:spacing w:line="240" w:lineRule="auto"/>
              <w:ind w:left="0"/>
              <w:rPr>
                <w:sz w:val="28"/>
                <w:szCs w:val="28"/>
                <w:lang w:val="kk-KZ"/>
              </w:rPr>
            </w:pPr>
            <w:r w:rsidRPr="00512844">
              <w:rPr>
                <w:sz w:val="28"/>
                <w:szCs w:val="28"/>
                <w:lang w:val="ru-RU"/>
              </w:rPr>
              <w:t xml:space="preserve">Орымбаева </w:t>
            </w:r>
            <w:proofErr w:type="gramStart"/>
            <w:r w:rsidRPr="00512844">
              <w:rPr>
                <w:sz w:val="28"/>
                <w:szCs w:val="28"/>
                <w:lang w:val="ru-RU"/>
              </w:rPr>
              <w:t>Я.Т.</w:t>
            </w:r>
            <w:r w:rsidRPr="00512844">
              <w:rPr>
                <w:sz w:val="28"/>
                <w:szCs w:val="28"/>
                <w:lang w:val="kk-KZ"/>
              </w:rPr>
              <w:t xml:space="preserve"> ,</w:t>
            </w:r>
            <w:proofErr w:type="gramEnd"/>
          </w:p>
          <w:p w:rsidR="00C4789B" w:rsidRPr="00512844" w:rsidRDefault="00C4789B" w:rsidP="00C4789B">
            <w:pPr>
              <w:pStyle w:val="TableParagraph"/>
              <w:tabs>
                <w:tab w:val="left" w:pos="709"/>
              </w:tabs>
              <w:spacing w:line="240" w:lineRule="auto"/>
              <w:ind w:left="0"/>
              <w:rPr>
                <w:sz w:val="28"/>
                <w:szCs w:val="28"/>
                <w:lang w:val="ru-RU"/>
              </w:rPr>
            </w:pPr>
            <w:r>
              <w:rPr>
                <w:sz w:val="28"/>
                <w:szCs w:val="28"/>
                <w:lang w:val="kk-KZ"/>
              </w:rPr>
              <w:t>Жунусова А.Ж</w:t>
            </w:r>
            <w:r w:rsidRPr="00512844">
              <w:rPr>
                <w:sz w:val="28"/>
                <w:szCs w:val="28"/>
                <w:lang w:val="kk-KZ"/>
              </w:rPr>
              <w:t>.</w:t>
            </w:r>
          </w:p>
        </w:tc>
      </w:tr>
      <w:tr w:rsidR="00C4789B" w:rsidRPr="00512844" w:rsidTr="00F33D8C">
        <w:trPr>
          <w:trHeight w:val="323"/>
        </w:trPr>
        <w:tc>
          <w:tcPr>
            <w:tcW w:w="708" w:type="dxa"/>
          </w:tcPr>
          <w:p w:rsidR="00C4789B" w:rsidRPr="00512844" w:rsidRDefault="00C4789B" w:rsidP="00F33D8C">
            <w:pPr>
              <w:pStyle w:val="TableParagraph"/>
              <w:tabs>
                <w:tab w:val="left" w:pos="709"/>
              </w:tabs>
              <w:spacing w:line="240" w:lineRule="auto"/>
              <w:ind w:left="0"/>
              <w:rPr>
                <w:sz w:val="28"/>
                <w:szCs w:val="28"/>
              </w:rPr>
            </w:pPr>
            <w:r w:rsidRPr="00512844">
              <w:rPr>
                <w:sz w:val="28"/>
                <w:szCs w:val="28"/>
              </w:rPr>
              <w:t>6.</w:t>
            </w:r>
          </w:p>
        </w:tc>
        <w:tc>
          <w:tcPr>
            <w:tcW w:w="4462" w:type="dxa"/>
          </w:tcPr>
          <w:p w:rsidR="00C4789B" w:rsidRPr="00D70EF1" w:rsidRDefault="00C4789B" w:rsidP="00F33D8C">
            <w:pPr>
              <w:pStyle w:val="TableParagraph"/>
              <w:tabs>
                <w:tab w:val="left" w:pos="709"/>
              </w:tabs>
              <w:spacing w:line="240" w:lineRule="auto"/>
              <w:ind w:left="0"/>
              <w:rPr>
                <w:sz w:val="28"/>
                <w:szCs w:val="28"/>
                <w:lang w:val="kk-KZ"/>
              </w:rPr>
            </w:pPr>
            <w:r w:rsidRPr="00D70EF1">
              <w:rPr>
                <w:sz w:val="28"/>
                <w:szCs w:val="28"/>
              </w:rPr>
              <w:t xml:space="preserve"> «</w:t>
            </w:r>
            <w:r w:rsidRPr="00512844">
              <w:rPr>
                <w:sz w:val="28"/>
                <w:szCs w:val="28"/>
                <w:lang w:val="kk-KZ"/>
              </w:rPr>
              <w:t>Аққулар</w:t>
            </w:r>
            <w:r w:rsidRPr="00D70EF1">
              <w:rPr>
                <w:sz w:val="28"/>
                <w:szCs w:val="28"/>
              </w:rPr>
              <w:t xml:space="preserve">» </w:t>
            </w:r>
            <w:r>
              <w:rPr>
                <w:sz w:val="28"/>
                <w:szCs w:val="28"/>
                <w:lang w:val="kk-KZ"/>
              </w:rPr>
              <w:t>орыс  тілде оқытылатын әр түрлі жастағы мектепалдындағы  дайындық тобы</w:t>
            </w:r>
          </w:p>
        </w:tc>
        <w:tc>
          <w:tcPr>
            <w:tcW w:w="3969" w:type="dxa"/>
          </w:tcPr>
          <w:p w:rsidR="00C4789B" w:rsidRDefault="00C4789B" w:rsidP="00C4789B">
            <w:pPr>
              <w:pStyle w:val="TableParagraph"/>
              <w:tabs>
                <w:tab w:val="left" w:pos="709"/>
              </w:tabs>
              <w:spacing w:line="240" w:lineRule="auto"/>
              <w:ind w:left="0"/>
              <w:rPr>
                <w:sz w:val="28"/>
                <w:szCs w:val="28"/>
                <w:lang w:val="ru-RU"/>
              </w:rPr>
            </w:pPr>
            <w:r w:rsidRPr="00512844">
              <w:rPr>
                <w:sz w:val="28"/>
                <w:szCs w:val="28"/>
                <w:lang w:val="ru-RU"/>
              </w:rPr>
              <w:t>Халиулина Л.М.,</w:t>
            </w:r>
          </w:p>
          <w:p w:rsidR="00C4789B" w:rsidRPr="00512844" w:rsidRDefault="00C4789B" w:rsidP="00C4789B">
            <w:pPr>
              <w:pStyle w:val="TableParagraph"/>
              <w:tabs>
                <w:tab w:val="left" w:pos="709"/>
              </w:tabs>
              <w:spacing w:line="240" w:lineRule="auto"/>
              <w:ind w:left="0"/>
              <w:rPr>
                <w:sz w:val="28"/>
                <w:szCs w:val="28"/>
                <w:lang w:val="ru-RU"/>
              </w:rPr>
            </w:pPr>
            <w:r w:rsidRPr="00512844">
              <w:rPr>
                <w:sz w:val="28"/>
                <w:szCs w:val="28"/>
                <w:lang w:val="ru-RU"/>
              </w:rPr>
              <w:t>Айтенова А.Н</w:t>
            </w:r>
            <w:r>
              <w:rPr>
                <w:sz w:val="28"/>
                <w:szCs w:val="28"/>
                <w:lang w:val="ru-RU"/>
              </w:rPr>
              <w:t>.</w:t>
            </w:r>
          </w:p>
        </w:tc>
      </w:tr>
    </w:tbl>
    <w:p w:rsidR="00B23FD7" w:rsidRPr="00D14E56" w:rsidRDefault="00D14E56" w:rsidP="00D14E56">
      <w:pPr>
        <w:pStyle w:val="ae"/>
        <w:spacing w:before="0" w:beforeAutospacing="0"/>
        <w:rPr>
          <w:b/>
          <w:sz w:val="28"/>
          <w:szCs w:val="28"/>
          <w:lang w:val="kk-KZ"/>
        </w:rPr>
      </w:pPr>
      <w:r>
        <w:rPr>
          <w:b/>
          <w:sz w:val="28"/>
          <w:szCs w:val="28"/>
          <w:lang w:val="kk-KZ"/>
        </w:rPr>
        <w:t>6 маман бар:</w:t>
      </w:r>
    </w:p>
    <w:p w:rsidR="00B23FD7" w:rsidRPr="00512844" w:rsidRDefault="00C4789B" w:rsidP="00512844">
      <w:pPr>
        <w:pStyle w:val="2"/>
        <w:numPr>
          <w:ilvl w:val="0"/>
          <w:numId w:val="7"/>
        </w:numPr>
        <w:tabs>
          <w:tab w:val="left" w:pos="709"/>
        </w:tabs>
      </w:pPr>
      <w:r>
        <w:rPr>
          <w:lang w:val="kk-KZ"/>
        </w:rPr>
        <w:t>Қазақ</w:t>
      </w:r>
      <w:r w:rsidR="00D14E56">
        <w:rPr>
          <w:lang w:val="kk-KZ"/>
        </w:rPr>
        <w:t xml:space="preserve"> тілі </w:t>
      </w:r>
      <w:r>
        <w:rPr>
          <w:lang w:val="kk-KZ"/>
        </w:rPr>
        <w:t xml:space="preserve"> мұғалімі</w:t>
      </w:r>
      <w:r w:rsidR="00832D1C" w:rsidRPr="00512844">
        <w:t xml:space="preserve"> – 0,75 ст.</w:t>
      </w:r>
    </w:p>
    <w:p w:rsidR="00B23FD7" w:rsidRPr="00512844" w:rsidRDefault="004D6320" w:rsidP="00512844">
      <w:pPr>
        <w:pStyle w:val="a5"/>
        <w:tabs>
          <w:tab w:val="left" w:pos="709"/>
          <w:tab w:val="left" w:pos="1466"/>
        </w:tabs>
        <w:ind w:left="0" w:right="74" w:firstLine="0"/>
        <w:jc w:val="both"/>
        <w:rPr>
          <w:sz w:val="28"/>
          <w:szCs w:val="28"/>
        </w:rPr>
      </w:pPr>
      <w:r w:rsidRPr="00512844">
        <w:rPr>
          <w:sz w:val="28"/>
          <w:szCs w:val="28"/>
        </w:rPr>
        <w:t xml:space="preserve">- </w:t>
      </w:r>
      <w:r w:rsidR="00C4789B">
        <w:rPr>
          <w:sz w:val="28"/>
          <w:szCs w:val="28"/>
          <w:lang w:val="kk-KZ"/>
        </w:rPr>
        <w:t>Ә</w:t>
      </w:r>
      <w:r w:rsidR="00C4789B">
        <w:rPr>
          <w:sz w:val="28"/>
          <w:szCs w:val="28"/>
        </w:rPr>
        <w:t>л</w:t>
      </w:r>
      <w:r w:rsidR="00C4789B">
        <w:rPr>
          <w:sz w:val="28"/>
          <w:szCs w:val="28"/>
          <w:lang w:val="kk-KZ"/>
        </w:rPr>
        <w:t>і</w:t>
      </w:r>
      <w:r w:rsidR="00C4789B" w:rsidRPr="00512844">
        <w:rPr>
          <w:sz w:val="28"/>
          <w:szCs w:val="28"/>
        </w:rPr>
        <w:t xml:space="preserve">п Меруерт, </w:t>
      </w:r>
      <w:r w:rsidR="00C4789B">
        <w:rPr>
          <w:sz w:val="28"/>
          <w:szCs w:val="28"/>
          <w:lang w:val="kk-KZ"/>
        </w:rPr>
        <w:t>«педагог-модератор»</w:t>
      </w:r>
      <w:r w:rsidR="00C4789B">
        <w:rPr>
          <w:sz w:val="28"/>
          <w:szCs w:val="28"/>
        </w:rPr>
        <w:t xml:space="preserve">, </w:t>
      </w:r>
      <w:r w:rsidR="00C4789B">
        <w:rPr>
          <w:sz w:val="28"/>
          <w:szCs w:val="28"/>
          <w:lang w:val="kk-KZ"/>
        </w:rPr>
        <w:t>өтілі</w:t>
      </w:r>
      <w:r w:rsidR="00C4789B" w:rsidRPr="00512844">
        <w:rPr>
          <w:sz w:val="28"/>
          <w:szCs w:val="28"/>
        </w:rPr>
        <w:t xml:space="preserve"> </w:t>
      </w:r>
      <w:r w:rsidR="00C4789B">
        <w:rPr>
          <w:sz w:val="28"/>
          <w:szCs w:val="28"/>
          <w:lang w:val="kk-KZ"/>
        </w:rPr>
        <w:t xml:space="preserve">16 </w:t>
      </w:r>
      <w:proofErr w:type="gramStart"/>
      <w:r w:rsidR="00C4789B">
        <w:rPr>
          <w:sz w:val="28"/>
          <w:szCs w:val="28"/>
          <w:lang w:val="kk-KZ"/>
        </w:rPr>
        <w:t>жыл  5</w:t>
      </w:r>
      <w:proofErr w:type="gramEnd"/>
      <w:r w:rsidR="00C4789B">
        <w:rPr>
          <w:sz w:val="28"/>
          <w:szCs w:val="28"/>
          <w:lang w:val="kk-KZ"/>
        </w:rPr>
        <w:t xml:space="preserve"> ай.</w:t>
      </w:r>
      <w:r w:rsidR="00C4789B">
        <w:rPr>
          <w:sz w:val="28"/>
          <w:szCs w:val="28"/>
        </w:rPr>
        <w:t xml:space="preserve"> </w:t>
      </w:r>
      <w:r w:rsidR="00C4789B">
        <w:rPr>
          <w:sz w:val="28"/>
          <w:szCs w:val="28"/>
          <w:lang w:val="kk-KZ"/>
        </w:rPr>
        <w:t>Білімі</w:t>
      </w:r>
      <w:r w:rsidR="00C4789B" w:rsidRPr="00512844">
        <w:rPr>
          <w:sz w:val="28"/>
          <w:szCs w:val="28"/>
        </w:rPr>
        <w:t>:</w:t>
      </w:r>
      <w:r w:rsidR="00C4789B" w:rsidRPr="00512844">
        <w:rPr>
          <w:spacing w:val="1"/>
          <w:sz w:val="28"/>
          <w:szCs w:val="28"/>
        </w:rPr>
        <w:t xml:space="preserve"> </w:t>
      </w:r>
      <w:r w:rsidR="00C4789B">
        <w:rPr>
          <w:spacing w:val="1"/>
          <w:sz w:val="28"/>
          <w:szCs w:val="28"/>
          <w:lang w:val="kk-KZ"/>
        </w:rPr>
        <w:t xml:space="preserve">арнаулы орта, </w:t>
      </w:r>
      <w:r w:rsidR="00C4789B" w:rsidRPr="00512844">
        <w:rPr>
          <w:spacing w:val="1"/>
          <w:sz w:val="28"/>
          <w:szCs w:val="28"/>
        </w:rPr>
        <w:t xml:space="preserve">средне-специальное, </w:t>
      </w:r>
      <w:r w:rsidR="00C4789B">
        <w:rPr>
          <w:sz w:val="28"/>
          <w:szCs w:val="28"/>
        </w:rPr>
        <w:t xml:space="preserve"> «К</w:t>
      </w:r>
      <w:r w:rsidR="00C4789B">
        <w:rPr>
          <w:sz w:val="28"/>
          <w:szCs w:val="28"/>
          <w:lang w:val="kk-KZ"/>
        </w:rPr>
        <w:t>ө</w:t>
      </w:r>
      <w:r w:rsidR="00C4789B">
        <w:rPr>
          <w:sz w:val="28"/>
          <w:szCs w:val="28"/>
        </w:rPr>
        <w:t>кшетау</w:t>
      </w:r>
      <w:r w:rsidR="00C4789B" w:rsidRPr="00512844">
        <w:rPr>
          <w:sz w:val="28"/>
          <w:szCs w:val="28"/>
        </w:rPr>
        <w:t xml:space="preserve"> университет</w:t>
      </w:r>
      <w:r w:rsidR="00C4789B">
        <w:rPr>
          <w:sz w:val="28"/>
          <w:szCs w:val="28"/>
          <w:lang w:val="kk-KZ"/>
        </w:rPr>
        <w:t>і</w:t>
      </w:r>
      <w:r w:rsidR="00C4789B" w:rsidRPr="00512844">
        <w:rPr>
          <w:sz w:val="28"/>
          <w:szCs w:val="28"/>
        </w:rPr>
        <w:t>»</w:t>
      </w:r>
      <w:r w:rsidR="00C4789B">
        <w:rPr>
          <w:sz w:val="28"/>
          <w:szCs w:val="28"/>
          <w:lang w:val="kk-KZ"/>
        </w:rPr>
        <w:t xml:space="preserve"> мекемесі жанындағы колледж</w:t>
      </w:r>
      <w:r w:rsidR="00C4789B" w:rsidRPr="00512844">
        <w:rPr>
          <w:sz w:val="28"/>
          <w:szCs w:val="28"/>
        </w:rPr>
        <w:t xml:space="preserve">,  </w:t>
      </w:r>
      <w:r w:rsidR="00C4789B" w:rsidRPr="00512844">
        <w:rPr>
          <w:spacing w:val="1"/>
          <w:sz w:val="28"/>
          <w:szCs w:val="28"/>
        </w:rPr>
        <w:t xml:space="preserve"> </w:t>
      </w:r>
      <w:r w:rsidR="00C4789B">
        <w:rPr>
          <w:sz w:val="28"/>
          <w:szCs w:val="28"/>
        </w:rPr>
        <w:t>2012</w:t>
      </w:r>
      <w:r w:rsidR="00C4789B">
        <w:rPr>
          <w:sz w:val="28"/>
          <w:szCs w:val="28"/>
          <w:lang w:val="kk-KZ"/>
        </w:rPr>
        <w:t>ж</w:t>
      </w:r>
      <w:r w:rsidR="00C4789B" w:rsidRPr="00512844">
        <w:rPr>
          <w:sz w:val="28"/>
          <w:szCs w:val="28"/>
        </w:rPr>
        <w:t>.</w:t>
      </w:r>
      <w:r w:rsidR="00C4789B" w:rsidRPr="00512844">
        <w:rPr>
          <w:spacing w:val="1"/>
          <w:sz w:val="28"/>
          <w:szCs w:val="28"/>
        </w:rPr>
        <w:t xml:space="preserve"> </w:t>
      </w:r>
      <w:r w:rsidR="00C4789B">
        <w:rPr>
          <w:sz w:val="28"/>
          <w:szCs w:val="28"/>
          <w:lang w:val="kk-KZ"/>
        </w:rPr>
        <w:t>Бастауыш сынып мұғалімі</w:t>
      </w:r>
      <w:r w:rsidR="00C4789B" w:rsidRPr="00512844">
        <w:rPr>
          <w:sz w:val="28"/>
          <w:szCs w:val="28"/>
        </w:rPr>
        <w:t xml:space="preserve">. </w:t>
      </w:r>
      <w:r w:rsidR="00C4789B">
        <w:rPr>
          <w:sz w:val="28"/>
          <w:szCs w:val="28"/>
          <w:lang w:val="kk-KZ"/>
        </w:rPr>
        <w:t xml:space="preserve">қайта даярлау және біліктілік арттыру курсы </w:t>
      </w:r>
      <w:r w:rsidR="00C4789B" w:rsidRPr="00512844">
        <w:rPr>
          <w:sz w:val="28"/>
          <w:szCs w:val="28"/>
          <w:lang w:val="kk-KZ"/>
        </w:rPr>
        <w:t>«Жаңғыру</w:t>
      </w:r>
      <w:r w:rsidR="00C4789B">
        <w:rPr>
          <w:sz w:val="28"/>
          <w:szCs w:val="28"/>
          <w:lang w:val="kk-KZ"/>
        </w:rPr>
        <w:t>» институты, біліктілік «Қазақ тілі және әдебиет мұғалімі» » 2023 ж</w:t>
      </w:r>
      <w:r w:rsidR="00C4789B" w:rsidRPr="00512844">
        <w:rPr>
          <w:sz w:val="28"/>
          <w:szCs w:val="28"/>
          <w:lang w:val="kk-KZ"/>
        </w:rPr>
        <w:t>.</w:t>
      </w:r>
    </w:p>
    <w:p w:rsidR="00B23FD7" w:rsidRPr="00512844" w:rsidRDefault="00B23FD7" w:rsidP="00512844">
      <w:pPr>
        <w:pStyle w:val="a3"/>
        <w:tabs>
          <w:tab w:val="left" w:pos="709"/>
        </w:tabs>
        <w:ind w:left="0" w:right="842"/>
        <w:rPr>
          <w:b/>
          <w:spacing w:val="1"/>
        </w:rPr>
      </w:pPr>
      <w:r w:rsidRPr="00512844">
        <w:rPr>
          <w:b/>
        </w:rPr>
        <w:t>1</w:t>
      </w:r>
      <w:r w:rsidRPr="00512844">
        <w:rPr>
          <w:b/>
          <w:spacing w:val="1"/>
        </w:rPr>
        <w:t xml:space="preserve"> </w:t>
      </w:r>
      <w:r w:rsidRPr="00512844">
        <w:rPr>
          <w:b/>
        </w:rPr>
        <w:t>логопед</w:t>
      </w:r>
      <w:r w:rsidRPr="00512844">
        <w:rPr>
          <w:b/>
          <w:spacing w:val="1"/>
        </w:rPr>
        <w:t xml:space="preserve"> </w:t>
      </w:r>
      <w:r w:rsidR="00832D1C" w:rsidRPr="00512844">
        <w:rPr>
          <w:b/>
          <w:spacing w:val="1"/>
        </w:rPr>
        <w:t>– 1 ст.</w:t>
      </w:r>
    </w:p>
    <w:p w:rsidR="00B23FD7" w:rsidRPr="00512844" w:rsidRDefault="00B23FD7" w:rsidP="00512844">
      <w:pPr>
        <w:pStyle w:val="a3"/>
        <w:tabs>
          <w:tab w:val="left" w:pos="709"/>
        </w:tabs>
        <w:ind w:left="0" w:right="74"/>
      </w:pPr>
      <w:r w:rsidRPr="00512844">
        <w:rPr>
          <w:b/>
        </w:rPr>
        <w:t>–</w:t>
      </w:r>
      <w:r w:rsidRPr="00512844">
        <w:rPr>
          <w:b/>
          <w:spacing w:val="1"/>
        </w:rPr>
        <w:t xml:space="preserve"> </w:t>
      </w:r>
      <w:r w:rsidRPr="00512844">
        <w:t>Дюбкина Марина Эдуардовна,</w:t>
      </w:r>
      <w:r w:rsidRPr="00512844">
        <w:rPr>
          <w:spacing w:val="1"/>
        </w:rPr>
        <w:t xml:space="preserve"> </w:t>
      </w:r>
      <w:r w:rsidRPr="00512844">
        <w:t>педагог</w:t>
      </w:r>
      <w:r w:rsidRPr="00512844">
        <w:rPr>
          <w:spacing w:val="1"/>
        </w:rPr>
        <w:t xml:space="preserve"> </w:t>
      </w:r>
      <w:r w:rsidRPr="00512844">
        <w:t>-</w:t>
      </w:r>
      <w:r w:rsidRPr="00512844">
        <w:rPr>
          <w:spacing w:val="1"/>
        </w:rPr>
        <w:t xml:space="preserve"> </w:t>
      </w:r>
      <w:r w:rsidR="00C4789B">
        <w:rPr>
          <w:lang w:val="kk-KZ"/>
        </w:rPr>
        <w:t>сарапшы</w:t>
      </w:r>
      <w:r w:rsidRPr="00512844">
        <w:t>,</w:t>
      </w:r>
      <w:r w:rsidRPr="00512844">
        <w:rPr>
          <w:spacing w:val="1"/>
        </w:rPr>
        <w:t xml:space="preserve"> </w:t>
      </w:r>
      <w:r w:rsidR="00C4789B">
        <w:t>педагог</w:t>
      </w:r>
      <w:r w:rsidR="00C4789B">
        <w:rPr>
          <w:lang w:val="kk-KZ"/>
        </w:rPr>
        <w:t xml:space="preserve">тік </w:t>
      </w:r>
      <w:proofErr w:type="gramStart"/>
      <w:r w:rsidR="00C4789B">
        <w:rPr>
          <w:lang w:val="kk-KZ"/>
        </w:rPr>
        <w:t>өтілі</w:t>
      </w:r>
      <w:r w:rsidR="00C4789B">
        <w:t xml:space="preserve"> </w:t>
      </w:r>
      <w:r w:rsidRPr="00512844">
        <w:t xml:space="preserve"> -</w:t>
      </w:r>
      <w:proofErr w:type="gramEnd"/>
      <w:r w:rsidRPr="00512844">
        <w:t xml:space="preserve"> 1</w:t>
      </w:r>
      <w:r w:rsidR="00F74388">
        <w:t>2</w:t>
      </w:r>
      <w:r w:rsidR="00C4789B">
        <w:t xml:space="preserve"> </w:t>
      </w:r>
      <w:r w:rsidR="00C4789B">
        <w:rPr>
          <w:lang w:val="kk-KZ"/>
        </w:rPr>
        <w:t>жыл 11 ай</w:t>
      </w:r>
      <w:r w:rsidR="00C4789B">
        <w:t xml:space="preserve">. </w:t>
      </w:r>
      <w:r w:rsidR="00C4789B">
        <w:rPr>
          <w:lang w:val="kk-KZ"/>
        </w:rPr>
        <w:t>Білімі</w:t>
      </w:r>
      <w:r w:rsidRPr="00512844">
        <w:t xml:space="preserve">: </w:t>
      </w:r>
      <w:r w:rsidR="00C4789B">
        <w:rPr>
          <w:lang w:val="kk-KZ"/>
        </w:rPr>
        <w:t>жоғары</w:t>
      </w:r>
      <w:r w:rsidR="00C4789B">
        <w:t>,</w:t>
      </w:r>
      <w:r w:rsidR="00C4789B">
        <w:rPr>
          <w:lang w:val="kk-KZ"/>
        </w:rPr>
        <w:t xml:space="preserve"> </w:t>
      </w:r>
      <w:r w:rsidR="00C4789B">
        <w:t>Е.А. Букетов</w:t>
      </w:r>
      <w:r w:rsidR="00C4789B">
        <w:rPr>
          <w:lang w:val="kk-KZ"/>
        </w:rPr>
        <w:t xml:space="preserve"> атындағы Қарағанды Мемлекеттік университеті</w:t>
      </w:r>
      <w:r w:rsidRPr="00512844">
        <w:t>,</w:t>
      </w:r>
      <w:r w:rsidRPr="00512844">
        <w:rPr>
          <w:spacing w:val="-3"/>
        </w:rPr>
        <w:t xml:space="preserve"> </w:t>
      </w:r>
      <w:r w:rsidR="00C4789B">
        <w:t>2015</w:t>
      </w:r>
      <w:r w:rsidR="00C4789B">
        <w:rPr>
          <w:lang w:val="kk-KZ"/>
        </w:rPr>
        <w:t>ж</w:t>
      </w:r>
      <w:r w:rsidRPr="00512844">
        <w:t>,</w:t>
      </w:r>
      <w:r w:rsidRPr="00512844">
        <w:rPr>
          <w:spacing w:val="-4"/>
        </w:rPr>
        <w:t xml:space="preserve"> </w:t>
      </w:r>
      <w:r w:rsidRPr="00512844">
        <w:t>логопед</w:t>
      </w:r>
      <w:r w:rsidR="009B6455" w:rsidRPr="00512844">
        <w:t>.</w:t>
      </w:r>
    </w:p>
    <w:p w:rsidR="00C4789B" w:rsidRPr="00A03283" w:rsidRDefault="00C4789B" w:rsidP="00C4789B">
      <w:pPr>
        <w:pStyle w:val="a5"/>
        <w:tabs>
          <w:tab w:val="left" w:pos="709"/>
          <w:tab w:val="left" w:pos="1660"/>
        </w:tabs>
        <w:ind w:left="0" w:right="845" w:firstLine="0"/>
        <w:rPr>
          <w:sz w:val="28"/>
          <w:szCs w:val="28"/>
          <w:lang w:val="kk-KZ"/>
        </w:rPr>
      </w:pPr>
      <w:r w:rsidRPr="00A03283">
        <w:rPr>
          <w:b/>
          <w:sz w:val="28"/>
          <w:szCs w:val="28"/>
          <w:lang w:val="kk-KZ"/>
        </w:rPr>
        <w:t>педагог-психолог</w:t>
      </w:r>
      <w:r w:rsidRPr="00A03283">
        <w:rPr>
          <w:b/>
          <w:spacing w:val="1"/>
          <w:sz w:val="28"/>
          <w:szCs w:val="28"/>
          <w:lang w:val="kk-KZ"/>
        </w:rPr>
        <w:t xml:space="preserve"> – 1 ст.</w:t>
      </w:r>
    </w:p>
    <w:p w:rsidR="009B6455" w:rsidRPr="00C4789B" w:rsidRDefault="00C4789B" w:rsidP="00512844">
      <w:pPr>
        <w:pStyle w:val="2"/>
        <w:tabs>
          <w:tab w:val="left" w:pos="709"/>
        </w:tabs>
        <w:ind w:left="0"/>
        <w:rPr>
          <w:b w:val="0"/>
          <w:lang w:val="kk-KZ"/>
        </w:rPr>
      </w:pPr>
      <w:r w:rsidRPr="00A03283">
        <w:rPr>
          <w:lang w:val="kk-KZ"/>
        </w:rPr>
        <w:t>–</w:t>
      </w:r>
      <w:r w:rsidRPr="00A03283">
        <w:rPr>
          <w:spacing w:val="1"/>
          <w:lang w:val="kk-KZ"/>
        </w:rPr>
        <w:t xml:space="preserve"> </w:t>
      </w:r>
      <w:r>
        <w:rPr>
          <w:b w:val="0"/>
          <w:lang w:val="kk-KZ"/>
        </w:rPr>
        <w:t>Әлкеш Аида Уақытқызы</w:t>
      </w:r>
      <w:r w:rsidRPr="00512844">
        <w:rPr>
          <w:b w:val="0"/>
          <w:lang w:val="kk-KZ"/>
        </w:rPr>
        <w:t xml:space="preserve"> – </w:t>
      </w:r>
      <w:r>
        <w:rPr>
          <w:b w:val="0"/>
          <w:lang w:val="kk-KZ"/>
        </w:rPr>
        <w:t>1</w:t>
      </w:r>
      <w:r w:rsidRPr="00512844">
        <w:rPr>
          <w:b w:val="0"/>
          <w:lang w:val="kk-KZ"/>
        </w:rPr>
        <w:t xml:space="preserve"> ставка</w:t>
      </w:r>
      <w:r w:rsidRPr="00A03283">
        <w:rPr>
          <w:b w:val="0"/>
          <w:lang w:val="kk-KZ"/>
        </w:rPr>
        <w:t>,</w:t>
      </w:r>
      <w:r w:rsidRPr="00A03283">
        <w:rPr>
          <w:b w:val="0"/>
          <w:spacing w:val="1"/>
          <w:lang w:val="kk-KZ"/>
        </w:rPr>
        <w:t xml:space="preserve"> «педагог - модератор», </w:t>
      </w:r>
      <w:r>
        <w:rPr>
          <w:b w:val="0"/>
          <w:lang w:val="kk-KZ"/>
        </w:rPr>
        <w:t xml:space="preserve">өтілі </w:t>
      </w:r>
      <w:r w:rsidRPr="00A03283">
        <w:rPr>
          <w:b w:val="0"/>
          <w:spacing w:val="1"/>
          <w:lang w:val="kk-KZ"/>
        </w:rPr>
        <w:t xml:space="preserve"> </w:t>
      </w:r>
      <w:r>
        <w:rPr>
          <w:b w:val="0"/>
          <w:lang w:val="kk-KZ"/>
        </w:rPr>
        <w:t>7</w:t>
      </w:r>
      <w:r w:rsidRPr="00A03283">
        <w:rPr>
          <w:b w:val="0"/>
          <w:lang w:val="kk-KZ"/>
        </w:rPr>
        <w:t xml:space="preserve"> </w:t>
      </w:r>
      <w:r>
        <w:rPr>
          <w:b w:val="0"/>
          <w:lang w:val="kk-KZ"/>
        </w:rPr>
        <w:t>жыл 1 ай,</w:t>
      </w:r>
      <w:r w:rsidRPr="00A03283">
        <w:rPr>
          <w:b w:val="0"/>
          <w:spacing w:val="1"/>
          <w:lang w:val="kk-KZ"/>
        </w:rPr>
        <w:t xml:space="preserve"> </w:t>
      </w:r>
      <w:r>
        <w:rPr>
          <w:b w:val="0"/>
          <w:lang w:val="kk-KZ"/>
        </w:rPr>
        <w:t>Білімі</w:t>
      </w:r>
      <w:r w:rsidRPr="00A03283">
        <w:rPr>
          <w:b w:val="0"/>
          <w:lang w:val="kk-KZ"/>
        </w:rPr>
        <w:t>:</w:t>
      </w:r>
      <w:r w:rsidRPr="00A03283">
        <w:rPr>
          <w:b w:val="0"/>
          <w:spacing w:val="1"/>
          <w:lang w:val="kk-KZ"/>
        </w:rPr>
        <w:t xml:space="preserve"> </w:t>
      </w:r>
      <w:r>
        <w:rPr>
          <w:b w:val="0"/>
          <w:lang w:val="kk-KZ"/>
        </w:rPr>
        <w:t>жоғары</w:t>
      </w:r>
      <w:r w:rsidRPr="00A03283">
        <w:rPr>
          <w:b w:val="0"/>
          <w:lang w:val="kk-KZ"/>
        </w:rPr>
        <w:t>,</w:t>
      </w:r>
      <w:r w:rsidRPr="00A03283">
        <w:rPr>
          <w:b w:val="0"/>
          <w:spacing w:val="1"/>
          <w:lang w:val="kk-KZ"/>
        </w:rPr>
        <w:t xml:space="preserve"> </w:t>
      </w:r>
      <w:r w:rsidRPr="00A03283">
        <w:rPr>
          <w:b w:val="0"/>
          <w:lang w:val="kk-KZ"/>
        </w:rPr>
        <w:t>А.Байт</w:t>
      </w:r>
      <w:r>
        <w:rPr>
          <w:b w:val="0"/>
          <w:lang w:val="kk-KZ"/>
        </w:rPr>
        <w:t>ұрсынов атындағы Қостанай өңірлік университеті</w:t>
      </w:r>
      <w:r w:rsidRPr="00A03283">
        <w:rPr>
          <w:b w:val="0"/>
          <w:lang w:val="kk-KZ"/>
        </w:rPr>
        <w:t>,</w:t>
      </w:r>
      <w:r w:rsidRPr="00A03283">
        <w:rPr>
          <w:b w:val="0"/>
          <w:spacing w:val="-3"/>
          <w:lang w:val="kk-KZ"/>
        </w:rPr>
        <w:t xml:space="preserve"> 2022</w:t>
      </w:r>
      <w:r>
        <w:rPr>
          <w:b w:val="0"/>
          <w:lang w:val="kk-KZ"/>
        </w:rPr>
        <w:t>ж</w:t>
      </w:r>
      <w:r w:rsidRPr="00A03283">
        <w:rPr>
          <w:b w:val="0"/>
          <w:lang w:val="kk-KZ"/>
        </w:rPr>
        <w:t>.,</w:t>
      </w:r>
      <w:r w:rsidRPr="00A03283">
        <w:rPr>
          <w:b w:val="0"/>
          <w:spacing w:val="-4"/>
          <w:lang w:val="kk-KZ"/>
        </w:rPr>
        <w:t xml:space="preserve"> </w:t>
      </w:r>
      <w:r w:rsidRPr="00A03283">
        <w:rPr>
          <w:b w:val="0"/>
          <w:lang w:val="kk-KZ"/>
        </w:rPr>
        <w:t xml:space="preserve">психолог.  </w:t>
      </w:r>
    </w:p>
    <w:p w:rsidR="00C4789B" w:rsidRPr="00512844" w:rsidRDefault="00C4789B" w:rsidP="00C4789B">
      <w:pPr>
        <w:pStyle w:val="2"/>
        <w:tabs>
          <w:tab w:val="left" w:pos="709"/>
        </w:tabs>
        <w:ind w:left="0"/>
        <w:rPr>
          <w:b w:val="0"/>
        </w:rPr>
      </w:pPr>
      <w:r w:rsidRPr="00512844">
        <w:rPr>
          <w:lang w:val="kk-KZ"/>
        </w:rPr>
        <w:t>1</w:t>
      </w:r>
      <w:r w:rsidRPr="00512844">
        <w:rPr>
          <w:spacing w:val="-3"/>
        </w:rPr>
        <w:t xml:space="preserve"> </w:t>
      </w:r>
      <w:r>
        <w:t>музыка</w:t>
      </w:r>
      <w:r>
        <w:rPr>
          <w:lang w:val="kk-KZ"/>
        </w:rPr>
        <w:t>лық жетекші</w:t>
      </w:r>
      <w:r w:rsidRPr="00512844">
        <w:rPr>
          <w:b w:val="0"/>
        </w:rPr>
        <w:t xml:space="preserve"> – 1,5 ст.</w:t>
      </w:r>
    </w:p>
    <w:p w:rsidR="00B23FD7" w:rsidRPr="00C4789B" w:rsidRDefault="00C4789B" w:rsidP="00C4789B">
      <w:pPr>
        <w:pStyle w:val="a5"/>
        <w:numPr>
          <w:ilvl w:val="0"/>
          <w:numId w:val="5"/>
        </w:numPr>
        <w:tabs>
          <w:tab w:val="left" w:pos="709"/>
          <w:tab w:val="left" w:pos="1466"/>
          <w:tab w:val="left" w:pos="9923"/>
        </w:tabs>
        <w:ind w:left="0" w:right="74" w:firstLine="0"/>
        <w:jc w:val="both"/>
        <w:rPr>
          <w:sz w:val="28"/>
          <w:szCs w:val="28"/>
        </w:rPr>
      </w:pPr>
      <w:r w:rsidRPr="00512844">
        <w:rPr>
          <w:sz w:val="28"/>
          <w:szCs w:val="28"/>
        </w:rPr>
        <w:t>Масан Динара Жаксылыковна,</w:t>
      </w:r>
      <w:r w:rsidRPr="00512844">
        <w:rPr>
          <w:spacing w:val="1"/>
          <w:sz w:val="28"/>
          <w:szCs w:val="28"/>
        </w:rPr>
        <w:t xml:space="preserve"> </w:t>
      </w:r>
      <w:r>
        <w:rPr>
          <w:sz w:val="28"/>
          <w:szCs w:val="28"/>
        </w:rPr>
        <w:t>«педагог-модератор»</w:t>
      </w:r>
      <w:r w:rsidRPr="00512844">
        <w:rPr>
          <w:sz w:val="28"/>
          <w:szCs w:val="28"/>
        </w:rPr>
        <w:t>,</w:t>
      </w:r>
      <w:r w:rsidRPr="00512844">
        <w:rPr>
          <w:spacing w:val="1"/>
          <w:sz w:val="28"/>
          <w:szCs w:val="28"/>
        </w:rPr>
        <w:t xml:space="preserve"> </w:t>
      </w:r>
      <w:r>
        <w:rPr>
          <w:sz w:val="28"/>
          <w:szCs w:val="28"/>
          <w:lang w:val="kk-KZ"/>
        </w:rPr>
        <w:t>өтілі</w:t>
      </w:r>
      <w:r w:rsidRPr="00512844">
        <w:rPr>
          <w:spacing w:val="1"/>
          <w:sz w:val="28"/>
          <w:szCs w:val="28"/>
        </w:rPr>
        <w:t xml:space="preserve"> </w:t>
      </w:r>
      <w:r w:rsidRPr="00512844">
        <w:rPr>
          <w:sz w:val="28"/>
          <w:szCs w:val="28"/>
        </w:rPr>
        <w:t>–</w:t>
      </w:r>
      <w:r w:rsidRPr="00512844">
        <w:rPr>
          <w:spacing w:val="1"/>
          <w:sz w:val="28"/>
          <w:szCs w:val="28"/>
        </w:rPr>
        <w:t xml:space="preserve"> </w:t>
      </w:r>
      <w:r>
        <w:rPr>
          <w:sz w:val="28"/>
          <w:szCs w:val="28"/>
          <w:lang w:val="kk-KZ"/>
        </w:rPr>
        <w:t>11 жыл 5 ай</w:t>
      </w:r>
      <w:r w:rsidRPr="00512844">
        <w:rPr>
          <w:sz w:val="28"/>
          <w:szCs w:val="28"/>
        </w:rPr>
        <w:t>.</w:t>
      </w:r>
      <w:r w:rsidRPr="00512844">
        <w:rPr>
          <w:spacing w:val="1"/>
          <w:sz w:val="28"/>
          <w:szCs w:val="28"/>
        </w:rPr>
        <w:t xml:space="preserve"> </w:t>
      </w:r>
      <w:r>
        <w:rPr>
          <w:sz w:val="28"/>
          <w:szCs w:val="28"/>
          <w:lang w:val="kk-KZ"/>
        </w:rPr>
        <w:t>Білімі</w:t>
      </w:r>
      <w:r>
        <w:rPr>
          <w:sz w:val="28"/>
          <w:szCs w:val="28"/>
        </w:rPr>
        <w:t xml:space="preserve">: </w:t>
      </w:r>
      <w:r>
        <w:rPr>
          <w:sz w:val="28"/>
          <w:szCs w:val="28"/>
          <w:lang w:val="kk-KZ"/>
        </w:rPr>
        <w:t>жоғары</w:t>
      </w:r>
      <w:r>
        <w:rPr>
          <w:sz w:val="28"/>
          <w:szCs w:val="28"/>
        </w:rPr>
        <w:t xml:space="preserve">, </w:t>
      </w:r>
      <w:r w:rsidRPr="00512844">
        <w:rPr>
          <w:sz w:val="28"/>
          <w:szCs w:val="28"/>
        </w:rPr>
        <w:t>«Болаша</w:t>
      </w:r>
      <w:r w:rsidRPr="00512844">
        <w:rPr>
          <w:sz w:val="28"/>
          <w:szCs w:val="28"/>
          <w:lang w:val="kk-KZ"/>
        </w:rPr>
        <w:t>қ</w:t>
      </w:r>
      <w:r w:rsidRPr="00512844">
        <w:rPr>
          <w:sz w:val="28"/>
          <w:szCs w:val="28"/>
        </w:rPr>
        <w:t>»</w:t>
      </w:r>
      <w:r>
        <w:rPr>
          <w:sz w:val="28"/>
          <w:szCs w:val="28"/>
          <w:lang w:val="kk-KZ"/>
        </w:rPr>
        <w:t xml:space="preserve"> Академиясы жеке меншік мекемесі</w:t>
      </w:r>
      <w:r w:rsidRPr="00512844">
        <w:rPr>
          <w:sz w:val="28"/>
          <w:szCs w:val="28"/>
        </w:rPr>
        <w:t xml:space="preserve">, </w:t>
      </w:r>
      <w:r>
        <w:rPr>
          <w:sz w:val="28"/>
          <w:szCs w:val="28"/>
          <w:lang w:val="kk-KZ"/>
        </w:rPr>
        <w:t xml:space="preserve">Мектепке дейінгі тәрбиелеу және оқыту, 2017 ж.,  қайта даярлау және біліктілік арттыру курсы </w:t>
      </w:r>
      <w:r w:rsidRPr="00512844">
        <w:rPr>
          <w:sz w:val="28"/>
          <w:szCs w:val="28"/>
          <w:lang w:val="kk-KZ"/>
        </w:rPr>
        <w:t>«Жаңғыру</w:t>
      </w:r>
      <w:r>
        <w:rPr>
          <w:sz w:val="28"/>
          <w:szCs w:val="28"/>
          <w:lang w:val="kk-KZ"/>
        </w:rPr>
        <w:t>» институты,  біліктілік  «Музыкалық жетекші» 2022 ж.</w:t>
      </w:r>
    </w:p>
    <w:p w:rsidR="00B23FD7" w:rsidRPr="00512844" w:rsidRDefault="00B23FD7" w:rsidP="00512844">
      <w:pPr>
        <w:pStyle w:val="2"/>
        <w:tabs>
          <w:tab w:val="left" w:pos="709"/>
        </w:tabs>
        <w:ind w:left="0"/>
        <w:rPr>
          <w:b w:val="0"/>
        </w:rPr>
      </w:pPr>
      <w:r w:rsidRPr="00512844">
        <w:rPr>
          <w:lang w:val="kk-KZ"/>
        </w:rPr>
        <w:t>1</w:t>
      </w:r>
      <w:r w:rsidRPr="00512844">
        <w:rPr>
          <w:spacing w:val="-3"/>
        </w:rPr>
        <w:t xml:space="preserve"> </w:t>
      </w:r>
      <w:r w:rsidRPr="00512844">
        <w:t>хореограф</w:t>
      </w:r>
      <w:r w:rsidR="00832D1C" w:rsidRPr="00512844">
        <w:rPr>
          <w:b w:val="0"/>
        </w:rPr>
        <w:t xml:space="preserve"> – 1 ст.</w:t>
      </w:r>
    </w:p>
    <w:p w:rsidR="00C4789B" w:rsidRPr="00C4789B" w:rsidRDefault="00B23FD7" w:rsidP="00C4789B">
      <w:pPr>
        <w:pStyle w:val="a5"/>
        <w:numPr>
          <w:ilvl w:val="0"/>
          <w:numId w:val="5"/>
        </w:numPr>
        <w:tabs>
          <w:tab w:val="left" w:pos="709"/>
          <w:tab w:val="left" w:pos="1466"/>
        </w:tabs>
        <w:ind w:right="844"/>
        <w:jc w:val="both"/>
        <w:rPr>
          <w:b/>
          <w:sz w:val="28"/>
          <w:szCs w:val="28"/>
          <w:lang w:val="kk-KZ"/>
        </w:rPr>
      </w:pPr>
      <w:r w:rsidRPr="00C4789B">
        <w:rPr>
          <w:sz w:val="28"/>
          <w:szCs w:val="28"/>
        </w:rPr>
        <w:t>Садыбекова Кымбат Сейфолловна,</w:t>
      </w:r>
      <w:r w:rsidRPr="00C4789B">
        <w:rPr>
          <w:spacing w:val="1"/>
          <w:sz w:val="28"/>
          <w:szCs w:val="28"/>
        </w:rPr>
        <w:t xml:space="preserve"> </w:t>
      </w:r>
      <w:r w:rsidR="00C4789B" w:rsidRPr="00C4789B">
        <w:rPr>
          <w:sz w:val="28"/>
          <w:szCs w:val="28"/>
          <w:lang w:val="kk-KZ"/>
        </w:rPr>
        <w:t>өтілі</w:t>
      </w:r>
      <w:r w:rsidRPr="00C4789B">
        <w:rPr>
          <w:spacing w:val="1"/>
          <w:sz w:val="28"/>
          <w:szCs w:val="28"/>
        </w:rPr>
        <w:t xml:space="preserve"> </w:t>
      </w:r>
      <w:r w:rsidR="006E445A" w:rsidRPr="00C4789B">
        <w:rPr>
          <w:sz w:val="28"/>
          <w:szCs w:val="28"/>
        </w:rPr>
        <w:t>–</w:t>
      </w:r>
      <w:r w:rsidRPr="00C4789B">
        <w:rPr>
          <w:spacing w:val="1"/>
          <w:sz w:val="28"/>
          <w:szCs w:val="28"/>
        </w:rPr>
        <w:t xml:space="preserve"> </w:t>
      </w:r>
      <w:r w:rsidR="00BA5AE0" w:rsidRPr="00C4789B">
        <w:rPr>
          <w:spacing w:val="1"/>
          <w:sz w:val="28"/>
          <w:szCs w:val="28"/>
          <w:lang w:val="kk-KZ"/>
        </w:rPr>
        <w:t>3</w:t>
      </w:r>
      <w:r w:rsidR="00C4789B" w:rsidRPr="00C4789B">
        <w:rPr>
          <w:spacing w:val="1"/>
          <w:sz w:val="28"/>
          <w:szCs w:val="28"/>
        </w:rPr>
        <w:t xml:space="preserve"> </w:t>
      </w:r>
      <w:r w:rsidR="00C4789B" w:rsidRPr="00C4789B">
        <w:rPr>
          <w:spacing w:val="1"/>
          <w:sz w:val="28"/>
          <w:szCs w:val="28"/>
          <w:lang w:val="kk-KZ"/>
        </w:rPr>
        <w:t>жыл</w:t>
      </w:r>
      <w:r w:rsidRPr="00C4789B">
        <w:rPr>
          <w:spacing w:val="1"/>
          <w:sz w:val="28"/>
          <w:szCs w:val="28"/>
        </w:rPr>
        <w:t xml:space="preserve"> </w:t>
      </w:r>
      <w:r w:rsidR="00C4789B" w:rsidRPr="00C4789B">
        <w:rPr>
          <w:spacing w:val="1"/>
          <w:sz w:val="28"/>
          <w:szCs w:val="28"/>
        </w:rPr>
        <w:t>Білімі: орта арнаулы, "Ақан сері атындағы жо</w:t>
      </w:r>
      <w:r w:rsidR="00C4789B">
        <w:rPr>
          <w:spacing w:val="1"/>
          <w:sz w:val="28"/>
          <w:szCs w:val="28"/>
        </w:rPr>
        <w:t>ғары мәдениет колледжі" МКҚК, "</w:t>
      </w:r>
      <w:r w:rsidR="00C4789B">
        <w:rPr>
          <w:spacing w:val="1"/>
          <w:sz w:val="28"/>
          <w:szCs w:val="28"/>
          <w:lang w:val="kk-KZ"/>
        </w:rPr>
        <w:t>Ә</w:t>
      </w:r>
      <w:r w:rsidR="00C4789B" w:rsidRPr="00C4789B">
        <w:rPr>
          <w:spacing w:val="1"/>
          <w:sz w:val="28"/>
          <w:szCs w:val="28"/>
        </w:rPr>
        <w:t>леуметтік-мәдени қызмет және халық көркем шығармашылығы" мамандығы 2019ж.</w:t>
      </w:r>
    </w:p>
    <w:p w:rsidR="00AA2378" w:rsidRPr="00512844" w:rsidRDefault="00AA2378" w:rsidP="00AA2378">
      <w:pPr>
        <w:pStyle w:val="a5"/>
        <w:numPr>
          <w:ilvl w:val="0"/>
          <w:numId w:val="5"/>
        </w:numPr>
        <w:tabs>
          <w:tab w:val="left" w:pos="709"/>
          <w:tab w:val="left" w:pos="1466"/>
        </w:tabs>
        <w:ind w:right="844"/>
        <w:jc w:val="both"/>
        <w:rPr>
          <w:b/>
          <w:sz w:val="28"/>
          <w:szCs w:val="28"/>
          <w:lang w:val="kk-KZ"/>
        </w:rPr>
      </w:pPr>
      <w:r w:rsidRPr="00512844">
        <w:rPr>
          <w:b/>
          <w:sz w:val="28"/>
          <w:szCs w:val="28"/>
          <w:lang w:val="kk-KZ"/>
        </w:rPr>
        <w:t xml:space="preserve">1 </w:t>
      </w:r>
      <w:r>
        <w:rPr>
          <w:b/>
          <w:sz w:val="28"/>
          <w:szCs w:val="28"/>
          <w:lang w:val="kk-KZ"/>
        </w:rPr>
        <w:t xml:space="preserve">бейнелеу өнері қызметі </w:t>
      </w:r>
      <w:r w:rsidRPr="00512844">
        <w:rPr>
          <w:b/>
          <w:sz w:val="28"/>
          <w:szCs w:val="28"/>
          <w:lang w:val="kk-KZ"/>
        </w:rPr>
        <w:t>п</w:t>
      </w:r>
      <w:r>
        <w:rPr>
          <w:b/>
          <w:sz w:val="28"/>
          <w:szCs w:val="28"/>
          <w:lang w:val="kk-KZ"/>
        </w:rPr>
        <w:t xml:space="preserve">едагогы </w:t>
      </w:r>
      <w:r w:rsidRPr="00512844">
        <w:rPr>
          <w:b/>
          <w:sz w:val="28"/>
          <w:szCs w:val="28"/>
          <w:lang w:val="kk-KZ"/>
        </w:rPr>
        <w:t xml:space="preserve"> – 0,5 ст.</w:t>
      </w:r>
      <w:r>
        <w:rPr>
          <w:b/>
          <w:sz w:val="28"/>
          <w:szCs w:val="28"/>
          <w:lang w:val="kk-KZ"/>
        </w:rPr>
        <w:t xml:space="preserve"> (қосалқы қызметкер)</w:t>
      </w:r>
    </w:p>
    <w:p w:rsidR="00AA2378" w:rsidRPr="00AA2378" w:rsidRDefault="00AA2378" w:rsidP="00AA2378">
      <w:pPr>
        <w:tabs>
          <w:tab w:val="left" w:pos="709"/>
          <w:tab w:val="left" w:pos="1466"/>
        </w:tabs>
        <w:ind w:right="74"/>
        <w:jc w:val="both"/>
        <w:rPr>
          <w:rFonts w:ascii="Times New Roman" w:hAnsi="Times New Roman" w:cs="Times New Roman"/>
          <w:sz w:val="28"/>
          <w:szCs w:val="28"/>
          <w:lang w:val="kk-KZ"/>
        </w:rPr>
      </w:pPr>
      <w:r w:rsidRPr="00AA2378">
        <w:rPr>
          <w:rFonts w:ascii="Times New Roman" w:hAnsi="Times New Roman" w:cs="Times New Roman"/>
          <w:sz w:val="28"/>
          <w:szCs w:val="28"/>
          <w:lang w:val="kk-KZ"/>
        </w:rPr>
        <w:t>Кулинич Светлана Петровна, «</w:t>
      </w:r>
      <w:r w:rsidRPr="00AA2378">
        <w:rPr>
          <w:rFonts w:ascii="Times New Roman" w:hAnsi="Times New Roman" w:cs="Times New Roman"/>
          <w:spacing w:val="1"/>
          <w:sz w:val="28"/>
          <w:szCs w:val="28"/>
          <w:lang w:val="kk-KZ"/>
        </w:rPr>
        <w:t xml:space="preserve">педагог – зерттеуші» 2024 ж, өітілі </w:t>
      </w:r>
      <w:r w:rsidRPr="00AA2378">
        <w:rPr>
          <w:rFonts w:ascii="Times New Roman" w:hAnsi="Times New Roman" w:cs="Times New Roman"/>
          <w:sz w:val="28"/>
          <w:szCs w:val="28"/>
          <w:lang w:val="kk-KZ"/>
        </w:rPr>
        <w:t xml:space="preserve"> – 36 жыл  4 ай. Білімі: жоғары,  Арқалық  педагогикалық  институты, мамандығы  «Бейнелеу өнері, сызу және еңбекке баулу мұғалімі», 1995 ж.</w:t>
      </w:r>
    </w:p>
    <w:p w:rsidR="00AA2378" w:rsidRPr="00AA2378" w:rsidRDefault="00AA2378" w:rsidP="00AA2378">
      <w:pPr>
        <w:pStyle w:val="a3"/>
        <w:tabs>
          <w:tab w:val="left" w:pos="709"/>
        </w:tabs>
        <w:ind w:left="0"/>
        <w:rPr>
          <w:lang w:val="kk-KZ"/>
        </w:rPr>
      </w:pPr>
      <w:r>
        <w:rPr>
          <w:lang w:val="kk-KZ"/>
        </w:rPr>
        <w:t>М</w:t>
      </w:r>
      <w:r w:rsidRPr="00976FDC">
        <w:rPr>
          <w:lang w:val="kk-KZ"/>
        </w:rPr>
        <w:t>амандығы бойынша базалық білімдері бар педагогтар саны –</w:t>
      </w:r>
      <w:r w:rsidRPr="00976FDC">
        <w:rPr>
          <w:spacing w:val="64"/>
          <w:lang w:val="kk-KZ"/>
        </w:rPr>
        <w:t xml:space="preserve"> </w:t>
      </w:r>
      <w:r>
        <w:rPr>
          <w:b/>
          <w:lang w:val="kk-KZ"/>
        </w:rPr>
        <w:t>12</w:t>
      </w:r>
      <w:r w:rsidRPr="00976FDC">
        <w:rPr>
          <w:b/>
          <w:spacing w:val="-1"/>
          <w:lang w:val="kk-KZ"/>
        </w:rPr>
        <w:t xml:space="preserve">тәрбиеші оның ішінде </w:t>
      </w:r>
      <w:r w:rsidRPr="00976FDC">
        <w:rPr>
          <w:b/>
          <w:lang w:val="kk-KZ"/>
        </w:rPr>
        <w:t xml:space="preserve"> </w:t>
      </w:r>
      <w:r>
        <w:rPr>
          <w:b/>
          <w:lang w:val="kk-KZ"/>
        </w:rPr>
        <w:t>11</w:t>
      </w:r>
      <w:r w:rsidRPr="00976FDC">
        <w:rPr>
          <w:b/>
          <w:lang w:val="kk-KZ"/>
        </w:rPr>
        <w:t xml:space="preserve"> адамның </w:t>
      </w:r>
      <w:r>
        <w:rPr>
          <w:b/>
          <w:lang w:val="kk-KZ"/>
        </w:rPr>
        <w:t xml:space="preserve"> </w:t>
      </w:r>
      <w:r w:rsidRPr="00976FDC">
        <w:rPr>
          <w:lang w:val="kk-KZ"/>
        </w:rPr>
        <w:t xml:space="preserve">«Мектепке дейінгі тәрбиелеу және оқыту» мамандығы бойынша </w:t>
      </w:r>
      <w:r w:rsidRPr="00976FDC">
        <w:rPr>
          <w:b/>
          <w:lang w:val="kk-KZ"/>
        </w:rPr>
        <w:t>базалық білімі</w:t>
      </w:r>
      <w:r w:rsidRPr="00976FDC">
        <w:rPr>
          <w:lang w:val="kk-KZ"/>
        </w:rPr>
        <w:t xml:space="preserve"> бар, бұл  </w:t>
      </w:r>
      <w:r w:rsidRPr="00976FDC">
        <w:rPr>
          <w:b/>
          <w:lang w:val="kk-KZ"/>
        </w:rPr>
        <w:t xml:space="preserve"> </w:t>
      </w:r>
      <w:r>
        <w:rPr>
          <w:b/>
          <w:lang w:val="kk-KZ"/>
        </w:rPr>
        <w:t xml:space="preserve">92% </w:t>
      </w:r>
      <w:r w:rsidRPr="00976FDC">
        <w:rPr>
          <w:lang w:val="kk-KZ"/>
        </w:rPr>
        <w:t>құрайды.</w:t>
      </w:r>
      <w:r w:rsidRPr="00AA2378">
        <w:rPr>
          <w:lang w:val="kk-KZ"/>
        </w:rPr>
        <w:t xml:space="preserve"> </w:t>
      </w:r>
    </w:p>
    <w:p w:rsidR="00AA2378" w:rsidRPr="00976FDC" w:rsidRDefault="00AA2378" w:rsidP="00AA2378">
      <w:pPr>
        <w:pStyle w:val="a5"/>
        <w:tabs>
          <w:tab w:val="left" w:pos="709"/>
          <w:tab w:val="left" w:pos="1466"/>
        </w:tabs>
        <w:ind w:left="0" w:right="844" w:firstLine="0"/>
        <w:jc w:val="both"/>
        <w:rPr>
          <w:color w:val="FF0000"/>
          <w:sz w:val="28"/>
          <w:szCs w:val="28"/>
          <w:lang w:val="kk-KZ"/>
        </w:rPr>
      </w:pPr>
      <w:hyperlink r:id="rId27" w:history="1">
        <w:r w:rsidRPr="00615845">
          <w:rPr>
            <w:rStyle w:val="a7"/>
          </w:rPr>
          <w:t>http://ds0005.atbasar.aqmoedu.kz/content/4789-16-10-24-19-05-20-diplomy-pedagogov</w:t>
        </w:r>
      </w:hyperlink>
    </w:p>
    <w:p w:rsidR="00AA2378" w:rsidRPr="00473B5C" w:rsidRDefault="00AA2378" w:rsidP="00AA2378">
      <w:pPr>
        <w:widowControl w:val="0"/>
        <w:spacing w:line="240" w:lineRule="auto"/>
        <w:ind w:right="215"/>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Мектепке дейінгі  ұйымдағы  </w:t>
      </w:r>
      <w:r w:rsidRPr="00976FDC">
        <w:rPr>
          <w:rFonts w:ascii="Times New Roman" w:eastAsia="Times New Roman" w:hAnsi="Times New Roman" w:cs="Times New Roman"/>
          <w:color w:val="000000"/>
          <w:sz w:val="28"/>
          <w:szCs w:val="28"/>
          <w:lang w:val="kk-KZ"/>
        </w:rPr>
        <w:t>ка</w:t>
      </w:r>
      <w:r w:rsidRPr="00976FDC">
        <w:rPr>
          <w:rFonts w:ascii="Times New Roman" w:eastAsia="Times New Roman" w:hAnsi="Times New Roman" w:cs="Times New Roman"/>
          <w:color w:val="000000"/>
          <w:spacing w:val="-1"/>
          <w:sz w:val="28"/>
          <w:szCs w:val="28"/>
          <w:lang w:val="kk-KZ"/>
        </w:rPr>
        <w:t>д</w:t>
      </w:r>
      <w:r w:rsidRPr="00976FDC">
        <w:rPr>
          <w:rFonts w:ascii="Times New Roman" w:eastAsia="Times New Roman" w:hAnsi="Times New Roman" w:cs="Times New Roman"/>
          <w:color w:val="000000"/>
          <w:spacing w:val="1"/>
          <w:sz w:val="28"/>
          <w:szCs w:val="28"/>
          <w:lang w:val="kk-KZ"/>
        </w:rPr>
        <w:t>р</w:t>
      </w:r>
      <w:r>
        <w:rPr>
          <w:rFonts w:ascii="Times New Roman" w:eastAsia="Times New Roman" w:hAnsi="Times New Roman" w:cs="Times New Roman"/>
          <w:color w:val="000000"/>
          <w:spacing w:val="1"/>
          <w:sz w:val="28"/>
          <w:szCs w:val="28"/>
          <w:lang w:val="kk-KZ"/>
        </w:rPr>
        <w:t xml:space="preserve">лық қамтылу тұрақты, дегенмен,  жаңару тенденциясы орын алуда, </w:t>
      </w:r>
      <w:r w:rsidRPr="00976FDC">
        <w:rPr>
          <w:rFonts w:ascii="Times New Roman" w:eastAsia="Times New Roman" w:hAnsi="Times New Roman" w:cs="Times New Roman"/>
          <w:color w:val="000000"/>
          <w:spacing w:val="49"/>
          <w:sz w:val="28"/>
          <w:szCs w:val="28"/>
          <w:lang w:val="kk-KZ"/>
        </w:rPr>
        <w:t xml:space="preserve"> </w:t>
      </w:r>
      <w:r>
        <w:rPr>
          <w:rFonts w:ascii="Times New Roman" w:eastAsia="Times New Roman" w:hAnsi="Times New Roman" w:cs="Times New Roman"/>
          <w:color w:val="000000"/>
          <w:sz w:val="28"/>
          <w:szCs w:val="28"/>
          <w:lang w:val="kk-KZ"/>
        </w:rPr>
        <w:t xml:space="preserve">  жас мамандар</w:t>
      </w:r>
      <w:r w:rsidRPr="00976FDC">
        <w:rPr>
          <w:rFonts w:ascii="Times New Roman" w:eastAsia="Times New Roman" w:hAnsi="Times New Roman" w:cs="Times New Roman"/>
          <w:color w:val="000000"/>
          <w:spacing w:val="2"/>
          <w:sz w:val="28"/>
          <w:szCs w:val="28"/>
          <w:lang w:val="kk-KZ"/>
        </w:rPr>
        <w:t xml:space="preserve"> </w:t>
      </w:r>
      <w:r w:rsidRPr="00976FDC">
        <w:rPr>
          <w:rFonts w:ascii="Times New Roman" w:eastAsia="Times New Roman" w:hAnsi="Times New Roman" w:cs="Times New Roman"/>
          <w:spacing w:val="1"/>
          <w:sz w:val="28"/>
          <w:szCs w:val="28"/>
          <w:lang w:val="kk-KZ"/>
        </w:rPr>
        <w:t>–</w:t>
      </w:r>
      <w:r w:rsidRPr="00976FDC">
        <w:rPr>
          <w:rFonts w:ascii="Times New Roman" w:eastAsia="Times New Roman" w:hAnsi="Times New Roman" w:cs="Times New Roman"/>
          <w:spacing w:val="-1"/>
          <w:sz w:val="28"/>
          <w:szCs w:val="28"/>
          <w:lang w:val="kk-KZ"/>
        </w:rPr>
        <w:t xml:space="preserve"> </w:t>
      </w:r>
      <w:r w:rsidRPr="00183FD8">
        <w:rPr>
          <w:rFonts w:ascii="Times New Roman" w:eastAsia="Times New Roman" w:hAnsi="Times New Roman" w:cs="Times New Roman"/>
          <w:sz w:val="28"/>
          <w:szCs w:val="28"/>
          <w:lang w:val="kk-KZ"/>
        </w:rPr>
        <w:t>3</w:t>
      </w:r>
      <w:r w:rsidRPr="00976FDC">
        <w:rPr>
          <w:rFonts w:ascii="Times New Roman" w:eastAsia="Times New Roman" w:hAnsi="Times New Roman" w:cs="Times New Roman"/>
          <w:sz w:val="28"/>
          <w:szCs w:val="28"/>
          <w:lang w:val="kk-KZ"/>
        </w:rPr>
        <w:t xml:space="preserve">, </w:t>
      </w:r>
      <w:r>
        <w:rPr>
          <w:rFonts w:ascii="Times New Roman" w:eastAsia="Times New Roman" w:hAnsi="Times New Roman" w:cs="Times New Roman"/>
          <w:spacing w:val="-2"/>
          <w:sz w:val="28"/>
          <w:szCs w:val="28"/>
          <w:lang w:val="kk-KZ"/>
        </w:rPr>
        <w:t>бұл</w:t>
      </w:r>
      <w:r w:rsidRPr="00976FDC">
        <w:rPr>
          <w:rFonts w:ascii="Times New Roman" w:eastAsia="Times New Roman" w:hAnsi="Times New Roman" w:cs="Times New Roman"/>
          <w:spacing w:val="-1"/>
          <w:sz w:val="28"/>
          <w:szCs w:val="28"/>
          <w:lang w:val="kk-KZ"/>
        </w:rPr>
        <w:t xml:space="preserve"> </w:t>
      </w:r>
      <w:r w:rsidRPr="00183FD8">
        <w:rPr>
          <w:rFonts w:ascii="Times New Roman" w:eastAsia="Times New Roman" w:hAnsi="Times New Roman" w:cs="Times New Roman"/>
          <w:spacing w:val="-1"/>
          <w:sz w:val="28"/>
          <w:szCs w:val="28"/>
          <w:lang w:val="kk-KZ"/>
        </w:rPr>
        <w:t>1</w:t>
      </w:r>
      <w:r>
        <w:rPr>
          <w:rFonts w:ascii="Times New Roman" w:eastAsia="Times New Roman" w:hAnsi="Times New Roman" w:cs="Times New Roman"/>
          <w:spacing w:val="1"/>
          <w:sz w:val="28"/>
          <w:szCs w:val="28"/>
          <w:lang w:val="kk-KZ"/>
        </w:rPr>
        <w:t>5</w:t>
      </w:r>
      <w:r w:rsidRPr="00976FD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құрайды</w:t>
      </w:r>
      <w:r w:rsidRPr="00976FDC">
        <w:rPr>
          <w:rFonts w:ascii="Times New Roman" w:eastAsia="Times New Roman" w:hAnsi="Times New Roman" w:cs="Times New Roman"/>
          <w:sz w:val="28"/>
          <w:szCs w:val="28"/>
          <w:lang w:val="kk-KZ"/>
        </w:rPr>
        <w:t>.</w:t>
      </w:r>
    </w:p>
    <w:p w:rsidR="00AA2378" w:rsidRPr="00976FDC" w:rsidRDefault="00AA2378" w:rsidP="00AA2378">
      <w:pPr>
        <w:ind w:right="-20"/>
        <w:rPr>
          <w:rFonts w:ascii="Times New Roman" w:hAnsi="Times New Roman" w:cs="Times New Roman"/>
          <w:b/>
          <w:bCs/>
          <w:color w:val="000000"/>
          <w:sz w:val="28"/>
          <w:szCs w:val="28"/>
          <w:lang w:val="kk-KZ"/>
        </w:rPr>
      </w:pPr>
    </w:p>
    <w:p w:rsidR="00AA2378" w:rsidRDefault="00AA2378" w:rsidP="00AA2378">
      <w:pPr>
        <w:ind w:right="-20"/>
        <w:jc w:val="center"/>
        <w:rPr>
          <w:rFonts w:ascii="Times New Roman" w:hAnsi="Times New Roman" w:cs="Times New Roman"/>
          <w:b/>
          <w:bCs/>
          <w:color w:val="000000"/>
          <w:sz w:val="28"/>
          <w:szCs w:val="28"/>
          <w:lang w:val="kk-KZ"/>
        </w:rPr>
      </w:pPr>
      <w:r w:rsidRPr="00976FDC">
        <w:rPr>
          <w:rFonts w:ascii="Times New Roman" w:hAnsi="Times New Roman" w:cs="Times New Roman"/>
          <w:b/>
          <w:bCs/>
          <w:color w:val="000000"/>
          <w:sz w:val="28"/>
          <w:szCs w:val="28"/>
          <w:lang w:val="kk-KZ"/>
        </w:rPr>
        <w:t xml:space="preserve"> </w:t>
      </w:r>
      <w:r>
        <w:rPr>
          <w:rFonts w:ascii="Times New Roman" w:hAnsi="Times New Roman" w:cs="Times New Roman"/>
          <w:b/>
          <w:bCs/>
          <w:color w:val="000000"/>
          <w:sz w:val="28"/>
          <w:szCs w:val="28"/>
          <w:lang w:val="kk-KZ"/>
        </w:rPr>
        <w:t>П</w:t>
      </w:r>
      <w:r w:rsidRPr="00976FDC">
        <w:rPr>
          <w:rFonts w:ascii="Times New Roman" w:hAnsi="Times New Roman" w:cs="Times New Roman"/>
          <w:b/>
          <w:bCs/>
          <w:color w:val="000000"/>
          <w:sz w:val="28"/>
          <w:szCs w:val="28"/>
          <w:lang w:val="kk-KZ"/>
        </w:rPr>
        <w:t>едагог</w:t>
      </w:r>
      <w:r>
        <w:rPr>
          <w:rFonts w:ascii="Times New Roman" w:hAnsi="Times New Roman" w:cs="Times New Roman"/>
          <w:b/>
          <w:bCs/>
          <w:color w:val="000000"/>
          <w:sz w:val="28"/>
          <w:szCs w:val="28"/>
          <w:lang w:val="kk-KZ"/>
        </w:rPr>
        <w:t>икалық қызметкерлер біліктілік деңгейіне сараптама</w:t>
      </w:r>
      <w:r w:rsidRPr="00976FDC">
        <w:rPr>
          <w:rFonts w:ascii="Times New Roman" w:hAnsi="Times New Roman" w:cs="Times New Roman"/>
          <w:b/>
          <w:bCs/>
          <w:color w:val="000000"/>
          <w:spacing w:val="1"/>
          <w:sz w:val="28"/>
          <w:szCs w:val="28"/>
          <w:lang w:val="kk-KZ"/>
        </w:rPr>
        <w:t xml:space="preserve"> </w:t>
      </w:r>
    </w:p>
    <w:p w:rsidR="006E445A" w:rsidRPr="00AA2378" w:rsidRDefault="006E445A" w:rsidP="00512844">
      <w:pPr>
        <w:pStyle w:val="a5"/>
        <w:tabs>
          <w:tab w:val="left" w:pos="709"/>
          <w:tab w:val="left" w:pos="1466"/>
        </w:tabs>
        <w:ind w:left="0" w:right="844" w:firstLine="0"/>
        <w:jc w:val="both"/>
        <w:rPr>
          <w:color w:val="FF0000"/>
          <w:sz w:val="28"/>
          <w:szCs w:val="28"/>
          <w:lang w:val="kk-KZ"/>
        </w:rPr>
      </w:pPr>
    </w:p>
    <w:p w:rsidR="00C36F80" w:rsidRPr="00512844" w:rsidRDefault="00C36F80" w:rsidP="00512844">
      <w:pPr>
        <w:widowControl w:val="0"/>
        <w:spacing w:line="240" w:lineRule="auto"/>
        <w:ind w:right="-20"/>
        <w:rPr>
          <w:rFonts w:ascii="Times New Roman" w:eastAsia="Times New Roman" w:hAnsi="Times New Roman" w:cs="Times New Roman"/>
          <w:b/>
          <w:bCs/>
          <w:color w:val="000000"/>
          <w:sz w:val="28"/>
          <w:szCs w:val="28"/>
        </w:rPr>
      </w:pPr>
    </w:p>
    <w:tbl>
      <w:tblPr>
        <w:tblW w:w="8471" w:type="dxa"/>
        <w:jc w:val="center"/>
        <w:tblLayout w:type="fixed"/>
        <w:tblCellMar>
          <w:left w:w="0" w:type="dxa"/>
          <w:right w:w="0" w:type="dxa"/>
        </w:tblCellMar>
        <w:tblLook w:val="04A0" w:firstRow="1" w:lastRow="0" w:firstColumn="1" w:lastColumn="0" w:noHBand="0" w:noVBand="1"/>
      </w:tblPr>
      <w:tblGrid>
        <w:gridCol w:w="1648"/>
        <w:gridCol w:w="1011"/>
        <w:gridCol w:w="567"/>
        <w:gridCol w:w="709"/>
        <w:gridCol w:w="992"/>
        <w:gridCol w:w="992"/>
        <w:gridCol w:w="1134"/>
        <w:gridCol w:w="1418"/>
      </w:tblGrid>
      <w:tr w:rsidR="00AA2378" w:rsidRPr="00512844" w:rsidTr="00F33D8C">
        <w:trPr>
          <w:cantSplit/>
          <w:trHeight w:hRule="exact" w:val="2714"/>
          <w:jc w:val="center"/>
        </w:trPr>
        <w:tc>
          <w:tcPr>
            <w:tcW w:w="1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2378" w:rsidRPr="00976FDC" w:rsidRDefault="00AA2378" w:rsidP="00F33D8C">
            <w:pPr>
              <w:widowControl w:val="0"/>
              <w:spacing w:before="11" w:line="240" w:lineRule="auto"/>
              <w:ind w:right="147"/>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Оқу жылы</w:t>
            </w:r>
          </w:p>
        </w:tc>
        <w:tc>
          <w:tcPr>
            <w:tcW w:w="1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AA2378" w:rsidRPr="00976FDC" w:rsidRDefault="00AA2378" w:rsidP="00F33D8C">
            <w:pPr>
              <w:widowControl w:val="0"/>
              <w:spacing w:before="111" w:line="240" w:lineRule="auto"/>
              <w:ind w:left="705" w:right="-2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барлығы</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extDirection w:val="btLr"/>
          </w:tcPr>
          <w:p w:rsidR="00AA2378" w:rsidRPr="00976FDC" w:rsidRDefault="00AA2378" w:rsidP="00F33D8C">
            <w:pPr>
              <w:widowControl w:val="0"/>
              <w:spacing w:before="109" w:line="240" w:lineRule="auto"/>
              <w:ind w:left="806" w:right="-2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санатсыз</w:t>
            </w:r>
          </w:p>
        </w:tc>
        <w:tc>
          <w:tcPr>
            <w:tcW w:w="709" w:type="dxa"/>
            <w:tcBorders>
              <w:top w:val="single" w:sz="3" w:space="0" w:color="000000"/>
              <w:left w:val="single" w:sz="4" w:space="0" w:color="auto"/>
              <w:bottom w:val="single" w:sz="3" w:space="0" w:color="000000"/>
              <w:right w:val="single" w:sz="3" w:space="0" w:color="000000"/>
            </w:tcBorders>
            <w:textDirection w:val="btLr"/>
          </w:tcPr>
          <w:p w:rsidR="00AA2378" w:rsidRPr="00BA5AE0" w:rsidRDefault="00AA2378" w:rsidP="00F33D8C">
            <w:pPr>
              <w:widowControl w:val="0"/>
              <w:spacing w:before="109" w:line="240" w:lineRule="auto"/>
              <w:ind w:left="806" w:right="-2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Педагог </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AA2378" w:rsidRPr="00512844" w:rsidRDefault="00AA2378" w:rsidP="00F33D8C">
            <w:pPr>
              <w:widowControl w:val="0"/>
              <w:spacing w:before="111" w:line="240" w:lineRule="auto"/>
              <w:ind w:left="439" w:right="388" w:firstLine="62"/>
              <w:rPr>
                <w:rFonts w:ascii="Times New Roman" w:eastAsia="Times New Roman" w:hAnsi="Times New Roman" w:cs="Times New Roman"/>
                <w:b/>
                <w:bCs/>
                <w:sz w:val="28"/>
                <w:szCs w:val="28"/>
              </w:rPr>
            </w:pPr>
            <w:r w:rsidRPr="00512844">
              <w:rPr>
                <w:rFonts w:ascii="Times New Roman" w:eastAsia="Times New Roman" w:hAnsi="Times New Roman" w:cs="Times New Roman"/>
                <w:b/>
                <w:bCs/>
                <w:sz w:val="28"/>
                <w:szCs w:val="28"/>
              </w:rPr>
              <w:t>Педа</w:t>
            </w:r>
            <w:r w:rsidRPr="00512844">
              <w:rPr>
                <w:rFonts w:ascii="Times New Roman" w:eastAsia="Times New Roman" w:hAnsi="Times New Roman" w:cs="Times New Roman"/>
                <w:b/>
                <w:bCs/>
                <w:w w:val="99"/>
                <w:sz w:val="28"/>
                <w:szCs w:val="28"/>
              </w:rPr>
              <w:t>г</w:t>
            </w:r>
            <w:r w:rsidRPr="00512844">
              <w:rPr>
                <w:rFonts w:ascii="Times New Roman" w:eastAsia="Times New Roman" w:hAnsi="Times New Roman" w:cs="Times New Roman"/>
                <w:b/>
                <w:bCs/>
                <w:sz w:val="28"/>
                <w:szCs w:val="28"/>
              </w:rPr>
              <w:t>о</w:t>
            </w:r>
            <w:r>
              <w:rPr>
                <w:rFonts w:ascii="Times New Roman" w:eastAsia="Times New Roman" w:hAnsi="Times New Roman" w:cs="Times New Roman"/>
                <w:b/>
                <w:bCs/>
                <w:w w:val="99"/>
                <w:sz w:val="28"/>
                <w:szCs w:val="28"/>
                <w:lang w:val="kk-KZ"/>
              </w:rPr>
              <w:t>г</w:t>
            </w:r>
            <w:r w:rsidRPr="00512844">
              <w:rPr>
                <w:rFonts w:ascii="Times New Roman" w:eastAsia="Times New Roman" w:hAnsi="Times New Roman" w:cs="Times New Roman"/>
                <w:b/>
                <w:bCs/>
                <w:sz w:val="28"/>
                <w:szCs w:val="28"/>
              </w:rPr>
              <w:t>-</w:t>
            </w:r>
            <w:r w:rsidRPr="00512844">
              <w:rPr>
                <w:rFonts w:ascii="Times New Roman" w:eastAsia="Times New Roman" w:hAnsi="Times New Roman" w:cs="Times New Roman"/>
                <w:b/>
                <w:bCs/>
                <w:w w:val="99"/>
                <w:sz w:val="28"/>
                <w:szCs w:val="28"/>
              </w:rPr>
              <w:t>м</w:t>
            </w:r>
            <w:r w:rsidRPr="00512844">
              <w:rPr>
                <w:rFonts w:ascii="Times New Roman" w:eastAsia="Times New Roman" w:hAnsi="Times New Roman" w:cs="Times New Roman"/>
                <w:b/>
                <w:bCs/>
                <w:sz w:val="28"/>
                <w:szCs w:val="28"/>
              </w:rPr>
              <w:t>оде</w:t>
            </w:r>
            <w:r w:rsidRPr="00512844">
              <w:rPr>
                <w:rFonts w:ascii="Times New Roman" w:eastAsia="Times New Roman" w:hAnsi="Times New Roman" w:cs="Times New Roman"/>
                <w:b/>
                <w:bCs/>
                <w:w w:val="99"/>
                <w:sz w:val="28"/>
                <w:szCs w:val="28"/>
              </w:rPr>
              <w:t>р</w:t>
            </w:r>
            <w:r w:rsidRPr="00512844">
              <w:rPr>
                <w:rFonts w:ascii="Times New Roman" w:eastAsia="Times New Roman" w:hAnsi="Times New Roman" w:cs="Times New Roman"/>
                <w:b/>
                <w:bCs/>
                <w:sz w:val="28"/>
                <w:szCs w:val="28"/>
              </w:rPr>
              <w:t>а</w:t>
            </w:r>
            <w:r w:rsidRPr="00512844">
              <w:rPr>
                <w:rFonts w:ascii="Times New Roman" w:eastAsia="Times New Roman" w:hAnsi="Times New Roman" w:cs="Times New Roman"/>
                <w:b/>
                <w:bCs/>
                <w:w w:val="99"/>
                <w:sz w:val="28"/>
                <w:szCs w:val="28"/>
              </w:rPr>
              <w:t>т</w:t>
            </w:r>
            <w:r w:rsidRPr="00512844">
              <w:rPr>
                <w:rFonts w:ascii="Times New Roman" w:eastAsia="Times New Roman" w:hAnsi="Times New Roman" w:cs="Times New Roman"/>
                <w:b/>
                <w:bCs/>
                <w:sz w:val="28"/>
                <w:szCs w:val="28"/>
              </w:rPr>
              <w:t>о</w:t>
            </w:r>
            <w:r w:rsidRPr="00512844">
              <w:rPr>
                <w:rFonts w:ascii="Times New Roman" w:eastAsia="Times New Roman" w:hAnsi="Times New Roman" w:cs="Times New Roman"/>
                <w:b/>
                <w:bCs/>
                <w:w w:val="99"/>
                <w:sz w:val="28"/>
                <w:szCs w:val="28"/>
              </w:rPr>
              <w:t>р</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AA2378" w:rsidRPr="00976FDC" w:rsidRDefault="00AA2378" w:rsidP="00F33D8C">
            <w:pPr>
              <w:widowControl w:val="0"/>
              <w:spacing w:before="112" w:line="240" w:lineRule="auto"/>
              <w:ind w:left="583" w:right="451" w:hanging="81"/>
              <w:rPr>
                <w:rFonts w:ascii="Times New Roman" w:eastAsia="Times New Roman" w:hAnsi="Times New Roman" w:cs="Times New Roman"/>
                <w:b/>
                <w:bCs/>
                <w:sz w:val="28"/>
                <w:szCs w:val="28"/>
                <w:lang w:val="kk-KZ"/>
              </w:rPr>
            </w:pPr>
            <w:r w:rsidRPr="00512844">
              <w:rPr>
                <w:rFonts w:ascii="Times New Roman" w:eastAsia="Times New Roman" w:hAnsi="Times New Roman" w:cs="Times New Roman"/>
                <w:b/>
                <w:bCs/>
                <w:sz w:val="28"/>
                <w:szCs w:val="28"/>
              </w:rPr>
              <w:t>Педа</w:t>
            </w:r>
            <w:r w:rsidRPr="00512844">
              <w:rPr>
                <w:rFonts w:ascii="Times New Roman" w:eastAsia="Times New Roman" w:hAnsi="Times New Roman" w:cs="Times New Roman"/>
                <w:b/>
                <w:bCs/>
                <w:w w:val="99"/>
                <w:sz w:val="28"/>
                <w:szCs w:val="28"/>
              </w:rPr>
              <w:t>г</w:t>
            </w:r>
            <w:r w:rsidRPr="00512844">
              <w:rPr>
                <w:rFonts w:ascii="Times New Roman" w:eastAsia="Times New Roman" w:hAnsi="Times New Roman" w:cs="Times New Roman"/>
                <w:b/>
                <w:bCs/>
                <w:sz w:val="28"/>
                <w:szCs w:val="28"/>
              </w:rPr>
              <w:t>о</w:t>
            </w:r>
            <w:r w:rsidRPr="00512844">
              <w:rPr>
                <w:rFonts w:ascii="Times New Roman" w:eastAsia="Times New Roman" w:hAnsi="Times New Roman" w:cs="Times New Roman"/>
                <w:b/>
                <w:bCs/>
                <w:w w:val="99"/>
                <w:sz w:val="28"/>
                <w:szCs w:val="28"/>
              </w:rPr>
              <w:t>г</w:t>
            </w:r>
            <w:r>
              <w:rPr>
                <w:rFonts w:ascii="Times New Roman" w:eastAsia="Times New Roman" w:hAnsi="Times New Roman" w:cs="Times New Roman"/>
                <w:b/>
                <w:bCs/>
                <w:w w:val="99"/>
                <w:sz w:val="28"/>
                <w:szCs w:val="28"/>
                <w:lang w:val="kk-KZ"/>
              </w:rPr>
              <w:t xml:space="preserve"> </w:t>
            </w:r>
            <w:r>
              <w:rPr>
                <w:rFonts w:ascii="Times New Roman" w:eastAsia="Times New Roman" w:hAnsi="Times New Roman" w:cs="Times New Roman"/>
                <w:b/>
                <w:bCs/>
                <w:sz w:val="28"/>
                <w:szCs w:val="28"/>
                <w:lang w:val="kk-KZ"/>
              </w:rPr>
              <w:t>сарапшы</w:t>
            </w:r>
          </w:p>
        </w:tc>
        <w:tc>
          <w:tcPr>
            <w:tcW w:w="1134"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extDirection w:val="btLr"/>
          </w:tcPr>
          <w:p w:rsidR="00AA2378" w:rsidRPr="00976FDC" w:rsidRDefault="00AA2378" w:rsidP="00F33D8C">
            <w:pPr>
              <w:widowControl w:val="0"/>
              <w:spacing w:before="109" w:line="240" w:lineRule="auto"/>
              <w:ind w:left="220" w:right="176" w:firstLine="280"/>
              <w:rPr>
                <w:rFonts w:ascii="Times New Roman" w:eastAsia="Times New Roman" w:hAnsi="Times New Roman" w:cs="Times New Roman"/>
                <w:b/>
                <w:bCs/>
                <w:sz w:val="28"/>
                <w:szCs w:val="28"/>
                <w:lang w:val="kk-KZ"/>
              </w:rPr>
            </w:pPr>
            <w:r w:rsidRPr="00512844">
              <w:rPr>
                <w:rFonts w:ascii="Times New Roman" w:eastAsia="Times New Roman" w:hAnsi="Times New Roman" w:cs="Times New Roman"/>
                <w:b/>
                <w:bCs/>
                <w:sz w:val="28"/>
                <w:szCs w:val="28"/>
              </w:rPr>
              <w:t>Педа</w:t>
            </w:r>
            <w:r w:rsidRPr="00512844">
              <w:rPr>
                <w:rFonts w:ascii="Times New Roman" w:eastAsia="Times New Roman" w:hAnsi="Times New Roman" w:cs="Times New Roman"/>
                <w:b/>
                <w:bCs/>
                <w:w w:val="99"/>
                <w:sz w:val="28"/>
                <w:szCs w:val="28"/>
              </w:rPr>
              <w:t>г</w:t>
            </w:r>
            <w:r w:rsidRPr="00512844">
              <w:rPr>
                <w:rFonts w:ascii="Times New Roman" w:eastAsia="Times New Roman" w:hAnsi="Times New Roman" w:cs="Times New Roman"/>
                <w:b/>
                <w:bCs/>
                <w:sz w:val="28"/>
                <w:szCs w:val="28"/>
              </w:rPr>
              <w:t>о</w:t>
            </w:r>
            <w:r w:rsidRPr="00512844">
              <w:rPr>
                <w:rFonts w:ascii="Times New Roman" w:eastAsia="Times New Roman" w:hAnsi="Times New Roman" w:cs="Times New Roman"/>
                <w:b/>
                <w:bCs/>
                <w:w w:val="99"/>
                <w:sz w:val="28"/>
                <w:szCs w:val="28"/>
              </w:rPr>
              <w:t>г</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kk-KZ"/>
              </w:rPr>
              <w:t>зерттеуші</w:t>
            </w:r>
          </w:p>
        </w:tc>
        <w:tc>
          <w:tcPr>
            <w:tcW w:w="1418" w:type="dxa"/>
            <w:tcBorders>
              <w:top w:val="single" w:sz="3" w:space="0" w:color="000000"/>
              <w:left w:val="single" w:sz="4" w:space="0" w:color="auto"/>
              <w:bottom w:val="single" w:sz="3" w:space="0" w:color="000000"/>
              <w:right w:val="single" w:sz="3" w:space="0" w:color="000000"/>
            </w:tcBorders>
            <w:textDirection w:val="btLr"/>
          </w:tcPr>
          <w:p w:rsidR="00AA2378" w:rsidRPr="00976FDC" w:rsidRDefault="00AA2378" w:rsidP="00F33D8C">
            <w:pPr>
              <w:widowControl w:val="0"/>
              <w:spacing w:before="109" w:line="240" w:lineRule="auto"/>
              <w:ind w:left="113" w:right="176"/>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Бірінші санатты басшы</w:t>
            </w:r>
          </w:p>
        </w:tc>
      </w:tr>
      <w:tr w:rsidR="00AA2378" w:rsidRPr="00512844" w:rsidTr="00F33D8C">
        <w:trPr>
          <w:cantSplit/>
          <w:trHeight w:hRule="exact" w:val="408"/>
          <w:jc w:val="center"/>
        </w:trPr>
        <w:tc>
          <w:tcPr>
            <w:tcW w:w="1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2378" w:rsidRPr="00512844" w:rsidRDefault="00AA2378" w:rsidP="00F33D8C">
            <w:pPr>
              <w:widowControl w:val="0"/>
              <w:spacing w:before="3" w:line="240" w:lineRule="auto"/>
              <w:ind w:left="131" w:right="-20"/>
              <w:rPr>
                <w:rFonts w:ascii="Times New Roman" w:eastAsia="Times New Roman" w:hAnsi="Times New Roman" w:cs="Times New Roman"/>
                <w:sz w:val="28"/>
                <w:szCs w:val="28"/>
                <w:lang w:val="kk-KZ"/>
              </w:rPr>
            </w:pPr>
            <w:r w:rsidRPr="00512844">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4-2025</w:t>
            </w:r>
          </w:p>
        </w:tc>
        <w:tc>
          <w:tcPr>
            <w:tcW w:w="10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2378" w:rsidRPr="00512844" w:rsidRDefault="00AA2378" w:rsidP="00F33D8C">
            <w:pPr>
              <w:widowControl w:val="0"/>
              <w:spacing w:before="8" w:line="240" w:lineRule="auto"/>
              <w:ind w:left="307" w:right="-2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18</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AA2378" w:rsidRPr="00512844" w:rsidRDefault="00AA2378" w:rsidP="00F33D8C">
            <w:pPr>
              <w:widowControl w:val="0"/>
              <w:spacing w:before="8" w:line="240" w:lineRule="auto"/>
              <w:ind w:left="365" w:right="-20"/>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w:t>
            </w:r>
          </w:p>
        </w:tc>
        <w:tc>
          <w:tcPr>
            <w:tcW w:w="709" w:type="dxa"/>
            <w:tcBorders>
              <w:top w:val="single" w:sz="3" w:space="0" w:color="000000"/>
              <w:left w:val="single" w:sz="4" w:space="0" w:color="auto"/>
              <w:bottom w:val="single" w:sz="3" w:space="0" w:color="000000"/>
              <w:right w:val="single" w:sz="3" w:space="0" w:color="000000"/>
            </w:tcBorders>
          </w:tcPr>
          <w:p w:rsidR="00AA2378" w:rsidRPr="00512844" w:rsidRDefault="00AA2378" w:rsidP="00F33D8C">
            <w:pPr>
              <w:widowControl w:val="0"/>
              <w:spacing w:before="8" w:line="240" w:lineRule="auto"/>
              <w:ind w:right="-20"/>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4</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2378" w:rsidRPr="00512844" w:rsidRDefault="00AA2378" w:rsidP="00F33D8C">
            <w:pPr>
              <w:widowControl w:val="0"/>
              <w:spacing w:before="8" w:line="240" w:lineRule="auto"/>
              <w:ind w:left="367" w:right="-20"/>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10</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2378" w:rsidRPr="00512844" w:rsidRDefault="00AA2378" w:rsidP="00F33D8C">
            <w:pPr>
              <w:widowControl w:val="0"/>
              <w:spacing w:before="8" w:line="240" w:lineRule="auto"/>
              <w:ind w:left="367" w:right="-20"/>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w:t>
            </w:r>
          </w:p>
        </w:tc>
        <w:tc>
          <w:tcPr>
            <w:tcW w:w="1134"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AA2378" w:rsidRPr="00512844" w:rsidRDefault="00AA2378" w:rsidP="00F33D8C">
            <w:pPr>
              <w:widowControl w:val="0"/>
              <w:spacing w:before="8" w:line="240" w:lineRule="auto"/>
              <w:ind w:left="384" w:right="-20"/>
              <w:jc w:val="center"/>
              <w:rPr>
                <w:rFonts w:ascii="Times New Roman" w:eastAsia="Times New Roman" w:hAnsi="Times New Roman" w:cs="Times New Roman"/>
                <w:b/>
                <w:bCs/>
                <w:sz w:val="28"/>
                <w:szCs w:val="28"/>
                <w:lang w:val="kk-KZ"/>
              </w:rPr>
            </w:pPr>
            <w:r w:rsidRPr="00512844">
              <w:rPr>
                <w:rFonts w:ascii="Times New Roman" w:eastAsia="Times New Roman" w:hAnsi="Times New Roman" w:cs="Times New Roman"/>
                <w:b/>
                <w:bCs/>
                <w:sz w:val="28"/>
                <w:szCs w:val="28"/>
                <w:lang w:val="kk-KZ"/>
              </w:rPr>
              <w:t>1</w:t>
            </w:r>
          </w:p>
        </w:tc>
        <w:tc>
          <w:tcPr>
            <w:tcW w:w="1418" w:type="dxa"/>
            <w:tcBorders>
              <w:top w:val="single" w:sz="3" w:space="0" w:color="000000"/>
              <w:left w:val="single" w:sz="4" w:space="0" w:color="auto"/>
              <w:bottom w:val="single" w:sz="3" w:space="0" w:color="000000"/>
              <w:right w:val="single" w:sz="3" w:space="0" w:color="000000"/>
            </w:tcBorders>
          </w:tcPr>
          <w:p w:rsidR="00AA2378" w:rsidRDefault="00AA2378" w:rsidP="00F33D8C">
            <w:pPr>
              <w:widowControl w:val="0"/>
              <w:spacing w:before="8" w:line="240" w:lineRule="auto"/>
              <w:ind w:left="384" w:right="-20"/>
              <w:jc w:val="center"/>
              <w:rPr>
                <w:rFonts w:ascii="Times New Roman" w:eastAsia="Times New Roman" w:hAnsi="Times New Roman" w:cs="Times New Roman"/>
                <w:b/>
                <w:bCs/>
                <w:sz w:val="28"/>
                <w:szCs w:val="28"/>
              </w:rPr>
            </w:pPr>
            <w:r w:rsidRPr="00512844">
              <w:rPr>
                <w:rFonts w:ascii="Times New Roman" w:eastAsia="Times New Roman" w:hAnsi="Times New Roman" w:cs="Times New Roman"/>
                <w:b/>
                <w:bCs/>
                <w:sz w:val="28"/>
                <w:szCs w:val="28"/>
              </w:rPr>
              <w:t>1</w:t>
            </w:r>
          </w:p>
          <w:p w:rsidR="00AA2378" w:rsidRPr="00512844" w:rsidRDefault="00AA2378" w:rsidP="00F33D8C">
            <w:pPr>
              <w:widowControl w:val="0"/>
              <w:spacing w:before="8" w:line="240" w:lineRule="auto"/>
              <w:ind w:left="384" w:right="-20"/>
              <w:jc w:val="center"/>
              <w:rPr>
                <w:rFonts w:ascii="Times New Roman" w:eastAsia="Times New Roman" w:hAnsi="Times New Roman" w:cs="Times New Roman"/>
                <w:b/>
                <w:bCs/>
                <w:sz w:val="28"/>
                <w:szCs w:val="28"/>
              </w:rPr>
            </w:pPr>
          </w:p>
        </w:tc>
      </w:tr>
    </w:tbl>
    <w:p w:rsidR="00C36F80" w:rsidRDefault="00C36F80" w:rsidP="00512844">
      <w:pPr>
        <w:widowControl w:val="0"/>
        <w:spacing w:line="240" w:lineRule="auto"/>
        <w:ind w:left="1207" w:right="-20"/>
        <w:rPr>
          <w:rFonts w:ascii="Times New Roman" w:eastAsia="Times New Roman" w:hAnsi="Times New Roman" w:cs="Times New Roman"/>
          <w:b/>
          <w:bCs/>
          <w:color w:val="000000"/>
          <w:sz w:val="28"/>
          <w:szCs w:val="28"/>
        </w:rPr>
      </w:pPr>
    </w:p>
    <w:p w:rsidR="00AA2378" w:rsidRPr="00D2325C" w:rsidRDefault="00AA2378" w:rsidP="00AA2378">
      <w:pPr>
        <w:pStyle w:val="a8"/>
        <w:ind w:firstLine="686"/>
        <w:jc w:val="both"/>
        <w:rPr>
          <w:sz w:val="28"/>
          <w:szCs w:val="28"/>
          <w:lang w:val="kk-KZ"/>
        </w:rPr>
      </w:pPr>
      <w:r>
        <w:rPr>
          <w:sz w:val="28"/>
          <w:szCs w:val="28"/>
          <w:lang w:val="kk-KZ"/>
        </w:rPr>
        <w:t xml:space="preserve">Бөбекжай-балабақшадағы барлық педагогтердің  педагогикалық немесе тиісті бейіндер бойынша  кәсіптік білімдері бар. </w:t>
      </w:r>
    </w:p>
    <w:p w:rsidR="00AA2378" w:rsidRPr="0059456F" w:rsidRDefault="00AA2378" w:rsidP="00AA2378">
      <w:pPr>
        <w:pStyle w:val="a8"/>
        <w:ind w:firstLine="686"/>
        <w:jc w:val="both"/>
        <w:rPr>
          <w:sz w:val="28"/>
          <w:szCs w:val="28"/>
          <w:lang w:val="kk-KZ"/>
        </w:rPr>
      </w:pPr>
      <w:r w:rsidRPr="0059456F">
        <w:rPr>
          <w:sz w:val="28"/>
          <w:szCs w:val="28"/>
          <w:lang w:val="kk-KZ"/>
        </w:rPr>
        <w:t xml:space="preserve"> 2023-2024</w:t>
      </w:r>
      <w:r>
        <w:rPr>
          <w:sz w:val="28"/>
          <w:szCs w:val="28"/>
          <w:lang w:val="kk-KZ"/>
        </w:rPr>
        <w:t xml:space="preserve"> оқу жылында</w:t>
      </w:r>
    </w:p>
    <w:p w:rsidR="00AA2378" w:rsidRPr="0059456F" w:rsidRDefault="00AA2378" w:rsidP="00AA2378">
      <w:pPr>
        <w:spacing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Жоғары</w:t>
      </w:r>
      <w:r w:rsidRPr="0059456F">
        <w:rPr>
          <w:rFonts w:ascii="Times New Roman" w:hAnsi="Times New Roman" w:cs="Times New Roman"/>
          <w:bCs/>
          <w:sz w:val="28"/>
          <w:szCs w:val="28"/>
        </w:rPr>
        <w:t xml:space="preserve"> – 1</w:t>
      </w:r>
      <w:r w:rsidRPr="0059456F">
        <w:rPr>
          <w:rFonts w:ascii="Times New Roman" w:hAnsi="Times New Roman" w:cs="Times New Roman"/>
          <w:bCs/>
          <w:sz w:val="28"/>
          <w:szCs w:val="28"/>
          <w:lang w:val="kk-KZ"/>
        </w:rPr>
        <w:t>3</w:t>
      </w:r>
    </w:p>
    <w:p w:rsidR="00AA2378" w:rsidRPr="0059456F" w:rsidRDefault="00AA2378" w:rsidP="00AA2378">
      <w:pPr>
        <w:pStyle w:val="a8"/>
        <w:jc w:val="both"/>
        <w:rPr>
          <w:sz w:val="28"/>
          <w:szCs w:val="28"/>
          <w:lang w:val="kk-KZ"/>
        </w:rPr>
      </w:pPr>
      <w:r>
        <w:rPr>
          <w:bCs/>
          <w:sz w:val="28"/>
          <w:szCs w:val="28"/>
          <w:lang w:val="kk-KZ"/>
        </w:rPr>
        <w:t>Арнаулы орта</w:t>
      </w:r>
      <w:r w:rsidRPr="0059456F">
        <w:rPr>
          <w:bCs/>
          <w:sz w:val="28"/>
          <w:szCs w:val="28"/>
        </w:rPr>
        <w:t xml:space="preserve"> – </w:t>
      </w:r>
      <w:r w:rsidRPr="0059456F">
        <w:rPr>
          <w:bCs/>
          <w:sz w:val="28"/>
          <w:szCs w:val="28"/>
          <w:lang w:val="kk-KZ"/>
        </w:rPr>
        <w:t>7</w:t>
      </w:r>
    </w:p>
    <w:p w:rsidR="00AA2378" w:rsidRPr="002D2083" w:rsidRDefault="00AA2378" w:rsidP="00AA2378">
      <w:pPr>
        <w:pStyle w:val="a8"/>
        <w:ind w:firstLine="686"/>
        <w:jc w:val="both"/>
        <w:rPr>
          <w:sz w:val="28"/>
          <w:szCs w:val="28"/>
          <w:lang w:val="kk-KZ"/>
        </w:rPr>
      </w:pPr>
      <w:r w:rsidRPr="002D2083">
        <w:rPr>
          <w:sz w:val="28"/>
          <w:szCs w:val="28"/>
          <w:lang w:val="kk-KZ"/>
        </w:rPr>
        <w:t xml:space="preserve"> 2023 – 2024</w:t>
      </w:r>
      <w:r>
        <w:rPr>
          <w:sz w:val="28"/>
          <w:szCs w:val="28"/>
          <w:lang w:val="kk-KZ"/>
        </w:rPr>
        <w:t xml:space="preserve"> оқу жылында балабақшада </w:t>
      </w:r>
      <w:r w:rsidRPr="002D2083">
        <w:rPr>
          <w:sz w:val="28"/>
          <w:szCs w:val="28"/>
          <w:lang w:val="kk-KZ"/>
        </w:rPr>
        <w:t xml:space="preserve">  </w:t>
      </w:r>
      <w:r w:rsidRPr="0059456F">
        <w:rPr>
          <w:sz w:val="28"/>
          <w:szCs w:val="28"/>
          <w:lang w:val="kk-KZ"/>
        </w:rPr>
        <w:t>20</w:t>
      </w:r>
      <w:r w:rsidRPr="002D2083">
        <w:rPr>
          <w:sz w:val="28"/>
          <w:szCs w:val="28"/>
          <w:lang w:val="kk-KZ"/>
        </w:rPr>
        <w:t xml:space="preserve"> педагог</w:t>
      </w:r>
      <w:r>
        <w:rPr>
          <w:sz w:val="28"/>
          <w:szCs w:val="28"/>
          <w:lang w:val="kk-KZ"/>
        </w:rPr>
        <w:t xml:space="preserve"> оның ішінде біліктілік санаттары бар: </w:t>
      </w:r>
      <w:r w:rsidRPr="002D2083">
        <w:rPr>
          <w:sz w:val="28"/>
          <w:szCs w:val="28"/>
          <w:lang w:val="kk-KZ"/>
        </w:rPr>
        <w:t xml:space="preserve"> </w:t>
      </w:r>
    </w:p>
    <w:p w:rsidR="00AA2378" w:rsidRPr="002D2083" w:rsidRDefault="00AA2378" w:rsidP="00AA2378">
      <w:pPr>
        <w:pStyle w:val="a8"/>
        <w:jc w:val="both"/>
        <w:rPr>
          <w:sz w:val="28"/>
          <w:szCs w:val="28"/>
          <w:lang w:val="kk-KZ"/>
        </w:rPr>
      </w:pPr>
      <w:r>
        <w:rPr>
          <w:sz w:val="28"/>
          <w:szCs w:val="28"/>
          <w:lang w:val="kk-KZ"/>
        </w:rPr>
        <w:t xml:space="preserve">Басшы </w:t>
      </w:r>
      <w:r w:rsidRPr="002D2083">
        <w:rPr>
          <w:sz w:val="28"/>
          <w:szCs w:val="28"/>
          <w:lang w:val="kk-KZ"/>
        </w:rPr>
        <w:t xml:space="preserve"> –менеджер – 1 </w:t>
      </w:r>
    </w:p>
    <w:p w:rsidR="00AA2378" w:rsidRPr="002D2083" w:rsidRDefault="00AA2378" w:rsidP="00AA2378">
      <w:pPr>
        <w:spacing w:line="240" w:lineRule="auto"/>
        <w:rPr>
          <w:rFonts w:ascii="Times New Roman" w:hAnsi="Times New Roman" w:cs="Times New Roman"/>
          <w:bCs/>
          <w:sz w:val="28"/>
          <w:szCs w:val="28"/>
          <w:lang w:val="kk-KZ"/>
        </w:rPr>
      </w:pPr>
      <w:r w:rsidRPr="002D2083">
        <w:rPr>
          <w:rFonts w:ascii="Times New Roman" w:hAnsi="Times New Roman" w:cs="Times New Roman"/>
          <w:bCs/>
          <w:sz w:val="28"/>
          <w:szCs w:val="28"/>
          <w:lang w:val="kk-KZ"/>
        </w:rPr>
        <w:t>Педагог-</w:t>
      </w:r>
      <w:r>
        <w:rPr>
          <w:rFonts w:ascii="Times New Roman" w:hAnsi="Times New Roman" w:cs="Times New Roman"/>
          <w:bCs/>
          <w:sz w:val="28"/>
          <w:szCs w:val="28"/>
          <w:lang w:val="kk-KZ"/>
        </w:rPr>
        <w:t>зерттеуші</w:t>
      </w:r>
      <w:r w:rsidRPr="002D2083">
        <w:rPr>
          <w:rFonts w:ascii="Times New Roman" w:hAnsi="Times New Roman" w:cs="Times New Roman"/>
          <w:bCs/>
          <w:sz w:val="28"/>
          <w:szCs w:val="28"/>
          <w:lang w:val="kk-KZ"/>
        </w:rPr>
        <w:t xml:space="preserve"> -1</w:t>
      </w:r>
    </w:p>
    <w:p w:rsidR="00AA2378" w:rsidRPr="002D2083" w:rsidRDefault="00AA2378" w:rsidP="00AA2378">
      <w:pPr>
        <w:spacing w:line="240" w:lineRule="auto"/>
        <w:rPr>
          <w:rFonts w:ascii="Times New Roman" w:hAnsi="Times New Roman" w:cs="Times New Roman"/>
          <w:bCs/>
          <w:sz w:val="28"/>
          <w:szCs w:val="28"/>
          <w:lang w:val="kk-KZ"/>
        </w:rPr>
      </w:pPr>
      <w:r w:rsidRPr="002D2083">
        <w:rPr>
          <w:rFonts w:ascii="Times New Roman" w:hAnsi="Times New Roman" w:cs="Times New Roman"/>
          <w:bCs/>
          <w:sz w:val="28"/>
          <w:szCs w:val="28"/>
          <w:lang w:val="kk-KZ"/>
        </w:rPr>
        <w:t xml:space="preserve">Педагог – </w:t>
      </w:r>
      <w:r>
        <w:rPr>
          <w:rFonts w:ascii="Times New Roman" w:hAnsi="Times New Roman" w:cs="Times New Roman"/>
          <w:bCs/>
          <w:sz w:val="28"/>
          <w:szCs w:val="28"/>
          <w:lang w:val="kk-KZ"/>
        </w:rPr>
        <w:t>сарапшы</w:t>
      </w:r>
      <w:r w:rsidRPr="002D2083">
        <w:rPr>
          <w:rFonts w:ascii="Times New Roman" w:hAnsi="Times New Roman" w:cs="Times New Roman"/>
          <w:bCs/>
          <w:sz w:val="28"/>
          <w:szCs w:val="28"/>
          <w:lang w:val="kk-KZ"/>
        </w:rPr>
        <w:t xml:space="preserve"> – 2</w:t>
      </w:r>
    </w:p>
    <w:p w:rsidR="00AA2378" w:rsidRPr="0059456F" w:rsidRDefault="00AA2378" w:rsidP="00D14E56">
      <w:pPr>
        <w:pStyle w:val="a3"/>
      </w:pPr>
      <w:r w:rsidRPr="0059456F">
        <w:t>Педагог – модератор – 10</w:t>
      </w:r>
    </w:p>
    <w:p w:rsidR="00AA2378" w:rsidRPr="0059456F" w:rsidRDefault="00AA2378" w:rsidP="00AA2378">
      <w:pPr>
        <w:spacing w:line="240" w:lineRule="auto"/>
        <w:rPr>
          <w:rFonts w:ascii="Times New Roman" w:hAnsi="Times New Roman" w:cs="Times New Roman"/>
          <w:bCs/>
          <w:sz w:val="28"/>
          <w:szCs w:val="28"/>
        </w:rPr>
      </w:pPr>
      <w:r>
        <w:rPr>
          <w:rFonts w:ascii="Times New Roman" w:hAnsi="Times New Roman" w:cs="Times New Roman"/>
          <w:bCs/>
          <w:sz w:val="28"/>
          <w:szCs w:val="28"/>
          <w:lang w:val="kk-KZ"/>
        </w:rPr>
        <w:t>Екінші санат</w:t>
      </w:r>
      <w:r w:rsidRPr="0059456F">
        <w:rPr>
          <w:rFonts w:ascii="Times New Roman" w:hAnsi="Times New Roman" w:cs="Times New Roman"/>
          <w:bCs/>
          <w:sz w:val="28"/>
          <w:szCs w:val="28"/>
        </w:rPr>
        <w:t xml:space="preserve"> – 1</w:t>
      </w:r>
    </w:p>
    <w:p w:rsidR="00AA2378" w:rsidRPr="0059456F" w:rsidRDefault="00AA2378" w:rsidP="00AA2378">
      <w:pPr>
        <w:pStyle w:val="a8"/>
        <w:rPr>
          <w:bCs/>
          <w:sz w:val="28"/>
          <w:szCs w:val="28"/>
          <w:lang w:val="kk-KZ"/>
        </w:rPr>
      </w:pPr>
      <w:r>
        <w:rPr>
          <w:bCs/>
          <w:sz w:val="28"/>
          <w:szCs w:val="28"/>
          <w:lang w:val="kk-KZ"/>
        </w:rPr>
        <w:t>Санатсыз</w:t>
      </w:r>
      <w:r w:rsidRPr="0059456F">
        <w:rPr>
          <w:bCs/>
          <w:sz w:val="28"/>
          <w:szCs w:val="28"/>
        </w:rPr>
        <w:t xml:space="preserve"> – 5</w:t>
      </w:r>
    </w:p>
    <w:p w:rsidR="00AA2378" w:rsidRPr="00870DF8" w:rsidRDefault="00AA2378" w:rsidP="00AA2378">
      <w:pPr>
        <w:pStyle w:val="a8"/>
        <w:ind w:firstLine="686"/>
        <w:jc w:val="both"/>
        <w:rPr>
          <w:sz w:val="28"/>
          <w:szCs w:val="28"/>
          <w:lang w:val="kk-KZ"/>
        </w:rPr>
      </w:pPr>
      <w:r w:rsidRPr="00870DF8">
        <w:rPr>
          <w:sz w:val="28"/>
          <w:szCs w:val="28"/>
          <w:lang w:val="kk-KZ"/>
        </w:rPr>
        <w:t>202</w:t>
      </w:r>
      <w:r w:rsidRPr="0059456F">
        <w:rPr>
          <w:sz w:val="28"/>
          <w:szCs w:val="28"/>
          <w:lang w:val="kk-KZ"/>
        </w:rPr>
        <w:t>4</w:t>
      </w:r>
      <w:r w:rsidRPr="00870DF8">
        <w:rPr>
          <w:sz w:val="28"/>
          <w:szCs w:val="28"/>
          <w:lang w:val="kk-KZ"/>
        </w:rPr>
        <w:t xml:space="preserve"> – 202</w:t>
      </w:r>
      <w:r w:rsidRPr="0059456F">
        <w:rPr>
          <w:sz w:val="28"/>
          <w:szCs w:val="28"/>
          <w:lang w:val="kk-KZ"/>
        </w:rPr>
        <w:t>5</w:t>
      </w:r>
      <w:r>
        <w:rPr>
          <w:sz w:val="28"/>
          <w:szCs w:val="28"/>
          <w:lang w:val="kk-KZ"/>
        </w:rPr>
        <w:t xml:space="preserve"> оқу жылында </w:t>
      </w:r>
      <w:r w:rsidRPr="00870DF8">
        <w:rPr>
          <w:sz w:val="28"/>
          <w:szCs w:val="28"/>
          <w:lang w:val="kk-KZ"/>
        </w:rPr>
        <w:t xml:space="preserve"> </w:t>
      </w:r>
      <w:r>
        <w:rPr>
          <w:sz w:val="28"/>
          <w:szCs w:val="28"/>
          <w:lang w:val="kk-KZ"/>
        </w:rPr>
        <w:t xml:space="preserve">балабақшада </w:t>
      </w:r>
      <w:r w:rsidRPr="002D2083">
        <w:rPr>
          <w:sz w:val="28"/>
          <w:szCs w:val="28"/>
          <w:lang w:val="kk-KZ"/>
        </w:rPr>
        <w:t xml:space="preserve">  </w:t>
      </w:r>
      <w:r w:rsidRPr="0059456F">
        <w:rPr>
          <w:sz w:val="28"/>
          <w:szCs w:val="28"/>
          <w:lang w:val="kk-KZ"/>
        </w:rPr>
        <w:t>20</w:t>
      </w:r>
      <w:r w:rsidRPr="002D2083">
        <w:rPr>
          <w:sz w:val="28"/>
          <w:szCs w:val="28"/>
          <w:lang w:val="kk-KZ"/>
        </w:rPr>
        <w:t xml:space="preserve"> педагог</w:t>
      </w:r>
      <w:r>
        <w:rPr>
          <w:sz w:val="28"/>
          <w:szCs w:val="28"/>
          <w:lang w:val="kk-KZ"/>
        </w:rPr>
        <w:t xml:space="preserve"> оның ішінде біліктілік санаттары бар: </w:t>
      </w:r>
      <w:r w:rsidRPr="002D2083">
        <w:rPr>
          <w:sz w:val="28"/>
          <w:szCs w:val="28"/>
          <w:lang w:val="kk-KZ"/>
        </w:rPr>
        <w:t xml:space="preserve"> </w:t>
      </w:r>
    </w:p>
    <w:p w:rsidR="00AA2378" w:rsidRPr="00870DF8" w:rsidRDefault="00AA2378" w:rsidP="00AA2378">
      <w:pPr>
        <w:pStyle w:val="a8"/>
        <w:jc w:val="both"/>
        <w:rPr>
          <w:sz w:val="28"/>
          <w:szCs w:val="28"/>
          <w:lang w:val="kk-KZ"/>
        </w:rPr>
      </w:pPr>
      <w:r>
        <w:rPr>
          <w:sz w:val="28"/>
          <w:szCs w:val="28"/>
          <w:lang w:val="kk-KZ"/>
        </w:rPr>
        <w:t>Бірінші санатты басшы</w:t>
      </w:r>
      <w:r w:rsidRPr="00870DF8">
        <w:rPr>
          <w:sz w:val="28"/>
          <w:szCs w:val="28"/>
          <w:lang w:val="kk-KZ"/>
        </w:rPr>
        <w:t xml:space="preserve"> – 1 </w:t>
      </w:r>
    </w:p>
    <w:p w:rsidR="00AA2378" w:rsidRPr="00870DF8" w:rsidRDefault="00AA2378" w:rsidP="00AA2378">
      <w:pPr>
        <w:spacing w:line="240" w:lineRule="auto"/>
        <w:rPr>
          <w:rFonts w:ascii="Times New Roman" w:hAnsi="Times New Roman" w:cs="Times New Roman"/>
          <w:bCs/>
          <w:sz w:val="28"/>
          <w:szCs w:val="28"/>
          <w:lang w:val="kk-KZ"/>
        </w:rPr>
      </w:pPr>
      <w:r w:rsidRPr="00870DF8">
        <w:rPr>
          <w:rFonts w:ascii="Times New Roman" w:hAnsi="Times New Roman" w:cs="Times New Roman"/>
          <w:bCs/>
          <w:sz w:val="28"/>
          <w:szCs w:val="28"/>
          <w:lang w:val="kk-KZ"/>
        </w:rPr>
        <w:t>Педагог-</w:t>
      </w:r>
      <w:r>
        <w:rPr>
          <w:rFonts w:ascii="Times New Roman" w:hAnsi="Times New Roman" w:cs="Times New Roman"/>
          <w:bCs/>
          <w:sz w:val="28"/>
          <w:szCs w:val="28"/>
          <w:lang w:val="kk-KZ"/>
        </w:rPr>
        <w:t>зерттеуші</w:t>
      </w:r>
      <w:r w:rsidRPr="00870DF8">
        <w:rPr>
          <w:rFonts w:ascii="Times New Roman" w:hAnsi="Times New Roman" w:cs="Times New Roman"/>
          <w:bCs/>
          <w:sz w:val="28"/>
          <w:szCs w:val="28"/>
          <w:lang w:val="kk-KZ"/>
        </w:rPr>
        <w:t xml:space="preserve"> -1</w:t>
      </w:r>
    </w:p>
    <w:p w:rsidR="00AA2378" w:rsidRPr="0059456F" w:rsidRDefault="00AA2378" w:rsidP="00AA2378">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Педагог – </w:t>
      </w:r>
      <w:r>
        <w:rPr>
          <w:rFonts w:ascii="Times New Roman" w:hAnsi="Times New Roman" w:cs="Times New Roman"/>
          <w:bCs/>
          <w:sz w:val="28"/>
          <w:szCs w:val="28"/>
          <w:lang w:val="kk-KZ"/>
        </w:rPr>
        <w:t>сарапшы</w:t>
      </w:r>
      <w:r w:rsidRPr="0059456F">
        <w:rPr>
          <w:rFonts w:ascii="Times New Roman" w:hAnsi="Times New Roman" w:cs="Times New Roman"/>
          <w:bCs/>
          <w:sz w:val="28"/>
          <w:szCs w:val="28"/>
        </w:rPr>
        <w:t>– 2</w:t>
      </w:r>
    </w:p>
    <w:p w:rsidR="00AA2378" w:rsidRPr="0059456F" w:rsidRDefault="00AA2378" w:rsidP="00AA2378">
      <w:pPr>
        <w:spacing w:line="240" w:lineRule="auto"/>
        <w:rPr>
          <w:rFonts w:ascii="Times New Roman" w:hAnsi="Times New Roman" w:cs="Times New Roman"/>
          <w:bCs/>
          <w:sz w:val="28"/>
          <w:szCs w:val="28"/>
        </w:rPr>
      </w:pPr>
      <w:r w:rsidRPr="0059456F">
        <w:rPr>
          <w:rFonts w:ascii="Times New Roman" w:hAnsi="Times New Roman" w:cs="Times New Roman"/>
          <w:bCs/>
          <w:sz w:val="28"/>
          <w:szCs w:val="28"/>
        </w:rPr>
        <w:t>Педагог – модератор – 10</w:t>
      </w:r>
    </w:p>
    <w:p w:rsidR="00AA2378" w:rsidRPr="0059456F" w:rsidRDefault="00AA2378" w:rsidP="00AA2378">
      <w:pPr>
        <w:spacing w:line="240" w:lineRule="auto"/>
        <w:rPr>
          <w:rFonts w:ascii="Times New Roman" w:hAnsi="Times New Roman" w:cs="Times New Roman"/>
          <w:bCs/>
          <w:sz w:val="28"/>
          <w:szCs w:val="28"/>
          <w:lang w:val="kk-KZ"/>
        </w:rPr>
      </w:pPr>
      <w:r w:rsidRPr="0059456F">
        <w:rPr>
          <w:rFonts w:ascii="Times New Roman" w:hAnsi="Times New Roman" w:cs="Times New Roman"/>
          <w:bCs/>
          <w:sz w:val="28"/>
          <w:szCs w:val="28"/>
          <w:lang w:val="kk-KZ"/>
        </w:rPr>
        <w:t>Педагог - 2</w:t>
      </w:r>
    </w:p>
    <w:p w:rsidR="00AA2378" w:rsidRPr="00AB5CDB" w:rsidRDefault="00AA2378" w:rsidP="00AA2378">
      <w:pPr>
        <w:pStyle w:val="a8"/>
        <w:rPr>
          <w:bCs/>
          <w:sz w:val="28"/>
          <w:szCs w:val="28"/>
          <w:lang w:val="kk-KZ"/>
        </w:rPr>
      </w:pPr>
      <w:r>
        <w:rPr>
          <w:bCs/>
          <w:sz w:val="28"/>
          <w:szCs w:val="28"/>
          <w:lang w:val="kk-KZ"/>
        </w:rPr>
        <w:t>Санатсыз</w:t>
      </w:r>
      <w:r w:rsidRPr="00870DF8">
        <w:rPr>
          <w:bCs/>
          <w:sz w:val="28"/>
          <w:szCs w:val="28"/>
          <w:lang w:val="kk-KZ"/>
        </w:rPr>
        <w:t xml:space="preserve"> – </w:t>
      </w:r>
      <w:r w:rsidRPr="0059456F">
        <w:rPr>
          <w:bCs/>
          <w:sz w:val="28"/>
          <w:szCs w:val="28"/>
          <w:lang w:val="kk-KZ"/>
        </w:rPr>
        <w:t>4</w:t>
      </w:r>
    </w:p>
    <w:p w:rsidR="00AA2378" w:rsidRPr="00AB5CDB" w:rsidRDefault="00AA2378" w:rsidP="00AA2378">
      <w:pPr>
        <w:pStyle w:val="a8"/>
        <w:ind w:firstLine="686"/>
        <w:jc w:val="both"/>
        <w:rPr>
          <w:bCs/>
          <w:sz w:val="28"/>
          <w:szCs w:val="28"/>
          <w:lang w:val="kk-KZ"/>
        </w:rPr>
      </w:pPr>
      <w:r w:rsidRPr="00870DF8">
        <w:rPr>
          <w:sz w:val="28"/>
          <w:szCs w:val="28"/>
          <w:lang w:val="kk-KZ"/>
        </w:rPr>
        <w:t xml:space="preserve"> </w:t>
      </w:r>
    </w:p>
    <w:p w:rsidR="00653E0F" w:rsidRPr="00AA2378" w:rsidRDefault="00AA2378" w:rsidP="00AA2378">
      <w:pPr>
        <w:pStyle w:val="a8"/>
        <w:widowControl/>
        <w:autoSpaceDE/>
        <w:autoSpaceDN/>
        <w:ind w:left="1212"/>
        <w:contextualSpacing/>
        <w:jc w:val="center"/>
        <w:rPr>
          <w:b/>
          <w:sz w:val="28"/>
          <w:szCs w:val="28"/>
          <w:lang w:val="kk-KZ"/>
        </w:rPr>
      </w:pPr>
      <w:r>
        <w:rPr>
          <w:b/>
          <w:sz w:val="28"/>
          <w:szCs w:val="28"/>
          <w:lang w:val="kk-KZ"/>
        </w:rPr>
        <w:t>П</w:t>
      </w:r>
      <w:r>
        <w:rPr>
          <w:b/>
          <w:sz w:val="28"/>
          <w:szCs w:val="28"/>
        </w:rPr>
        <w:t>едагог</w:t>
      </w:r>
      <w:r>
        <w:rPr>
          <w:b/>
          <w:sz w:val="28"/>
          <w:szCs w:val="28"/>
          <w:lang w:val="kk-KZ"/>
        </w:rPr>
        <w:t xml:space="preserve">тердің білімділік деңгейі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6"/>
        <w:gridCol w:w="2588"/>
      </w:tblGrid>
      <w:tr w:rsidR="001349D5" w:rsidRPr="00512844" w:rsidTr="001349D5">
        <w:trPr>
          <w:jc w:val="center"/>
        </w:trPr>
        <w:tc>
          <w:tcPr>
            <w:tcW w:w="3826" w:type="dxa"/>
            <w:tcBorders>
              <w:top w:val="single" w:sz="4" w:space="0" w:color="000000"/>
              <w:left w:val="single" w:sz="4" w:space="0" w:color="000000"/>
              <w:bottom w:val="single" w:sz="4" w:space="0" w:color="000000"/>
              <w:right w:val="single" w:sz="4" w:space="0" w:color="000000"/>
            </w:tcBorders>
            <w:hideMark/>
          </w:tcPr>
          <w:p w:rsidR="001349D5" w:rsidRPr="00AA2378" w:rsidRDefault="00AA2378" w:rsidP="00512844">
            <w:pPr>
              <w:pStyle w:val="a8"/>
              <w:rPr>
                <w:b/>
                <w:sz w:val="28"/>
                <w:szCs w:val="28"/>
                <w:lang w:val="kk-KZ"/>
              </w:rPr>
            </w:pPr>
            <w:r>
              <w:rPr>
                <w:b/>
                <w:sz w:val="28"/>
                <w:szCs w:val="28"/>
                <w:lang w:val="kk-KZ"/>
              </w:rPr>
              <w:t>Білімі</w:t>
            </w:r>
          </w:p>
        </w:tc>
        <w:tc>
          <w:tcPr>
            <w:tcW w:w="2588" w:type="dxa"/>
            <w:tcBorders>
              <w:top w:val="single" w:sz="4" w:space="0" w:color="000000"/>
              <w:left w:val="single" w:sz="4" w:space="0" w:color="auto"/>
              <w:bottom w:val="single" w:sz="4" w:space="0" w:color="000000"/>
              <w:right w:val="single" w:sz="4" w:space="0" w:color="000000"/>
            </w:tcBorders>
          </w:tcPr>
          <w:p w:rsidR="001349D5" w:rsidRPr="00AA2378" w:rsidRDefault="00AA2378" w:rsidP="00AA2378">
            <w:pPr>
              <w:pStyle w:val="a8"/>
              <w:rPr>
                <w:b/>
                <w:sz w:val="28"/>
                <w:szCs w:val="28"/>
                <w:lang w:val="kk-KZ"/>
              </w:rPr>
            </w:pPr>
            <w:r>
              <w:rPr>
                <w:b/>
                <w:sz w:val="28"/>
                <w:szCs w:val="28"/>
                <w:lang w:val="kk-KZ"/>
              </w:rPr>
              <w:t>Оқу жылы</w:t>
            </w:r>
          </w:p>
        </w:tc>
      </w:tr>
      <w:tr w:rsidR="001349D5" w:rsidRPr="00512844" w:rsidTr="001349D5">
        <w:trPr>
          <w:jc w:val="center"/>
        </w:trPr>
        <w:tc>
          <w:tcPr>
            <w:tcW w:w="3826" w:type="dxa"/>
            <w:tcBorders>
              <w:top w:val="single" w:sz="4" w:space="0" w:color="000000"/>
              <w:left w:val="single" w:sz="4" w:space="0" w:color="000000"/>
              <w:bottom w:val="single" w:sz="4" w:space="0" w:color="000000"/>
              <w:right w:val="single" w:sz="4" w:space="0" w:color="000000"/>
            </w:tcBorders>
          </w:tcPr>
          <w:p w:rsidR="001349D5" w:rsidRPr="00512844" w:rsidRDefault="001349D5" w:rsidP="00512844">
            <w:pPr>
              <w:pStyle w:val="a8"/>
              <w:rPr>
                <w:b/>
                <w:sz w:val="28"/>
                <w:szCs w:val="28"/>
              </w:rPr>
            </w:pPr>
          </w:p>
        </w:tc>
        <w:tc>
          <w:tcPr>
            <w:tcW w:w="2588" w:type="dxa"/>
            <w:tcBorders>
              <w:top w:val="single" w:sz="4" w:space="0" w:color="000000"/>
              <w:left w:val="single" w:sz="4" w:space="0" w:color="auto"/>
              <w:bottom w:val="single" w:sz="4" w:space="0" w:color="000000"/>
              <w:right w:val="single" w:sz="4" w:space="0" w:color="000000"/>
            </w:tcBorders>
          </w:tcPr>
          <w:p w:rsidR="001349D5" w:rsidRPr="00AB5CDB" w:rsidRDefault="001349D5" w:rsidP="00AB5CDB">
            <w:pPr>
              <w:pStyle w:val="a8"/>
              <w:rPr>
                <w:b/>
                <w:sz w:val="28"/>
                <w:szCs w:val="28"/>
                <w:lang w:val="kk-KZ"/>
              </w:rPr>
            </w:pPr>
            <w:r w:rsidRPr="00512844">
              <w:rPr>
                <w:b/>
                <w:sz w:val="28"/>
                <w:szCs w:val="28"/>
              </w:rPr>
              <w:t>202</w:t>
            </w:r>
            <w:r w:rsidR="00AB5CDB">
              <w:rPr>
                <w:b/>
                <w:sz w:val="28"/>
                <w:szCs w:val="28"/>
                <w:lang w:val="kk-KZ"/>
              </w:rPr>
              <w:t>4</w:t>
            </w:r>
            <w:r w:rsidRPr="00512844">
              <w:rPr>
                <w:b/>
                <w:sz w:val="28"/>
                <w:szCs w:val="28"/>
              </w:rPr>
              <w:t>-202</w:t>
            </w:r>
            <w:r w:rsidR="00AB5CDB">
              <w:rPr>
                <w:b/>
                <w:sz w:val="28"/>
                <w:szCs w:val="28"/>
                <w:lang w:val="kk-KZ"/>
              </w:rPr>
              <w:t>5</w:t>
            </w:r>
          </w:p>
        </w:tc>
      </w:tr>
      <w:tr w:rsidR="001349D5" w:rsidRPr="00512844" w:rsidTr="001349D5">
        <w:trPr>
          <w:trHeight w:val="314"/>
          <w:jc w:val="center"/>
        </w:trPr>
        <w:tc>
          <w:tcPr>
            <w:tcW w:w="3826" w:type="dxa"/>
            <w:tcBorders>
              <w:top w:val="single" w:sz="4" w:space="0" w:color="000000"/>
              <w:left w:val="single" w:sz="4" w:space="0" w:color="000000"/>
              <w:bottom w:val="single" w:sz="4" w:space="0" w:color="000000"/>
              <w:right w:val="single" w:sz="4" w:space="0" w:color="000000"/>
            </w:tcBorders>
            <w:hideMark/>
          </w:tcPr>
          <w:p w:rsidR="001349D5" w:rsidRPr="00AA2378" w:rsidRDefault="00AA2378" w:rsidP="00512844">
            <w:pPr>
              <w:pStyle w:val="a8"/>
              <w:rPr>
                <w:sz w:val="28"/>
                <w:szCs w:val="28"/>
                <w:lang w:val="kk-KZ"/>
              </w:rPr>
            </w:pPr>
            <w:r>
              <w:rPr>
                <w:sz w:val="28"/>
                <w:szCs w:val="28"/>
                <w:lang w:val="kk-KZ"/>
              </w:rPr>
              <w:t>жоғары</w:t>
            </w:r>
          </w:p>
        </w:tc>
        <w:tc>
          <w:tcPr>
            <w:tcW w:w="2588" w:type="dxa"/>
            <w:tcBorders>
              <w:top w:val="single" w:sz="4" w:space="0" w:color="000000"/>
              <w:left w:val="single" w:sz="4" w:space="0" w:color="000000"/>
              <w:bottom w:val="single" w:sz="4" w:space="0" w:color="000000"/>
              <w:right w:val="single" w:sz="4" w:space="0" w:color="000000"/>
            </w:tcBorders>
          </w:tcPr>
          <w:p w:rsidR="001349D5" w:rsidRPr="00512844" w:rsidRDefault="001349D5" w:rsidP="00512844">
            <w:pPr>
              <w:pStyle w:val="a8"/>
              <w:rPr>
                <w:sz w:val="28"/>
                <w:szCs w:val="28"/>
              </w:rPr>
            </w:pPr>
            <w:r w:rsidRPr="00512844">
              <w:rPr>
                <w:sz w:val="28"/>
                <w:szCs w:val="28"/>
              </w:rPr>
              <w:t>13</w:t>
            </w:r>
          </w:p>
        </w:tc>
      </w:tr>
      <w:tr w:rsidR="001349D5" w:rsidRPr="00512844" w:rsidTr="001349D5">
        <w:trPr>
          <w:jc w:val="center"/>
        </w:trPr>
        <w:tc>
          <w:tcPr>
            <w:tcW w:w="3826" w:type="dxa"/>
            <w:tcBorders>
              <w:top w:val="single" w:sz="4" w:space="0" w:color="000000"/>
              <w:left w:val="single" w:sz="4" w:space="0" w:color="000000"/>
              <w:bottom w:val="single" w:sz="4" w:space="0" w:color="000000"/>
              <w:right w:val="single" w:sz="4" w:space="0" w:color="000000"/>
            </w:tcBorders>
            <w:hideMark/>
          </w:tcPr>
          <w:p w:rsidR="001349D5" w:rsidRPr="00AA2378" w:rsidRDefault="00AA2378" w:rsidP="00512844">
            <w:pPr>
              <w:pStyle w:val="a8"/>
              <w:jc w:val="both"/>
              <w:rPr>
                <w:sz w:val="28"/>
                <w:szCs w:val="28"/>
                <w:lang w:val="kk-KZ"/>
              </w:rPr>
            </w:pPr>
            <w:r>
              <w:rPr>
                <w:sz w:val="28"/>
                <w:szCs w:val="28"/>
                <w:lang w:val="kk-KZ"/>
              </w:rPr>
              <w:t>Оның  ішінде мектепке дейін</w:t>
            </w:r>
          </w:p>
        </w:tc>
        <w:tc>
          <w:tcPr>
            <w:tcW w:w="2588" w:type="dxa"/>
            <w:tcBorders>
              <w:top w:val="single" w:sz="4" w:space="0" w:color="000000"/>
              <w:left w:val="single" w:sz="4" w:space="0" w:color="000000"/>
              <w:bottom w:val="single" w:sz="4" w:space="0" w:color="000000"/>
              <w:right w:val="single" w:sz="4" w:space="0" w:color="000000"/>
            </w:tcBorders>
          </w:tcPr>
          <w:p w:rsidR="001349D5" w:rsidRPr="00AB5CDB" w:rsidRDefault="00AB5CDB" w:rsidP="00512844">
            <w:pPr>
              <w:pStyle w:val="a8"/>
              <w:rPr>
                <w:sz w:val="28"/>
                <w:szCs w:val="28"/>
                <w:lang w:val="kk-KZ"/>
              </w:rPr>
            </w:pPr>
            <w:r>
              <w:rPr>
                <w:sz w:val="28"/>
                <w:szCs w:val="28"/>
                <w:lang w:val="kk-KZ"/>
              </w:rPr>
              <w:t>8</w:t>
            </w:r>
          </w:p>
        </w:tc>
      </w:tr>
      <w:tr w:rsidR="001349D5" w:rsidRPr="00512844" w:rsidTr="001349D5">
        <w:trPr>
          <w:trHeight w:val="420"/>
          <w:jc w:val="center"/>
        </w:trPr>
        <w:tc>
          <w:tcPr>
            <w:tcW w:w="3826" w:type="dxa"/>
            <w:tcBorders>
              <w:top w:val="single" w:sz="4" w:space="0" w:color="auto"/>
              <w:left w:val="single" w:sz="4" w:space="0" w:color="000000"/>
              <w:bottom w:val="single" w:sz="4" w:space="0" w:color="auto"/>
              <w:right w:val="single" w:sz="4" w:space="0" w:color="000000"/>
            </w:tcBorders>
            <w:hideMark/>
          </w:tcPr>
          <w:p w:rsidR="001349D5" w:rsidRPr="00AA2378" w:rsidRDefault="00AA2378" w:rsidP="00512844">
            <w:pPr>
              <w:pStyle w:val="a8"/>
              <w:rPr>
                <w:sz w:val="28"/>
                <w:szCs w:val="28"/>
                <w:lang w:val="kk-KZ"/>
              </w:rPr>
            </w:pPr>
            <w:r>
              <w:rPr>
                <w:sz w:val="28"/>
                <w:szCs w:val="28"/>
                <w:lang w:val="kk-KZ"/>
              </w:rPr>
              <w:t>Орта арнаулы</w:t>
            </w:r>
          </w:p>
        </w:tc>
        <w:tc>
          <w:tcPr>
            <w:tcW w:w="2588" w:type="dxa"/>
            <w:tcBorders>
              <w:top w:val="single" w:sz="4" w:space="0" w:color="000000"/>
              <w:left w:val="single" w:sz="4" w:space="0" w:color="000000"/>
              <w:bottom w:val="single" w:sz="4" w:space="0" w:color="000000"/>
              <w:right w:val="single" w:sz="4" w:space="0" w:color="000000"/>
            </w:tcBorders>
          </w:tcPr>
          <w:p w:rsidR="001349D5" w:rsidRPr="00512844" w:rsidRDefault="001349D5" w:rsidP="00512844">
            <w:pPr>
              <w:pStyle w:val="a8"/>
              <w:rPr>
                <w:sz w:val="28"/>
                <w:szCs w:val="28"/>
              </w:rPr>
            </w:pPr>
            <w:r w:rsidRPr="00512844">
              <w:rPr>
                <w:sz w:val="28"/>
                <w:szCs w:val="28"/>
              </w:rPr>
              <w:t>7</w:t>
            </w:r>
          </w:p>
        </w:tc>
      </w:tr>
      <w:tr w:rsidR="001349D5" w:rsidRPr="00512844" w:rsidTr="001349D5">
        <w:trPr>
          <w:jc w:val="center"/>
        </w:trPr>
        <w:tc>
          <w:tcPr>
            <w:tcW w:w="3826" w:type="dxa"/>
            <w:tcBorders>
              <w:top w:val="single" w:sz="4" w:space="0" w:color="auto"/>
              <w:left w:val="single" w:sz="4" w:space="0" w:color="000000"/>
              <w:bottom w:val="single" w:sz="4" w:space="0" w:color="auto"/>
              <w:right w:val="single" w:sz="4" w:space="0" w:color="000000"/>
            </w:tcBorders>
            <w:hideMark/>
          </w:tcPr>
          <w:p w:rsidR="001349D5" w:rsidRPr="00AA2378" w:rsidRDefault="00AA2378" w:rsidP="00512844">
            <w:pPr>
              <w:pStyle w:val="a8"/>
              <w:rPr>
                <w:sz w:val="28"/>
                <w:szCs w:val="28"/>
                <w:lang w:val="kk-KZ"/>
              </w:rPr>
            </w:pPr>
            <w:r>
              <w:rPr>
                <w:sz w:val="28"/>
                <w:szCs w:val="28"/>
                <w:lang w:val="kk-KZ"/>
              </w:rPr>
              <w:t>Оның ішінде мектепке дейін</w:t>
            </w:r>
          </w:p>
        </w:tc>
        <w:tc>
          <w:tcPr>
            <w:tcW w:w="2588" w:type="dxa"/>
            <w:tcBorders>
              <w:top w:val="single" w:sz="4" w:space="0" w:color="auto"/>
              <w:left w:val="single" w:sz="4" w:space="0" w:color="000000"/>
              <w:bottom w:val="single" w:sz="4" w:space="0" w:color="auto"/>
              <w:right w:val="single" w:sz="4" w:space="0" w:color="000000"/>
            </w:tcBorders>
          </w:tcPr>
          <w:p w:rsidR="001349D5" w:rsidRPr="00AB5CDB" w:rsidRDefault="00AB5CDB" w:rsidP="00512844">
            <w:pPr>
              <w:pStyle w:val="a8"/>
              <w:rPr>
                <w:sz w:val="28"/>
                <w:szCs w:val="28"/>
                <w:lang w:val="kk-KZ"/>
              </w:rPr>
            </w:pPr>
            <w:r>
              <w:rPr>
                <w:sz w:val="28"/>
                <w:szCs w:val="28"/>
                <w:lang w:val="kk-KZ"/>
              </w:rPr>
              <w:t>5</w:t>
            </w:r>
          </w:p>
        </w:tc>
      </w:tr>
      <w:tr w:rsidR="001349D5" w:rsidRPr="00512844" w:rsidTr="001349D5">
        <w:trPr>
          <w:jc w:val="center"/>
        </w:trPr>
        <w:tc>
          <w:tcPr>
            <w:tcW w:w="3826" w:type="dxa"/>
            <w:tcBorders>
              <w:top w:val="single" w:sz="4" w:space="0" w:color="auto"/>
              <w:left w:val="single" w:sz="4" w:space="0" w:color="000000"/>
              <w:bottom w:val="single" w:sz="4" w:space="0" w:color="auto"/>
              <w:right w:val="single" w:sz="4" w:space="0" w:color="000000"/>
            </w:tcBorders>
            <w:hideMark/>
          </w:tcPr>
          <w:p w:rsidR="001349D5" w:rsidRPr="00AA2378" w:rsidRDefault="00AA2378" w:rsidP="00512844">
            <w:pPr>
              <w:pStyle w:val="a8"/>
              <w:rPr>
                <w:b/>
                <w:sz w:val="28"/>
                <w:szCs w:val="28"/>
                <w:lang w:val="kk-KZ"/>
              </w:rPr>
            </w:pPr>
            <w:r>
              <w:rPr>
                <w:b/>
                <w:sz w:val="28"/>
                <w:szCs w:val="28"/>
                <w:lang w:val="kk-KZ"/>
              </w:rPr>
              <w:t xml:space="preserve">Барлығы </w:t>
            </w:r>
          </w:p>
        </w:tc>
        <w:tc>
          <w:tcPr>
            <w:tcW w:w="2588" w:type="dxa"/>
            <w:tcBorders>
              <w:top w:val="single" w:sz="4" w:space="0" w:color="auto"/>
              <w:left w:val="single" w:sz="4" w:space="0" w:color="000000"/>
              <w:bottom w:val="single" w:sz="4" w:space="0" w:color="auto"/>
              <w:right w:val="single" w:sz="4" w:space="0" w:color="000000"/>
            </w:tcBorders>
          </w:tcPr>
          <w:p w:rsidR="001349D5" w:rsidRPr="00512844" w:rsidRDefault="001349D5" w:rsidP="00512844">
            <w:pPr>
              <w:pStyle w:val="a8"/>
              <w:rPr>
                <w:b/>
                <w:sz w:val="28"/>
                <w:szCs w:val="28"/>
              </w:rPr>
            </w:pPr>
            <w:r w:rsidRPr="00512844">
              <w:rPr>
                <w:b/>
                <w:sz w:val="28"/>
                <w:szCs w:val="28"/>
              </w:rPr>
              <w:t>20</w:t>
            </w:r>
          </w:p>
        </w:tc>
      </w:tr>
    </w:tbl>
    <w:p w:rsidR="00AA2378" w:rsidRDefault="00AA2378" w:rsidP="00AA2378">
      <w:pPr>
        <w:pStyle w:val="a5"/>
        <w:widowControl/>
        <w:autoSpaceDE/>
        <w:autoSpaceDN/>
        <w:ind w:left="1572" w:firstLine="0"/>
        <w:contextualSpacing/>
        <w:jc w:val="center"/>
        <w:rPr>
          <w:rFonts w:eastAsia="Calibri"/>
          <w:b/>
          <w:sz w:val="28"/>
          <w:szCs w:val="28"/>
          <w:lang w:val="kk-KZ"/>
        </w:rPr>
      </w:pPr>
    </w:p>
    <w:p w:rsidR="009334D6" w:rsidRDefault="009334D6" w:rsidP="00AA2378">
      <w:pPr>
        <w:pStyle w:val="a5"/>
        <w:widowControl/>
        <w:autoSpaceDE/>
        <w:autoSpaceDN/>
        <w:ind w:left="1572" w:firstLine="0"/>
        <w:contextualSpacing/>
        <w:jc w:val="center"/>
        <w:rPr>
          <w:rFonts w:eastAsia="Calibri"/>
          <w:b/>
          <w:sz w:val="28"/>
          <w:szCs w:val="28"/>
          <w:lang w:val="kk-KZ"/>
        </w:rPr>
      </w:pPr>
    </w:p>
    <w:p w:rsidR="009334D6" w:rsidRPr="009334D6" w:rsidRDefault="009334D6" w:rsidP="009334D6">
      <w:pPr>
        <w:pStyle w:val="a5"/>
        <w:widowControl/>
        <w:autoSpaceDE/>
        <w:autoSpaceDN/>
        <w:ind w:left="1572" w:firstLine="0"/>
        <w:contextualSpacing/>
        <w:jc w:val="center"/>
        <w:rPr>
          <w:rFonts w:eastAsia="Calibri"/>
          <w:b/>
          <w:sz w:val="28"/>
          <w:szCs w:val="28"/>
          <w:lang w:val="kk-KZ"/>
        </w:rPr>
      </w:pPr>
      <w:r w:rsidRPr="009334D6">
        <w:rPr>
          <w:rFonts w:eastAsia="Calibri"/>
          <w:b/>
          <w:sz w:val="28"/>
          <w:szCs w:val="28"/>
          <w:lang w:val="kk-KZ"/>
        </w:rPr>
        <w:t>Педагог</w:t>
      </w:r>
      <w:r>
        <w:rPr>
          <w:rFonts w:eastAsia="Calibri"/>
          <w:b/>
          <w:sz w:val="28"/>
          <w:szCs w:val="28"/>
          <w:lang w:val="kk-KZ"/>
        </w:rPr>
        <w:t xml:space="preserve">тердің  жұмыс  өтілдері бойынша құрамы </w:t>
      </w:r>
    </w:p>
    <w:tbl>
      <w:tblPr>
        <w:tblW w:w="63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1713"/>
        <w:gridCol w:w="1823"/>
      </w:tblGrid>
      <w:tr w:rsidR="009334D6" w:rsidRPr="00512844" w:rsidTr="00F33D8C">
        <w:trPr>
          <w:trHeight w:val="679"/>
          <w:tblHeader/>
          <w:jc w:val="center"/>
        </w:trPr>
        <w:tc>
          <w:tcPr>
            <w:tcW w:w="2863" w:type="dxa"/>
            <w:tcBorders>
              <w:top w:val="single" w:sz="4" w:space="0" w:color="000000"/>
              <w:left w:val="single" w:sz="4" w:space="0" w:color="000000"/>
              <w:bottom w:val="single" w:sz="4" w:space="0" w:color="000000"/>
              <w:right w:val="single" w:sz="4" w:space="0" w:color="000000"/>
            </w:tcBorders>
            <w:hideMark/>
          </w:tcPr>
          <w:p w:rsidR="009334D6" w:rsidRPr="009334D6" w:rsidRDefault="009334D6" w:rsidP="00F33D8C">
            <w:pPr>
              <w:spacing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Жұмыс өтілі</w:t>
            </w:r>
          </w:p>
        </w:tc>
        <w:tc>
          <w:tcPr>
            <w:tcW w:w="3536" w:type="dxa"/>
            <w:gridSpan w:val="2"/>
            <w:tcBorders>
              <w:top w:val="single" w:sz="4" w:space="0" w:color="000000"/>
              <w:left w:val="single" w:sz="4" w:space="0" w:color="auto"/>
              <w:bottom w:val="single" w:sz="4" w:space="0" w:color="000000"/>
              <w:right w:val="single" w:sz="4" w:space="0" w:color="000000"/>
            </w:tcBorders>
          </w:tcPr>
          <w:p w:rsidR="009334D6" w:rsidRPr="009334D6" w:rsidRDefault="009334D6" w:rsidP="00F33D8C">
            <w:pPr>
              <w:spacing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Оқу жылы</w:t>
            </w:r>
          </w:p>
        </w:tc>
      </w:tr>
      <w:tr w:rsidR="009334D6" w:rsidRPr="00512844" w:rsidTr="00F33D8C">
        <w:trPr>
          <w:trHeight w:val="346"/>
          <w:jc w:val="center"/>
        </w:trPr>
        <w:tc>
          <w:tcPr>
            <w:tcW w:w="2863" w:type="dxa"/>
            <w:tcBorders>
              <w:top w:val="single" w:sz="4" w:space="0" w:color="000000"/>
              <w:left w:val="single" w:sz="4" w:space="0" w:color="000000"/>
              <w:bottom w:val="single" w:sz="4" w:space="0" w:color="000000"/>
              <w:right w:val="single" w:sz="4" w:space="0" w:color="000000"/>
            </w:tcBorders>
          </w:tcPr>
          <w:p w:rsidR="009334D6" w:rsidRPr="00512844" w:rsidRDefault="009334D6" w:rsidP="00F33D8C">
            <w:pPr>
              <w:spacing w:line="240" w:lineRule="auto"/>
              <w:jc w:val="center"/>
              <w:rPr>
                <w:rFonts w:ascii="Times New Roman" w:hAnsi="Times New Roman" w:cs="Times New Roman"/>
                <w:b/>
                <w:sz w:val="28"/>
                <w:szCs w:val="28"/>
                <w:lang w:eastAsia="en-US"/>
              </w:rPr>
            </w:pPr>
          </w:p>
        </w:tc>
        <w:tc>
          <w:tcPr>
            <w:tcW w:w="3536" w:type="dxa"/>
            <w:gridSpan w:val="2"/>
            <w:tcBorders>
              <w:top w:val="single" w:sz="4" w:space="0" w:color="000000"/>
              <w:left w:val="single" w:sz="4" w:space="0" w:color="000000"/>
              <w:bottom w:val="single" w:sz="4" w:space="0" w:color="000000"/>
              <w:right w:val="single" w:sz="4" w:space="0" w:color="000000"/>
            </w:tcBorders>
          </w:tcPr>
          <w:p w:rsidR="009334D6" w:rsidRPr="00AB5CDB" w:rsidRDefault="009334D6" w:rsidP="00F33D8C">
            <w:pPr>
              <w:spacing w:line="240" w:lineRule="auto"/>
              <w:jc w:val="center"/>
              <w:rPr>
                <w:rFonts w:ascii="Times New Roman" w:hAnsi="Times New Roman" w:cs="Times New Roman"/>
                <w:b/>
                <w:sz w:val="28"/>
                <w:szCs w:val="28"/>
                <w:lang w:val="kk-KZ" w:eastAsia="en-US"/>
              </w:rPr>
            </w:pPr>
            <w:r w:rsidRPr="00512844">
              <w:rPr>
                <w:rFonts w:ascii="Times New Roman" w:hAnsi="Times New Roman" w:cs="Times New Roman"/>
                <w:b/>
                <w:sz w:val="28"/>
                <w:szCs w:val="28"/>
                <w:lang w:eastAsia="en-US"/>
              </w:rPr>
              <w:t>202</w:t>
            </w:r>
            <w:r>
              <w:rPr>
                <w:rFonts w:ascii="Times New Roman" w:hAnsi="Times New Roman" w:cs="Times New Roman"/>
                <w:b/>
                <w:sz w:val="28"/>
                <w:szCs w:val="28"/>
                <w:lang w:val="kk-KZ" w:eastAsia="en-US"/>
              </w:rPr>
              <w:t>4</w:t>
            </w:r>
            <w:r>
              <w:rPr>
                <w:rFonts w:ascii="Times New Roman" w:hAnsi="Times New Roman" w:cs="Times New Roman"/>
                <w:b/>
                <w:sz w:val="28"/>
                <w:szCs w:val="28"/>
                <w:lang w:eastAsia="en-US"/>
              </w:rPr>
              <w:t>-202</w:t>
            </w:r>
            <w:r>
              <w:rPr>
                <w:rFonts w:ascii="Times New Roman" w:hAnsi="Times New Roman" w:cs="Times New Roman"/>
                <w:b/>
                <w:sz w:val="28"/>
                <w:szCs w:val="28"/>
                <w:lang w:val="kk-KZ" w:eastAsia="en-US"/>
              </w:rPr>
              <w:t>5</w:t>
            </w:r>
          </w:p>
        </w:tc>
      </w:tr>
      <w:tr w:rsidR="009334D6" w:rsidRPr="00512844" w:rsidTr="00F33D8C">
        <w:trPr>
          <w:trHeight w:val="726"/>
          <w:jc w:val="center"/>
        </w:trPr>
        <w:tc>
          <w:tcPr>
            <w:tcW w:w="2863" w:type="dxa"/>
            <w:tcBorders>
              <w:top w:val="single" w:sz="4" w:space="0" w:color="000000"/>
              <w:left w:val="single" w:sz="4" w:space="0" w:color="000000"/>
              <w:bottom w:val="single" w:sz="4" w:space="0" w:color="000000"/>
              <w:right w:val="single" w:sz="4" w:space="0" w:color="000000"/>
            </w:tcBorders>
          </w:tcPr>
          <w:p w:rsidR="009334D6" w:rsidRPr="00512844" w:rsidRDefault="009334D6" w:rsidP="00F33D8C">
            <w:pPr>
              <w:spacing w:line="240" w:lineRule="auto"/>
              <w:jc w:val="center"/>
              <w:rPr>
                <w:rFonts w:ascii="Times New Roman" w:hAnsi="Times New Roman" w:cs="Times New Roman"/>
                <w:b/>
                <w:sz w:val="28"/>
                <w:szCs w:val="28"/>
                <w:lang w:eastAsia="en-US"/>
              </w:rPr>
            </w:pPr>
          </w:p>
        </w:tc>
        <w:tc>
          <w:tcPr>
            <w:tcW w:w="1713" w:type="dxa"/>
            <w:tcBorders>
              <w:top w:val="single" w:sz="4" w:space="0" w:color="000000"/>
              <w:left w:val="single" w:sz="4" w:space="0" w:color="000000"/>
              <w:bottom w:val="single" w:sz="4" w:space="0" w:color="000000"/>
              <w:right w:val="single" w:sz="4" w:space="0" w:color="000000"/>
            </w:tcBorders>
            <w:hideMark/>
          </w:tcPr>
          <w:p w:rsidR="009334D6" w:rsidRPr="009334D6" w:rsidRDefault="009334D6" w:rsidP="009334D6">
            <w:pPr>
              <w:spacing w:line="240" w:lineRule="auto"/>
              <w:rPr>
                <w:rFonts w:ascii="Times New Roman" w:hAnsi="Times New Roman" w:cs="Times New Roman"/>
                <w:b/>
                <w:sz w:val="28"/>
                <w:szCs w:val="28"/>
                <w:lang w:val="kk-KZ" w:eastAsia="en-US"/>
              </w:rPr>
            </w:pPr>
            <w:r>
              <w:rPr>
                <w:rFonts w:ascii="Times New Roman" w:hAnsi="Times New Roman" w:cs="Times New Roman"/>
                <w:b/>
                <w:sz w:val="28"/>
                <w:szCs w:val="28"/>
                <w:lang w:eastAsia="en-US"/>
              </w:rPr>
              <w:t xml:space="preserve"> педагог</w:t>
            </w:r>
            <w:r>
              <w:rPr>
                <w:rFonts w:ascii="Times New Roman" w:hAnsi="Times New Roman" w:cs="Times New Roman"/>
                <w:b/>
                <w:sz w:val="28"/>
                <w:szCs w:val="28"/>
                <w:lang w:val="kk-KZ" w:eastAsia="en-US"/>
              </w:rPr>
              <w:t>тер саны</w:t>
            </w:r>
          </w:p>
        </w:tc>
        <w:tc>
          <w:tcPr>
            <w:tcW w:w="1823" w:type="dxa"/>
            <w:tcBorders>
              <w:top w:val="single" w:sz="4" w:space="0" w:color="000000"/>
              <w:left w:val="single" w:sz="4" w:space="0" w:color="000000"/>
              <w:bottom w:val="single" w:sz="4" w:space="0" w:color="000000"/>
              <w:right w:val="single" w:sz="4" w:space="0" w:color="000000"/>
            </w:tcBorders>
            <w:hideMark/>
          </w:tcPr>
          <w:p w:rsidR="009334D6" w:rsidRPr="00512844" w:rsidRDefault="009334D6" w:rsidP="00F33D8C">
            <w:pPr>
              <w:spacing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val="kk-KZ" w:eastAsia="en-US"/>
              </w:rPr>
              <w:t xml:space="preserve">Жалпы сандағы </w:t>
            </w:r>
            <w:r>
              <w:rPr>
                <w:rFonts w:ascii="Times New Roman" w:hAnsi="Times New Roman" w:cs="Times New Roman"/>
                <w:b/>
                <w:sz w:val="28"/>
                <w:szCs w:val="28"/>
                <w:lang w:eastAsia="en-US"/>
              </w:rPr>
              <w:t xml:space="preserve"> % </w:t>
            </w:r>
          </w:p>
        </w:tc>
      </w:tr>
      <w:tr w:rsidR="009334D6" w:rsidRPr="00512844" w:rsidTr="00F33D8C">
        <w:trPr>
          <w:trHeight w:val="259"/>
          <w:jc w:val="center"/>
        </w:trPr>
        <w:tc>
          <w:tcPr>
            <w:tcW w:w="2863" w:type="dxa"/>
            <w:tcBorders>
              <w:top w:val="single" w:sz="4" w:space="0" w:color="000000"/>
              <w:left w:val="single" w:sz="4" w:space="0" w:color="000000"/>
              <w:bottom w:val="single" w:sz="4" w:space="0" w:color="000000"/>
              <w:right w:val="single" w:sz="4" w:space="0" w:color="000000"/>
            </w:tcBorders>
            <w:hideMark/>
          </w:tcPr>
          <w:p w:rsidR="009334D6" w:rsidRPr="009334D6" w:rsidRDefault="009334D6" w:rsidP="00F33D8C">
            <w:pPr>
              <w:spacing w:line="240" w:lineRule="auto"/>
              <w:jc w:val="center"/>
              <w:rPr>
                <w:rFonts w:ascii="Times New Roman" w:hAnsi="Times New Roman" w:cs="Times New Roman"/>
                <w:sz w:val="28"/>
                <w:szCs w:val="28"/>
                <w:lang w:val="kk-KZ" w:eastAsia="en-US"/>
              </w:rPr>
            </w:pPr>
            <w:r w:rsidRPr="00512844">
              <w:rPr>
                <w:rFonts w:ascii="Times New Roman" w:hAnsi="Times New Roman" w:cs="Times New Roman"/>
                <w:sz w:val="28"/>
                <w:szCs w:val="28"/>
                <w:lang w:eastAsia="en-US"/>
              </w:rPr>
              <w:t xml:space="preserve"> </w:t>
            </w:r>
            <w:r>
              <w:rPr>
                <w:rFonts w:ascii="Times New Roman" w:hAnsi="Times New Roman" w:cs="Times New Roman"/>
                <w:sz w:val="28"/>
                <w:szCs w:val="28"/>
                <w:lang w:val="kk-KZ" w:eastAsia="en-US"/>
              </w:rPr>
              <w:t>5</w:t>
            </w:r>
            <w:r>
              <w:rPr>
                <w:rFonts w:ascii="Times New Roman" w:hAnsi="Times New Roman" w:cs="Times New Roman"/>
                <w:sz w:val="28"/>
                <w:szCs w:val="28"/>
                <w:lang w:eastAsia="en-US"/>
              </w:rPr>
              <w:t xml:space="preserve"> </w:t>
            </w:r>
            <w:r>
              <w:rPr>
                <w:rFonts w:ascii="Times New Roman" w:hAnsi="Times New Roman" w:cs="Times New Roman"/>
                <w:sz w:val="28"/>
                <w:szCs w:val="28"/>
                <w:lang w:val="kk-KZ" w:eastAsia="en-US"/>
              </w:rPr>
              <w:t>жылға дейін</w:t>
            </w:r>
          </w:p>
        </w:tc>
        <w:tc>
          <w:tcPr>
            <w:tcW w:w="1713" w:type="dxa"/>
            <w:tcBorders>
              <w:top w:val="single" w:sz="4" w:space="0" w:color="000000"/>
              <w:left w:val="single" w:sz="4" w:space="0" w:color="000000"/>
              <w:bottom w:val="single" w:sz="4" w:space="0" w:color="000000"/>
              <w:right w:val="single" w:sz="4" w:space="0" w:color="000000"/>
            </w:tcBorders>
          </w:tcPr>
          <w:p w:rsidR="009334D6" w:rsidRPr="00AB5CDB" w:rsidRDefault="009334D6" w:rsidP="00F33D8C">
            <w:pPr>
              <w:spacing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w:t>
            </w:r>
          </w:p>
        </w:tc>
        <w:tc>
          <w:tcPr>
            <w:tcW w:w="1823" w:type="dxa"/>
            <w:tcBorders>
              <w:top w:val="single" w:sz="4" w:space="0" w:color="000000"/>
              <w:left w:val="single" w:sz="4" w:space="0" w:color="000000"/>
              <w:bottom w:val="single" w:sz="4" w:space="0" w:color="000000"/>
              <w:right w:val="single" w:sz="4" w:space="0" w:color="000000"/>
            </w:tcBorders>
          </w:tcPr>
          <w:p w:rsidR="009334D6" w:rsidRPr="00AB5CDB" w:rsidRDefault="009334D6"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val="kk-KZ" w:eastAsia="en-US"/>
              </w:rPr>
              <w:t>20</w:t>
            </w:r>
            <w:r>
              <w:rPr>
                <w:rFonts w:ascii="Times New Roman" w:hAnsi="Times New Roman" w:cs="Times New Roman"/>
                <w:sz w:val="28"/>
                <w:szCs w:val="28"/>
                <w:lang w:eastAsia="en-US"/>
              </w:rPr>
              <w:t>%</w:t>
            </w:r>
          </w:p>
        </w:tc>
      </w:tr>
      <w:tr w:rsidR="009334D6" w:rsidRPr="00512844" w:rsidTr="00F33D8C">
        <w:trPr>
          <w:trHeight w:val="412"/>
          <w:jc w:val="center"/>
        </w:trPr>
        <w:tc>
          <w:tcPr>
            <w:tcW w:w="2863" w:type="dxa"/>
            <w:tcBorders>
              <w:top w:val="single" w:sz="4" w:space="0" w:color="000000"/>
              <w:left w:val="single" w:sz="4" w:space="0" w:color="000000"/>
              <w:bottom w:val="single" w:sz="4" w:space="0" w:color="000000"/>
              <w:right w:val="single" w:sz="4" w:space="0" w:color="000000"/>
            </w:tcBorders>
            <w:hideMark/>
          </w:tcPr>
          <w:p w:rsidR="009334D6" w:rsidRPr="009334D6" w:rsidRDefault="009334D6" w:rsidP="00F33D8C">
            <w:pPr>
              <w:spacing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w:t>
            </w:r>
            <w:r>
              <w:rPr>
                <w:rFonts w:ascii="Times New Roman" w:hAnsi="Times New Roman" w:cs="Times New Roman"/>
                <w:sz w:val="28"/>
                <w:szCs w:val="28"/>
                <w:lang w:eastAsia="en-US"/>
              </w:rPr>
              <w:t xml:space="preserve"> </w:t>
            </w:r>
            <w:r>
              <w:rPr>
                <w:rFonts w:ascii="Times New Roman" w:hAnsi="Times New Roman" w:cs="Times New Roman"/>
                <w:sz w:val="28"/>
                <w:szCs w:val="28"/>
                <w:lang w:val="kk-KZ" w:eastAsia="en-US"/>
              </w:rPr>
              <w:t>тен 10 жылға дейін</w:t>
            </w:r>
          </w:p>
        </w:tc>
        <w:tc>
          <w:tcPr>
            <w:tcW w:w="1713" w:type="dxa"/>
            <w:tcBorders>
              <w:top w:val="single" w:sz="4" w:space="0" w:color="000000"/>
              <w:left w:val="single" w:sz="4" w:space="0" w:color="000000"/>
              <w:bottom w:val="single" w:sz="4" w:space="0" w:color="000000"/>
              <w:right w:val="single" w:sz="4" w:space="0" w:color="000000"/>
            </w:tcBorders>
          </w:tcPr>
          <w:p w:rsidR="009334D6" w:rsidRPr="00AB5CDB" w:rsidRDefault="009334D6" w:rsidP="00F33D8C">
            <w:pPr>
              <w:spacing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w:t>
            </w:r>
          </w:p>
        </w:tc>
        <w:tc>
          <w:tcPr>
            <w:tcW w:w="1823" w:type="dxa"/>
            <w:tcBorders>
              <w:top w:val="single" w:sz="4" w:space="0" w:color="000000"/>
              <w:left w:val="single" w:sz="4" w:space="0" w:color="000000"/>
              <w:bottom w:val="single" w:sz="4" w:space="0" w:color="000000"/>
              <w:right w:val="single" w:sz="4" w:space="0" w:color="000000"/>
            </w:tcBorders>
          </w:tcPr>
          <w:p w:rsidR="009334D6" w:rsidRPr="00512844" w:rsidRDefault="009334D6"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25%</w:t>
            </w:r>
          </w:p>
        </w:tc>
      </w:tr>
      <w:tr w:rsidR="009334D6" w:rsidRPr="00512844" w:rsidTr="00F33D8C">
        <w:trPr>
          <w:trHeight w:val="435"/>
          <w:jc w:val="center"/>
        </w:trPr>
        <w:tc>
          <w:tcPr>
            <w:tcW w:w="2863" w:type="dxa"/>
            <w:tcBorders>
              <w:top w:val="single" w:sz="4" w:space="0" w:color="000000"/>
              <w:left w:val="single" w:sz="4" w:space="0" w:color="000000"/>
              <w:bottom w:val="single" w:sz="4" w:space="0" w:color="000000"/>
              <w:right w:val="single" w:sz="4" w:space="0" w:color="000000"/>
            </w:tcBorders>
            <w:hideMark/>
          </w:tcPr>
          <w:p w:rsidR="009334D6" w:rsidRPr="009334D6" w:rsidRDefault="009334D6" w:rsidP="00F33D8C">
            <w:pPr>
              <w:spacing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10</w:t>
            </w:r>
            <w:r>
              <w:rPr>
                <w:rFonts w:ascii="Times New Roman" w:hAnsi="Times New Roman" w:cs="Times New Roman"/>
                <w:sz w:val="28"/>
                <w:szCs w:val="28"/>
                <w:lang w:eastAsia="en-US"/>
              </w:rPr>
              <w:t xml:space="preserve"> </w:t>
            </w:r>
            <w:r>
              <w:rPr>
                <w:rFonts w:ascii="Times New Roman" w:hAnsi="Times New Roman" w:cs="Times New Roman"/>
                <w:sz w:val="28"/>
                <w:szCs w:val="28"/>
                <w:lang w:val="kk-KZ" w:eastAsia="en-US"/>
              </w:rPr>
              <w:t xml:space="preserve">нан </w:t>
            </w:r>
            <w:r>
              <w:rPr>
                <w:rFonts w:ascii="Times New Roman" w:hAnsi="Times New Roman" w:cs="Times New Roman"/>
                <w:sz w:val="28"/>
                <w:szCs w:val="28"/>
                <w:lang w:eastAsia="en-US"/>
              </w:rPr>
              <w:t xml:space="preserve"> 15 </w:t>
            </w:r>
            <w:r>
              <w:rPr>
                <w:rFonts w:ascii="Times New Roman" w:hAnsi="Times New Roman" w:cs="Times New Roman"/>
                <w:sz w:val="28"/>
                <w:szCs w:val="28"/>
                <w:lang w:val="kk-KZ" w:eastAsia="en-US"/>
              </w:rPr>
              <w:t>жыл,ға дейін</w:t>
            </w:r>
          </w:p>
        </w:tc>
        <w:tc>
          <w:tcPr>
            <w:tcW w:w="1713" w:type="dxa"/>
            <w:tcBorders>
              <w:top w:val="single" w:sz="4" w:space="0" w:color="000000"/>
              <w:left w:val="single" w:sz="4" w:space="0" w:color="000000"/>
              <w:bottom w:val="single" w:sz="4" w:space="0" w:color="000000"/>
              <w:right w:val="single" w:sz="4" w:space="0" w:color="000000"/>
            </w:tcBorders>
          </w:tcPr>
          <w:p w:rsidR="009334D6" w:rsidRPr="00AB5CDB" w:rsidRDefault="009334D6" w:rsidP="00F33D8C">
            <w:pPr>
              <w:spacing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w:t>
            </w:r>
          </w:p>
        </w:tc>
        <w:tc>
          <w:tcPr>
            <w:tcW w:w="1823" w:type="dxa"/>
            <w:tcBorders>
              <w:top w:val="single" w:sz="4" w:space="0" w:color="000000"/>
              <w:left w:val="single" w:sz="4" w:space="0" w:color="000000"/>
              <w:bottom w:val="single" w:sz="4" w:space="0" w:color="000000"/>
              <w:right w:val="single" w:sz="4" w:space="0" w:color="000000"/>
            </w:tcBorders>
          </w:tcPr>
          <w:p w:rsidR="009334D6" w:rsidRPr="00512844" w:rsidRDefault="009334D6"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20%</w:t>
            </w:r>
          </w:p>
        </w:tc>
      </w:tr>
      <w:tr w:rsidR="009334D6" w:rsidRPr="00512844" w:rsidTr="00F33D8C">
        <w:trPr>
          <w:trHeight w:val="503"/>
          <w:jc w:val="center"/>
        </w:trPr>
        <w:tc>
          <w:tcPr>
            <w:tcW w:w="2863" w:type="dxa"/>
            <w:tcBorders>
              <w:top w:val="single" w:sz="4" w:space="0" w:color="000000"/>
              <w:left w:val="single" w:sz="4" w:space="0" w:color="000000"/>
              <w:bottom w:val="single" w:sz="4" w:space="0" w:color="000000"/>
              <w:right w:val="single" w:sz="4" w:space="0" w:color="000000"/>
            </w:tcBorders>
            <w:hideMark/>
          </w:tcPr>
          <w:p w:rsidR="009334D6" w:rsidRPr="009334D6" w:rsidRDefault="009334D6" w:rsidP="00F33D8C">
            <w:pPr>
              <w:spacing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eastAsia="en-US"/>
              </w:rPr>
              <w:t xml:space="preserve"> 15 </w:t>
            </w:r>
            <w:r>
              <w:rPr>
                <w:rFonts w:ascii="Times New Roman" w:hAnsi="Times New Roman" w:cs="Times New Roman"/>
                <w:sz w:val="28"/>
                <w:szCs w:val="28"/>
                <w:lang w:val="kk-KZ" w:eastAsia="en-US"/>
              </w:rPr>
              <w:t>жылдан астам</w:t>
            </w:r>
          </w:p>
        </w:tc>
        <w:tc>
          <w:tcPr>
            <w:tcW w:w="1713" w:type="dxa"/>
            <w:tcBorders>
              <w:top w:val="single" w:sz="4" w:space="0" w:color="000000"/>
              <w:left w:val="single" w:sz="4" w:space="0" w:color="000000"/>
              <w:bottom w:val="single" w:sz="4" w:space="0" w:color="000000"/>
              <w:right w:val="single" w:sz="4" w:space="0" w:color="000000"/>
            </w:tcBorders>
          </w:tcPr>
          <w:p w:rsidR="009334D6" w:rsidRPr="00AB5CDB" w:rsidRDefault="009334D6" w:rsidP="00F33D8C">
            <w:pPr>
              <w:spacing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7</w:t>
            </w:r>
          </w:p>
        </w:tc>
        <w:tc>
          <w:tcPr>
            <w:tcW w:w="1823" w:type="dxa"/>
            <w:tcBorders>
              <w:top w:val="single" w:sz="4" w:space="0" w:color="000000"/>
              <w:left w:val="single" w:sz="4" w:space="0" w:color="000000"/>
              <w:bottom w:val="single" w:sz="4" w:space="0" w:color="000000"/>
              <w:right w:val="single" w:sz="4" w:space="0" w:color="000000"/>
            </w:tcBorders>
          </w:tcPr>
          <w:p w:rsidR="009334D6" w:rsidRPr="00512844" w:rsidRDefault="009334D6"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35%</w:t>
            </w:r>
          </w:p>
        </w:tc>
      </w:tr>
      <w:tr w:rsidR="009334D6" w:rsidRPr="00512844" w:rsidTr="00F33D8C">
        <w:trPr>
          <w:trHeight w:val="346"/>
          <w:jc w:val="center"/>
        </w:trPr>
        <w:tc>
          <w:tcPr>
            <w:tcW w:w="2863" w:type="dxa"/>
            <w:tcBorders>
              <w:top w:val="single" w:sz="4" w:space="0" w:color="000000"/>
              <w:left w:val="single" w:sz="4" w:space="0" w:color="000000"/>
              <w:bottom w:val="single" w:sz="4" w:space="0" w:color="000000"/>
              <w:right w:val="single" w:sz="4" w:space="0" w:color="000000"/>
            </w:tcBorders>
            <w:hideMark/>
          </w:tcPr>
          <w:p w:rsidR="009334D6" w:rsidRPr="009334D6" w:rsidRDefault="009334D6" w:rsidP="00F33D8C">
            <w:pPr>
              <w:spacing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 xml:space="preserve">Барлығы </w:t>
            </w:r>
          </w:p>
        </w:tc>
        <w:tc>
          <w:tcPr>
            <w:tcW w:w="1713" w:type="dxa"/>
            <w:tcBorders>
              <w:top w:val="single" w:sz="4" w:space="0" w:color="000000"/>
              <w:left w:val="single" w:sz="4" w:space="0" w:color="000000"/>
              <w:bottom w:val="single" w:sz="4" w:space="0" w:color="000000"/>
              <w:right w:val="single" w:sz="4" w:space="0" w:color="000000"/>
            </w:tcBorders>
          </w:tcPr>
          <w:p w:rsidR="009334D6" w:rsidRPr="00512844" w:rsidRDefault="009334D6" w:rsidP="00F33D8C">
            <w:pPr>
              <w:spacing w:line="240" w:lineRule="auto"/>
              <w:jc w:val="center"/>
              <w:rPr>
                <w:rFonts w:ascii="Times New Roman" w:hAnsi="Times New Roman" w:cs="Times New Roman"/>
                <w:b/>
                <w:sz w:val="28"/>
                <w:szCs w:val="28"/>
                <w:lang w:eastAsia="en-US"/>
              </w:rPr>
            </w:pPr>
            <w:r w:rsidRPr="00512844">
              <w:rPr>
                <w:rFonts w:ascii="Times New Roman" w:hAnsi="Times New Roman" w:cs="Times New Roman"/>
                <w:b/>
                <w:sz w:val="28"/>
                <w:szCs w:val="28"/>
                <w:lang w:eastAsia="en-US"/>
              </w:rPr>
              <w:t>20</w:t>
            </w:r>
          </w:p>
        </w:tc>
        <w:tc>
          <w:tcPr>
            <w:tcW w:w="1823" w:type="dxa"/>
            <w:tcBorders>
              <w:top w:val="single" w:sz="4" w:space="0" w:color="000000"/>
              <w:left w:val="single" w:sz="4" w:space="0" w:color="000000"/>
              <w:bottom w:val="single" w:sz="4" w:space="0" w:color="000000"/>
              <w:right w:val="single" w:sz="4" w:space="0" w:color="000000"/>
            </w:tcBorders>
          </w:tcPr>
          <w:p w:rsidR="009334D6" w:rsidRPr="00512844" w:rsidRDefault="009334D6" w:rsidP="00F33D8C">
            <w:pPr>
              <w:spacing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r>
    </w:tbl>
    <w:p w:rsidR="009334D6" w:rsidRPr="00512844" w:rsidRDefault="009334D6" w:rsidP="009334D6">
      <w:pPr>
        <w:spacing w:line="240" w:lineRule="auto"/>
        <w:ind w:left="1572"/>
        <w:contextualSpacing/>
        <w:jc w:val="center"/>
        <w:rPr>
          <w:rFonts w:ascii="Times New Roman" w:hAnsi="Times New Roman" w:cs="Times New Roman"/>
          <w:b/>
          <w:sz w:val="28"/>
          <w:szCs w:val="28"/>
          <w:lang w:eastAsia="en-US"/>
        </w:rPr>
      </w:pPr>
    </w:p>
    <w:p w:rsidR="009334D6" w:rsidRDefault="009334D6" w:rsidP="00AA2378">
      <w:pPr>
        <w:pStyle w:val="a5"/>
        <w:widowControl/>
        <w:autoSpaceDE/>
        <w:autoSpaceDN/>
        <w:ind w:left="1572" w:firstLine="0"/>
        <w:contextualSpacing/>
        <w:jc w:val="center"/>
        <w:rPr>
          <w:rFonts w:eastAsia="Calibri"/>
          <w:b/>
          <w:sz w:val="28"/>
          <w:szCs w:val="28"/>
          <w:lang w:val="kk-KZ"/>
        </w:rPr>
      </w:pPr>
    </w:p>
    <w:p w:rsidR="00AA2378" w:rsidRDefault="00AA2378" w:rsidP="00AA2378">
      <w:pPr>
        <w:pStyle w:val="a5"/>
        <w:widowControl/>
        <w:autoSpaceDE/>
        <w:autoSpaceDN/>
        <w:ind w:left="1572" w:firstLine="0"/>
        <w:contextualSpacing/>
        <w:jc w:val="center"/>
        <w:rPr>
          <w:rFonts w:eastAsia="Calibri"/>
          <w:b/>
          <w:sz w:val="28"/>
          <w:szCs w:val="28"/>
          <w:lang w:val="kk-KZ"/>
        </w:rPr>
      </w:pPr>
      <w:r>
        <w:rPr>
          <w:rFonts w:eastAsia="Calibri"/>
          <w:b/>
          <w:sz w:val="28"/>
          <w:szCs w:val="28"/>
          <w:lang w:val="kk-KZ"/>
        </w:rPr>
        <w:t>Педаготердің санаттары бойынша құрамы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1713"/>
        <w:gridCol w:w="1270"/>
      </w:tblGrid>
      <w:tr w:rsidR="00AA2378" w:rsidRPr="00512844" w:rsidTr="00F33D8C">
        <w:trPr>
          <w:jc w:val="center"/>
        </w:trPr>
        <w:tc>
          <w:tcPr>
            <w:tcW w:w="6480" w:type="dxa"/>
            <w:gridSpan w:val="3"/>
            <w:tcBorders>
              <w:top w:val="single" w:sz="4" w:space="0" w:color="000000"/>
              <w:left w:val="single" w:sz="4" w:space="0" w:color="000000"/>
              <w:bottom w:val="single" w:sz="4" w:space="0" w:color="000000"/>
              <w:right w:val="single" w:sz="4" w:space="0" w:color="000000"/>
            </w:tcBorders>
          </w:tcPr>
          <w:p w:rsidR="00AA2378" w:rsidRPr="00AA2378" w:rsidRDefault="00AA2378" w:rsidP="00F33D8C">
            <w:pPr>
              <w:spacing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eastAsia="en-US"/>
              </w:rPr>
              <w:t>2024-</w:t>
            </w:r>
            <w:proofErr w:type="gramStart"/>
            <w:r>
              <w:rPr>
                <w:rFonts w:ascii="Times New Roman" w:hAnsi="Times New Roman" w:cs="Times New Roman"/>
                <w:b/>
                <w:sz w:val="28"/>
                <w:szCs w:val="28"/>
                <w:lang w:eastAsia="en-US"/>
              </w:rPr>
              <w:t xml:space="preserve">2025 </w:t>
            </w:r>
            <w:r>
              <w:rPr>
                <w:rFonts w:ascii="Times New Roman" w:hAnsi="Times New Roman" w:cs="Times New Roman"/>
                <w:b/>
                <w:sz w:val="28"/>
                <w:szCs w:val="28"/>
                <w:lang w:val="kk-KZ" w:eastAsia="en-US"/>
              </w:rPr>
              <w:t xml:space="preserve"> оқу</w:t>
            </w:r>
            <w:proofErr w:type="gramEnd"/>
            <w:r>
              <w:rPr>
                <w:rFonts w:ascii="Times New Roman" w:hAnsi="Times New Roman" w:cs="Times New Roman"/>
                <w:b/>
                <w:sz w:val="28"/>
                <w:szCs w:val="28"/>
                <w:lang w:val="kk-KZ" w:eastAsia="en-US"/>
              </w:rPr>
              <w:t xml:space="preserve"> жылы</w:t>
            </w:r>
          </w:p>
        </w:tc>
      </w:tr>
      <w:tr w:rsidR="00AA2378" w:rsidRPr="00512844" w:rsidTr="00F33D8C">
        <w:trPr>
          <w:jc w:val="center"/>
        </w:trPr>
        <w:tc>
          <w:tcPr>
            <w:tcW w:w="3579" w:type="dxa"/>
            <w:tcBorders>
              <w:top w:val="single" w:sz="4" w:space="0" w:color="000000"/>
              <w:left w:val="single" w:sz="4" w:space="0" w:color="000000"/>
              <w:bottom w:val="single" w:sz="4" w:space="0" w:color="000000"/>
              <w:right w:val="single" w:sz="4" w:space="0" w:color="000000"/>
            </w:tcBorders>
          </w:tcPr>
          <w:p w:rsidR="00AA2378" w:rsidRPr="00AA2378" w:rsidRDefault="00AA2378" w:rsidP="00F33D8C">
            <w:pPr>
              <w:spacing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 xml:space="preserve">Санаты </w:t>
            </w:r>
          </w:p>
        </w:tc>
        <w:tc>
          <w:tcPr>
            <w:tcW w:w="1713" w:type="dxa"/>
            <w:tcBorders>
              <w:top w:val="single" w:sz="4" w:space="0" w:color="000000"/>
              <w:left w:val="single" w:sz="4" w:space="0" w:color="000000"/>
              <w:bottom w:val="single" w:sz="4" w:space="0" w:color="000000"/>
              <w:right w:val="single" w:sz="4" w:space="0" w:color="000000"/>
            </w:tcBorders>
            <w:hideMark/>
          </w:tcPr>
          <w:p w:rsidR="00AA2378" w:rsidRPr="00AA2378" w:rsidRDefault="00AA2378" w:rsidP="00F33D8C">
            <w:pPr>
              <w:spacing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eastAsia="en-US"/>
              </w:rPr>
              <w:t xml:space="preserve"> педаго</w:t>
            </w:r>
            <w:r>
              <w:rPr>
                <w:rFonts w:ascii="Times New Roman" w:hAnsi="Times New Roman" w:cs="Times New Roman"/>
                <w:b/>
                <w:sz w:val="28"/>
                <w:szCs w:val="28"/>
                <w:lang w:val="kk-KZ" w:eastAsia="en-US"/>
              </w:rPr>
              <w:t>гтер саны</w:t>
            </w:r>
          </w:p>
        </w:tc>
        <w:tc>
          <w:tcPr>
            <w:tcW w:w="1188" w:type="dxa"/>
            <w:tcBorders>
              <w:top w:val="single" w:sz="4" w:space="0" w:color="000000"/>
              <w:left w:val="single" w:sz="4" w:space="0" w:color="000000"/>
              <w:bottom w:val="single" w:sz="4" w:space="0" w:color="000000"/>
              <w:right w:val="single" w:sz="4" w:space="0" w:color="000000"/>
            </w:tcBorders>
            <w:hideMark/>
          </w:tcPr>
          <w:p w:rsidR="00AA2378" w:rsidRPr="00512844" w:rsidRDefault="00AA2378" w:rsidP="00F33D8C">
            <w:pPr>
              <w:spacing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val="kk-KZ" w:eastAsia="en-US"/>
              </w:rPr>
              <w:t xml:space="preserve">Жалпы сандағы </w:t>
            </w:r>
            <w:r>
              <w:rPr>
                <w:rFonts w:ascii="Times New Roman" w:hAnsi="Times New Roman" w:cs="Times New Roman"/>
                <w:b/>
                <w:sz w:val="28"/>
                <w:szCs w:val="28"/>
                <w:lang w:eastAsia="en-US"/>
              </w:rPr>
              <w:t xml:space="preserve"> % </w:t>
            </w:r>
          </w:p>
        </w:tc>
      </w:tr>
      <w:tr w:rsidR="00AA2378" w:rsidRPr="00512844" w:rsidTr="00F33D8C">
        <w:trPr>
          <w:jc w:val="center"/>
        </w:trPr>
        <w:tc>
          <w:tcPr>
            <w:tcW w:w="3579" w:type="dxa"/>
            <w:tcBorders>
              <w:top w:val="single" w:sz="4" w:space="0" w:color="000000"/>
              <w:left w:val="single" w:sz="4" w:space="0" w:color="000000"/>
              <w:bottom w:val="single" w:sz="4" w:space="0" w:color="000000"/>
              <w:right w:val="single" w:sz="4" w:space="0" w:color="000000"/>
            </w:tcBorders>
            <w:hideMark/>
          </w:tcPr>
          <w:p w:rsidR="00AA2378" w:rsidRPr="00AA2378" w:rsidRDefault="00AA2378" w:rsidP="00F33D8C">
            <w:pPr>
              <w:spacing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eastAsia="en-US"/>
              </w:rPr>
              <w:t xml:space="preserve">Педагог - </w:t>
            </w:r>
            <w:r>
              <w:rPr>
                <w:rFonts w:ascii="Times New Roman" w:hAnsi="Times New Roman" w:cs="Times New Roman"/>
                <w:b/>
                <w:sz w:val="28"/>
                <w:szCs w:val="28"/>
                <w:lang w:val="kk-KZ" w:eastAsia="en-US"/>
              </w:rPr>
              <w:t>зерттеуші</w:t>
            </w:r>
          </w:p>
        </w:tc>
        <w:tc>
          <w:tcPr>
            <w:tcW w:w="1713"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eastAsia="en-US"/>
              </w:rPr>
            </w:pPr>
            <w:r w:rsidRPr="00512844">
              <w:rPr>
                <w:rFonts w:ascii="Times New Roman" w:hAnsi="Times New Roman" w:cs="Times New Roman"/>
                <w:sz w:val="28"/>
                <w:szCs w:val="28"/>
                <w:lang w:eastAsia="en-US"/>
              </w:rPr>
              <w:t>1</w:t>
            </w:r>
          </w:p>
        </w:tc>
        <w:tc>
          <w:tcPr>
            <w:tcW w:w="1188"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AA2378" w:rsidRPr="00512844" w:rsidTr="00F33D8C">
        <w:trPr>
          <w:jc w:val="center"/>
        </w:trPr>
        <w:tc>
          <w:tcPr>
            <w:tcW w:w="3579" w:type="dxa"/>
            <w:tcBorders>
              <w:top w:val="single" w:sz="4" w:space="0" w:color="000000"/>
              <w:left w:val="single" w:sz="4" w:space="0" w:color="000000"/>
              <w:bottom w:val="single" w:sz="4" w:space="0" w:color="000000"/>
              <w:right w:val="single" w:sz="4" w:space="0" w:color="000000"/>
            </w:tcBorders>
            <w:hideMark/>
          </w:tcPr>
          <w:p w:rsidR="00AA2378" w:rsidRPr="00AA2378" w:rsidRDefault="00AA2378" w:rsidP="00F33D8C">
            <w:pPr>
              <w:spacing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eastAsia="en-US"/>
              </w:rPr>
              <w:t>Педагог-</w:t>
            </w:r>
            <w:r>
              <w:rPr>
                <w:rFonts w:ascii="Times New Roman" w:hAnsi="Times New Roman" w:cs="Times New Roman"/>
                <w:b/>
                <w:sz w:val="28"/>
                <w:szCs w:val="28"/>
                <w:lang w:val="kk-KZ" w:eastAsia="en-US"/>
              </w:rPr>
              <w:t xml:space="preserve"> сарапшы</w:t>
            </w:r>
          </w:p>
        </w:tc>
        <w:tc>
          <w:tcPr>
            <w:tcW w:w="1713"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eastAsia="en-US"/>
              </w:rPr>
            </w:pPr>
            <w:r w:rsidRPr="00512844">
              <w:rPr>
                <w:rFonts w:ascii="Times New Roman" w:hAnsi="Times New Roman" w:cs="Times New Roman"/>
                <w:sz w:val="28"/>
                <w:szCs w:val="28"/>
                <w:lang w:eastAsia="en-US"/>
              </w:rPr>
              <w:t>2</w:t>
            </w:r>
          </w:p>
        </w:tc>
        <w:tc>
          <w:tcPr>
            <w:tcW w:w="1188"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AA2378" w:rsidRPr="00512844" w:rsidTr="00F33D8C">
        <w:trPr>
          <w:jc w:val="center"/>
        </w:trPr>
        <w:tc>
          <w:tcPr>
            <w:tcW w:w="3579" w:type="dxa"/>
            <w:tcBorders>
              <w:top w:val="single" w:sz="4" w:space="0" w:color="000000"/>
              <w:left w:val="single" w:sz="4" w:space="0" w:color="000000"/>
              <w:bottom w:val="single" w:sz="4" w:space="0" w:color="000000"/>
              <w:right w:val="single" w:sz="4" w:space="0" w:color="000000"/>
            </w:tcBorders>
            <w:hideMark/>
          </w:tcPr>
          <w:p w:rsidR="00AA2378" w:rsidRPr="00512844" w:rsidRDefault="00AA2378" w:rsidP="00F33D8C">
            <w:pPr>
              <w:spacing w:line="240" w:lineRule="auto"/>
              <w:jc w:val="center"/>
              <w:rPr>
                <w:rFonts w:ascii="Times New Roman" w:hAnsi="Times New Roman" w:cs="Times New Roman"/>
                <w:b/>
                <w:sz w:val="28"/>
                <w:szCs w:val="28"/>
                <w:lang w:eastAsia="en-US"/>
              </w:rPr>
            </w:pPr>
            <w:r w:rsidRPr="00512844">
              <w:rPr>
                <w:rFonts w:ascii="Times New Roman" w:hAnsi="Times New Roman" w:cs="Times New Roman"/>
                <w:b/>
                <w:sz w:val="28"/>
                <w:szCs w:val="28"/>
                <w:lang w:eastAsia="en-US"/>
              </w:rPr>
              <w:t>Педагог-модератор</w:t>
            </w:r>
          </w:p>
        </w:tc>
        <w:tc>
          <w:tcPr>
            <w:tcW w:w="1713"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val="kk-KZ" w:eastAsia="en-US"/>
              </w:rPr>
            </w:pPr>
            <w:r w:rsidRPr="00512844">
              <w:rPr>
                <w:rFonts w:ascii="Times New Roman" w:hAnsi="Times New Roman" w:cs="Times New Roman"/>
                <w:sz w:val="28"/>
                <w:szCs w:val="28"/>
                <w:lang w:val="kk-KZ" w:eastAsia="en-US"/>
              </w:rPr>
              <w:t>10</w:t>
            </w:r>
          </w:p>
        </w:tc>
        <w:tc>
          <w:tcPr>
            <w:tcW w:w="1188"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50%</w:t>
            </w:r>
          </w:p>
        </w:tc>
      </w:tr>
      <w:tr w:rsidR="00AA2378" w:rsidRPr="00512844" w:rsidTr="00F33D8C">
        <w:trPr>
          <w:jc w:val="center"/>
        </w:trPr>
        <w:tc>
          <w:tcPr>
            <w:tcW w:w="3579" w:type="dxa"/>
            <w:tcBorders>
              <w:top w:val="single" w:sz="4" w:space="0" w:color="000000"/>
              <w:left w:val="single" w:sz="4" w:space="0" w:color="000000"/>
              <w:bottom w:val="single" w:sz="4" w:space="0" w:color="000000"/>
              <w:right w:val="single" w:sz="4" w:space="0" w:color="000000"/>
            </w:tcBorders>
            <w:hideMark/>
          </w:tcPr>
          <w:p w:rsidR="00AA2378" w:rsidRPr="00AA2378" w:rsidRDefault="00AA2378" w:rsidP="00F33D8C">
            <w:pPr>
              <w:spacing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Санатсыз</w:t>
            </w:r>
          </w:p>
        </w:tc>
        <w:tc>
          <w:tcPr>
            <w:tcW w:w="1713"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188"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20%</w:t>
            </w:r>
          </w:p>
        </w:tc>
      </w:tr>
      <w:tr w:rsidR="00AA2378" w:rsidRPr="00512844" w:rsidTr="00F33D8C">
        <w:trPr>
          <w:jc w:val="center"/>
        </w:trPr>
        <w:tc>
          <w:tcPr>
            <w:tcW w:w="3579" w:type="dxa"/>
            <w:tcBorders>
              <w:top w:val="single" w:sz="4" w:space="0" w:color="000000"/>
              <w:left w:val="single" w:sz="4" w:space="0" w:color="000000"/>
              <w:bottom w:val="single" w:sz="4" w:space="0" w:color="000000"/>
              <w:right w:val="single" w:sz="4" w:space="0" w:color="000000"/>
            </w:tcBorders>
            <w:hideMark/>
          </w:tcPr>
          <w:p w:rsidR="00AA2378" w:rsidRPr="00AA2378" w:rsidRDefault="00AA2378" w:rsidP="00F33D8C">
            <w:pPr>
              <w:spacing w:line="240" w:lineRule="auto"/>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Бірінші санатты басшы</w:t>
            </w:r>
          </w:p>
        </w:tc>
        <w:tc>
          <w:tcPr>
            <w:tcW w:w="1713"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eastAsia="en-US"/>
              </w:rPr>
            </w:pPr>
            <w:r w:rsidRPr="00512844">
              <w:rPr>
                <w:rFonts w:ascii="Times New Roman" w:hAnsi="Times New Roman" w:cs="Times New Roman"/>
                <w:sz w:val="28"/>
                <w:szCs w:val="28"/>
                <w:lang w:eastAsia="en-US"/>
              </w:rPr>
              <w:t>1</w:t>
            </w:r>
          </w:p>
        </w:tc>
        <w:tc>
          <w:tcPr>
            <w:tcW w:w="1188"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AA2378" w:rsidRPr="00512844" w:rsidTr="00F33D8C">
        <w:trPr>
          <w:jc w:val="center"/>
        </w:trPr>
        <w:tc>
          <w:tcPr>
            <w:tcW w:w="3579"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b/>
                <w:sz w:val="28"/>
                <w:szCs w:val="28"/>
                <w:lang w:val="kk-KZ" w:eastAsia="en-US"/>
              </w:rPr>
            </w:pPr>
            <w:r w:rsidRPr="00512844">
              <w:rPr>
                <w:rFonts w:ascii="Times New Roman" w:hAnsi="Times New Roman" w:cs="Times New Roman"/>
                <w:b/>
                <w:sz w:val="28"/>
                <w:szCs w:val="28"/>
                <w:lang w:val="kk-KZ" w:eastAsia="en-US"/>
              </w:rPr>
              <w:t>педагог</w:t>
            </w:r>
          </w:p>
        </w:tc>
        <w:tc>
          <w:tcPr>
            <w:tcW w:w="1713"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c>
          <w:tcPr>
            <w:tcW w:w="1188"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AA2378" w:rsidRPr="00512844" w:rsidTr="00F33D8C">
        <w:trPr>
          <w:jc w:val="center"/>
        </w:trPr>
        <w:tc>
          <w:tcPr>
            <w:tcW w:w="3579"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val="kk-KZ" w:eastAsia="en-US"/>
              </w:rPr>
              <w:t xml:space="preserve">Барлық </w:t>
            </w:r>
            <w:r>
              <w:rPr>
                <w:rFonts w:ascii="Times New Roman" w:hAnsi="Times New Roman" w:cs="Times New Roman"/>
                <w:b/>
                <w:sz w:val="28"/>
                <w:szCs w:val="28"/>
                <w:lang w:eastAsia="en-US"/>
              </w:rPr>
              <w:t xml:space="preserve"> педагог</w:t>
            </w:r>
          </w:p>
        </w:tc>
        <w:tc>
          <w:tcPr>
            <w:tcW w:w="1713"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b/>
                <w:sz w:val="28"/>
                <w:szCs w:val="28"/>
                <w:lang w:eastAsia="en-US"/>
              </w:rPr>
            </w:pPr>
            <w:r w:rsidRPr="00512844">
              <w:rPr>
                <w:rFonts w:ascii="Times New Roman" w:hAnsi="Times New Roman" w:cs="Times New Roman"/>
                <w:b/>
                <w:sz w:val="28"/>
                <w:szCs w:val="28"/>
                <w:lang w:eastAsia="en-US"/>
              </w:rPr>
              <w:t>20</w:t>
            </w:r>
          </w:p>
        </w:tc>
        <w:tc>
          <w:tcPr>
            <w:tcW w:w="1188" w:type="dxa"/>
            <w:tcBorders>
              <w:top w:val="single" w:sz="4" w:space="0" w:color="000000"/>
              <w:left w:val="single" w:sz="4" w:space="0" w:color="000000"/>
              <w:bottom w:val="single" w:sz="4" w:space="0" w:color="000000"/>
              <w:right w:val="single" w:sz="4" w:space="0" w:color="000000"/>
            </w:tcBorders>
          </w:tcPr>
          <w:p w:rsidR="00AA2378" w:rsidRPr="00512844" w:rsidRDefault="00AA2378" w:rsidP="00F33D8C">
            <w:pPr>
              <w:spacing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100%</w:t>
            </w:r>
          </w:p>
        </w:tc>
      </w:tr>
    </w:tbl>
    <w:p w:rsidR="00AA2378" w:rsidRDefault="00AA2378" w:rsidP="00AA2378">
      <w:pPr>
        <w:pStyle w:val="a5"/>
        <w:widowControl/>
        <w:autoSpaceDE/>
        <w:autoSpaceDN/>
        <w:ind w:left="1572" w:firstLine="0"/>
        <w:contextualSpacing/>
        <w:jc w:val="center"/>
        <w:rPr>
          <w:rFonts w:eastAsia="Calibri"/>
          <w:b/>
          <w:sz w:val="28"/>
          <w:szCs w:val="28"/>
          <w:lang w:val="kk-KZ"/>
        </w:rPr>
      </w:pPr>
    </w:p>
    <w:p w:rsidR="00AA2378" w:rsidRDefault="00AA2378" w:rsidP="00AA2378">
      <w:pPr>
        <w:pStyle w:val="a5"/>
        <w:widowControl/>
        <w:autoSpaceDE/>
        <w:autoSpaceDN/>
        <w:ind w:left="1572" w:firstLine="0"/>
        <w:contextualSpacing/>
        <w:jc w:val="center"/>
        <w:rPr>
          <w:rFonts w:eastAsia="Calibri"/>
          <w:b/>
          <w:sz w:val="28"/>
          <w:szCs w:val="28"/>
          <w:lang w:val="kk-KZ"/>
        </w:rPr>
      </w:pPr>
    </w:p>
    <w:p w:rsidR="00AA2378" w:rsidRDefault="00AA2378" w:rsidP="00AA2378">
      <w:pPr>
        <w:pStyle w:val="a5"/>
        <w:widowControl/>
        <w:autoSpaceDE/>
        <w:autoSpaceDN/>
        <w:ind w:left="1572" w:firstLine="0"/>
        <w:contextualSpacing/>
        <w:jc w:val="center"/>
        <w:rPr>
          <w:rFonts w:eastAsia="Calibri"/>
          <w:b/>
          <w:sz w:val="28"/>
          <w:szCs w:val="28"/>
          <w:lang w:val="kk-KZ"/>
        </w:rPr>
      </w:pPr>
    </w:p>
    <w:p w:rsidR="00AA2378" w:rsidRDefault="00AA2378" w:rsidP="00AA2378">
      <w:pPr>
        <w:pStyle w:val="a5"/>
        <w:widowControl/>
        <w:autoSpaceDE/>
        <w:autoSpaceDN/>
        <w:ind w:left="1572" w:firstLine="0"/>
        <w:contextualSpacing/>
        <w:jc w:val="center"/>
        <w:rPr>
          <w:rFonts w:eastAsia="Calibri"/>
          <w:b/>
          <w:sz w:val="28"/>
          <w:szCs w:val="28"/>
          <w:lang w:val="kk-KZ"/>
        </w:rPr>
      </w:pPr>
    </w:p>
    <w:p w:rsidR="00AA2378" w:rsidRPr="00870DF8" w:rsidRDefault="00AA2378" w:rsidP="00AA2378">
      <w:pPr>
        <w:pStyle w:val="a3"/>
        <w:tabs>
          <w:tab w:val="left" w:pos="709"/>
        </w:tabs>
        <w:spacing w:before="250"/>
        <w:ind w:right="74"/>
        <w:rPr>
          <w:spacing w:val="1"/>
        </w:rPr>
      </w:pPr>
      <w:r w:rsidRPr="009334D6">
        <w:rPr>
          <w:b/>
          <w:spacing w:val="1"/>
          <w:lang w:val="kk-KZ"/>
        </w:rPr>
        <w:t>Қорытынды:</w:t>
      </w:r>
      <w:r w:rsidRPr="009334D6">
        <w:rPr>
          <w:spacing w:val="1"/>
          <w:lang w:val="kk-KZ"/>
        </w:rPr>
        <w:t xml:space="preserve"> педагогтер біліктілік санатының деңгейін кемінде үш жылда бір рет көтереді. </w:t>
      </w:r>
      <w:r w:rsidRPr="00870DF8">
        <w:rPr>
          <w:spacing w:val="1"/>
        </w:rPr>
        <w:t>Соңғы жылдары аттестаттаудың жаңа ережелері бойынша педагог қызметкерлердің біліктілік пайы</w:t>
      </w:r>
      <w:r>
        <w:rPr>
          <w:spacing w:val="1"/>
        </w:rPr>
        <w:t xml:space="preserve">зы артты, өйткені педагогтар </w:t>
      </w:r>
      <w:r>
        <w:rPr>
          <w:spacing w:val="1"/>
          <w:lang w:val="kk-KZ"/>
        </w:rPr>
        <w:t>ПББ</w:t>
      </w:r>
      <w:r w:rsidRPr="00870DF8">
        <w:rPr>
          <w:spacing w:val="1"/>
        </w:rPr>
        <w:t xml:space="preserve"> - дан өтіп, "педагог", "педагог - модератор", "педагог-сарапшы"санаттары бойынша біліктілікке ие болды. </w:t>
      </w:r>
    </w:p>
    <w:p w:rsidR="00AA2378" w:rsidRDefault="00AA2378" w:rsidP="00AA2378">
      <w:pPr>
        <w:pStyle w:val="a3"/>
        <w:tabs>
          <w:tab w:val="left" w:pos="709"/>
        </w:tabs>
        <w:spacing w:before="250"/>
        <w:ind w:right="74"/>
        <w:rPr>
          <w:spacing w:val="1"/>
        </w:rPr>
      </w:pPr>
      <w:r w:rsidRPr="00870DF8">
        <w:rPr>
          <w:spacing w:val="1"/>
        </w:rPr>
        <w:t>Біліктілік санаттары бойынша педагогикалық ұжымның сапалық құ</w:t>
      </w:r>
      <w:r>
        <w:rPr>
          <w:spacing w:val="1"/>
        </w:rPr>
        <w:t>рамын</w:t>
      </w:r>
      <w:r>
        <w:rPr>
          <w:spacing w:val="1"/>
          <w:lang w:val="kk-KZ"/>
        </w:rPr>
        <w:t xml:space="preserve">ың </w:t>
      </w:r>
      <w:proofErr w:type="gramStart"/>
      <w:r>
        <w:rPr>
          <w:spacing w:val="1"/>
          <w:lang w:val="kk-KZ"/>
        </w:rPr>
        <w:t xml:space="preserve">сараптамасы </w:t>
      </w:r>
      <w:r w:rsidRPr="00870DF8">
        <w:rPr>
          <w:spacing w:val="1"/>
        </w:rPr>
        <w:t xml:space="preserve"> педагогтердің</w:t>
      </w:r>
      <w:proofErr w:type="gramEnd"/>
      <w:r w:rsidRPr="00870DF8">
        <w:rPr>
          <w:spacing w:val="1"/>
        </w:rPr>
        <w:t xml:space="preserve"> орта білім деңгейінен жоғары екенін көрсетеді. Санаттары бар педагогтардың үлесі </w:t>
      </w:r>
      <w:r w:rsidR="009334D6">
        <w:rPr>
          <w:b/>
        </w:rPr>
        <w:t>80</w:t>
      </w:r>
      <w:r w:rsidR="009334D6" w:rsidRPr="00512844">
        <w:rPr>
          <w:b/>
        </w:rPr>
        <w:t>%.</w:t>
      </w:r>
      <w:r w:rsidR="009334D6" w:rsidRPr="00512844">
        <w:rPr>
          <w:b/>
          <w:spacing w:val="1"/>
        </w:rPr>
        <w:t xml:space="preserve"> </w:t>
      </w:r>
      <w:r>
        <w:rPr>
          <w:spacing w:val="1"/>
        </w:rPr>
        <w:t xml:space="preserve"> құрайды. Бұл </w:t>
      </w:r>
      <w:proofErr w:type="gramStart"/>
      <w:r>
        <w:rPr>
          <w:spacing w:val="1"/>
          <w:lang w:val="kk-KZ"/>
        </w:rPr>
        <w:t xml:space="preserve">педагогтердің </w:t>
      </w:r>
      <w:r w:rsidRPr="00870DF8">
        <w:rPr>
          <w:spacing w:val="1"/>
        </w:rPr>
        <w:t xml:space="preserve"> біліктілік</w:t>
      </w:r>
      <w:proofErr w:type="gramEnd"/>
      <w:r w:rsidRPr="00870DF8">
        <w:rPr>
          <w:spacing w:val="1"/>
        </w:rPr>
        <w:t xml:space="preserve"> санатын арт</w:t>
      </w:r>
      <w:r>
        <w:rPr>
          <w:spacing w:val="1"/>
        </w:rPr>
        <w:t>тыруға қызығушылығын көрсетеді.</w:t>
      </w:r>
    </w:p>
    <w:p w:rsidR="009334D6" w:rsidRDefault="009334D6" w:rsidP="009334D6">
      <w:pPr>
        <w:pStyle w:val="a3"/>
        <w:tabs>
          <w:tab w:val="left" w:pos="709"/>
        </w:tabs>
        <w:spacing w:before="250"/>
        <w:ind w:right="74"/>
        <w:jc w:val="left"/>
        <w:rPr>
          <w:spacing w:val="1"/>
          <w:lang w:val="kk-KZ"/>
        </w:rPr>
      </w:pPr>
      <w:r w:rsidRPr="00226987">
        <w:t>2024-2025</w:t>
      </w:r>
      <w:r>
        <w:rPr>
          <w:lang w:val="kk-KZ"/>
        </w:rPr>
        <w:t xml:space="preserve"> жылғы куәліктер мен </w:t>
      </w:r>
      <w:proofErr w:type="gramStart"/>
      <w:r>
        <w:rPr>
          <w:lang w:val="kk-KZ"/>
        </w:rPr>
        <w:t>бұйрықтар</w:t>
      </w:r>
      <w:r w:rsidRPr="00226987">
        <w:t xml:space="preserve"> </w:t>
      </w:r>
      <w:r w:rsidRPr="00226987">
        <w:rPr>
          <w:lang w:val="kk-KZ"/>
        </w:rPr>
        <w:t xml:space="preserve"> </w:t>
      </w:r>
      <w:hyperlink r:id="rId28" w:history="1">
        <w:r w:rsidRPr="00615845">
          <w:rPr>
            <w:rStyle w:val="a7"/>
          </w:rPr>
          <w:t>http://ds0005.atbasar.aqmoedu.kz/content/kategorii-pedagogov</w:t>
        </w:r>
        <w:proofErr w:type="gramEnd"/>
      </w:hyperlink>
      <w:r>
        <w:t xml:space="preserve"> </w:t>
      </w:r>
      <w:r w:rsidRPr="00226987">
        <w:t xml:space="preserve"> </w:t>
      </w:r>
      <w:r w:rsidRPr="00226987">
        <w:rPr>
          <w:highlight w:val="yellow"/>
          <w:lang w:val="kk-KZ"/>
        </w:rPr>
        <w:t xml:space="preserve"> </w:t>
      </w:r>
      <w:r w:rsidRPr="00226987">
        <w:rPr>
          <w:highlight w:val="yellow"/>
        </w:rPr>
        <w:t xml:space="preserve">  </w:t>
      </w:r>
      <w:r w:rsidRPr="00226987">
        <w:rPr>
          <w:spacing w:val="-10"/>
          <w:highlight w:val="yellow"/>
        </w:rPr>
        <w:t xml:space="preserve"> </w:t>
      </w:r>
    </w:p>
    <w:p w:rsidR="00AA2378" w:rsidRPr="009334D6" w:rsidRDefault="00AA2378" w:rsidP="009334D6">
      <w:pPr>
        <w:pStyle w:val="a3"/>
        <w:tabs>
          <w:tab w:val="left" w:pos="709"/>
        </w:tabs>
        <w:spacing w:before="250"/>
        <w:ind w:right="74"/>
        <w:rPr>
          <w:spacing w:val="1"/>
          <w:lang w:val="kk-KZ"/>
        </w:rPr>
      </w:pPr>
      <w:r>
        <w:rPr>
          <w:spacing w:val="1"/>
          <w:lang w:val="kk-KZ"/>
        </w:rPr>
        <w:t xml:space="preserve">Педагогтердің </w:t>
      </w:r>
      <w:r w:rsidRPr="00EC1AD9">
        <w:rPr>
          <w:spacing w:val="1"/>
          <w:lang w:val="kk-KZ"/>
        </w:rPr>
        <w:t xml:space="preserve"> педагогикалық шеберлігінің өсуі курстық дайындық жүйесі арқылы жүзеге асырылды. </w:t>
      </w:r>
      <w:r w:rsidRPr="004F39D6">
        <w:rPr>
          <w:spacing w:val="1"/>
          <w:lang w:val="kk-KZ"/>
        </w:rPr>
        <w:t>Педагогтер жаңартылған білім беру мазмұны жағдайында білім беру процесіне заманауи педагогикалық технологияларды енгізу мақсатында біліктілікті арттыру курстары арқылы кәсіби шеберлігін арттырады.</w:t>
      </w:r>
    </w:p>
    <w:p w:rsidR="009334D6" w:rsidRPr="009334D6" w:rsidRDefault="009334D6" w:rsidP="009334D6">
      <w:pPr>
        <w:pStyle w:val="a3"/>
        <w:tabs>
          <w:tab w:val="left" w:pos="709"/>
        </w:tabs>
        <w:spacing w:before="250"/>
        <w:ind w:left="0" w:right="74"/>
        <w:jc w:val="center"/>
        <w:rPr>
          <w:b/>
          <w:lang w:val="kk-KZ"/>
        </w:rPr>
      </w:pPr>
      <w:r w:rsidRPr="009334D6">
        <w:rPr>
          <w:b/>
          <w:lang w:val="kk-KZ"/>
        </w:rPr>
        <w:t>Басшының біліктілік арттыруы туралы мәліметтер</w:t>
      </w:r>
    </w:p>
    <w:p w:rsidR="008E1E95" w:rsidRPr="009334D6" w:rsidRDefault="008E1E95" w:rsidP="009334D6">
      <w:pPr>
        <w:tabs>
          <w:tab w:val="left" w:pos="709"/>
        </w:tabs>
        <w:spacing w:after="2" w:line="240" w:lineRule="auto"/>
        <w:rPr>
          <w:rFonts w:ascii="Times New Roman" w:hAnsi="Times New Roman" w:cs="Times New Roman"/>
          <w:b/>
          <w:sz w:val="28"/>
          <w:szCs w:val="28"/>
          <w:lang w:val="kk-KZ"/>
        </w:rPr>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2268"/>
        <w:gridCol w:w="1984"/>
        <w:gridCol w:w="4820"/>
      </w:tblGrid>
      <w:tr w:rsidR="000C68D4" w:rsidRPr="009334D6" w:rsidTr="008E1E95">
        <w:trPr>
          <w:trHeight w:val="827"/>
        </w:trPr>
        <w:tc>
          <w:tcPr>
            <w:tcW w:w="492" w:type="dxa"/>
          </w:tcPr>
          <w:p w:rsidR="000C68D4" w:rsidRPr="00512844" w:rsidRDefault="000C68D4" w:rsidP="00512844">
            <w:pPr>
              <w:pStyle w:val="TableParagraph"/>
              <w:tabs>
                <w:tab w:val="left" w:pos="709"/>
              </w:tabs>
              <w:spacing w:line="240" w:lineRule="auto"/>
              <w:ind w:left="0"/>
              <w:rPr>
                <w:b/>
                <w:sz w:val="28"/>
                <w:szCs w:val="28"/>
              </w:rPr>
            </w:pPr>
            <w:r w:rsidRPr="00512844">
              <w:rPr>
                <w:b/>
                <w:sz w:val="28"/>
                <w:szCs w:val="28"/>
              </w:rPr>
              <w:t>1.</w:t>
            </w:r>
          </w:p>
        </w:tc>
        <w:tc>
          <w:tcPr>
            <w:tcW w:w="2268" w:type="dxa"/>
          </w:tcPr>
          <w:p w:rsidR="000C68D4" w:rsidRPr="00512844" w:rsidRDefault="000C68D4" w:rsidP="00512844">
            <w:pPr>
              <w:pStyle w:val="TableParagraph"/>
              <w:tabs>
                <w:tab w:val="left" w:pos="709"/>
              </w:tabs>
              <w:spacing w:line="240" w:lineRule="auto"/>
              <w:ind w:left="0"/>
              <w:rPr>
                <w:sz w:val="28"/>
                <w:szCs w:val="28"/>
              </w:rPr>
            </w:pPr>
            <w:r w:rsidRPr="00512844">
              <w:rPr>
                <w:sz w:val="28"/>
                <w:szCs w:val="28"/>
              </w:rPr>
              <w:t>Касымова Гульдена Аристановна</w:t>
            </w:r>
          </w:p>
        </w:tc>
        <w:tc>
          <w:tcPr>
            <w:tcW w:w="1984" w:type="dxa"/>
          </w:tcPr>
          <w:p w:rsidR="000C68D4" w:rsidRPr="00512844" w:rsidRDefault="009334D6" w:rsidP="00512844">
            <w:pPr>
              <w:pStyle w:val="TableParagraph"/>
              <w:tabs>
                <w:tab w:val="left" w:pos="709"/>
              </w:tabs>
              <w:spacing w:line="240" w:lineRule="auto"/>
              <w:ind w:left="0"/>
              <w:rPr>
                <w:sz w:val="28"/>
                <w:szCs w:val="28"/>
              </w:rPr>
            </w:pPr>
            <w:r>
              <w:rPr>
                <w:sz w:val="28"/>
                <w:szCs w:val="28"/>
              </w:rPr>
              <w:t xml:space="preserve">26 </w:t>
            </w:r>
            <w:r>
              <w:rPr>
                <w:sz w:val="28"/>
                <w:szCs w:val="28"/>
                <w:lang w:val="kk-KZ"/>
              </w:rPr>
              <w:t xml:space="preserve">наурыз </w:t>
            </w:r>
            <w:r>
              <w:rPr>
                <w:sz w:val="28"/>
                <w:szCs w:val="28"/>
              </w:rPr>
              <w:t>2020</w:t>
            </w:r>
            <w:r>
              <w:rPr>
                <w:sz w:val="28"/>
                <w:szCs w:val="28"/>
                <w:lang w:val="kk-KZ"/>
              </w:rPr>
              <w:t>ж</w:t>
            </w:r>
            <w:r w:rsidR="000C68D4" w:rsidRPr="00512844">
              <w:rPr>
                <w:sz w:val="28"/>
                <w:szCs w:val="28"/>
              </w:rPr>
              <w:t>.</w:t>
            </w:r>
          </w:p>
        </w:tc>
        <w:tc>
          <w:tcPr>
            <w:tcW w:w="4820" w:type="dxa"/>
          </w:tcPr>
          <w:p w:rsidR="000C68D4" w:rsidRPr="009334D6" w:rsidRDefault="000C68D4" w:rsidP="009334D6">
            <w:pPr>
              <w:pStyle w:val="TableParagraph"/>
              <w:tabs>
                <w:tab w:val="left" w:pos="709"/>
              </w:tabs>
              <w:spacing w:line="240" w:lineRule="auto"/>
              <w:ind w:left="0" w:right="112"/>
              <w:rPr>
                <w:sz w:val="28"/>
                <w:szCs w:val="28"/>
              </w:rPr>
            </w:pPr>
            <w:r w:rsidRPr="009334D6">
              <w:rPr>
                <w:sz w:val="28"/>
                <w:szCs w:val="28"/>
              </w:rPr>
              <w:t>«</w:t>
            </w:r>
            <w:r w:rsidR="009334D6" w:rsidRPr="009334D6">
              <w:rPr>
                <w:sz w:val="28"/>
                <w:szCs w:val="28"/>
                <w:lang w:val="ru-RU"/>
              </w:rPr>
              <w:t>Инклюзивті</w:t>
            </w:r>
            <w:r w:rsidR="009334D6" w:rsidRPr="009334D6">
              <w:rPr>
                <w:sz w:val="28"/>
                <w:szCs w:val="28"/>
              </w:rPr>
              <w:t xml:space="preserve"> </w:t>
            </w:r>
            <w:r w:rsidR="009334D6" w:rsidRPr="009334D6">
              <w:rPr>
                <w:sz w:val="28"/>
                <w:szCs w:val="28"/>
                <w:lang w:val="ru-RU"/>
              </w:rPr>
              <w:t>білім</w:t>
            </w:r>
            <w:r w:rsidR="009334D6" w:rsidRPr="009334D6">
              <w:rPr>
                <w:sz w:val="28"/>
                <w:szCs w:val="28"/>
              </w:rPr>
              <w:t xml:space="preserve"> </w:t>
            </w:r>
            <w:r w:rsidR="009334D6" w:rsidRPr="009334D6">
              <w:rPr>
                <w:sz w:val="28"/>
                <w:szCs w:val="28"/>
                <w:lang w:val="ru-RU"/>
              </w:rPr>
              <w:t>беру</w:t>
            </w:r>
            <w:r w:rsidR="009334D6" w:rsidRPr="009334D6">
              <w:rPr>
                <w:sz w:val="28"/>
                <w:szCs w:val="28"/>
              </w:rPr>
              <w:t xml:space="preserve"> </w:t>
            </w:r>
            <w:r w:rsidR="009334D6" w:rsidRPr="009334D6">
              <w:rPr>
                <w:sz w:val="28"/>
                <w:szCs w:val="28"/>
                <w:lang w:val="ru-RU"/>
              </w:rPr>
              <w:t>жағдайындағы</w:t>
            </w:r>
            <w:r w:rsidR="009334D6" w:rsidRPr="009334D6">
              <w:rPr>
                <w:sz w:val="28"/>
                <w:szCs w:val="28"/>
              </w:rPr>
              <w:t xml:space="preserve"> </w:t>
            </w:r>
            <w:r w:rsidR="009334D6" w:rsidRPr="009334D6">
              <w:rPr>
                <w:sz w:val="28"/>
                <w:szCs w:val="28"/>
                <w:lang w:val="ru-RU"/>
              </w:rPr>
              <w:t>білім</w:t>
            </w:r>
            <w:r w:rsidR="009334D6" w:rsidRPr="009334D6">
              <w:rPr>
                <w:sz w:val="28"/>
                <w:szCs w:val="28"/>
              </w:rPr>
              <w:t xml:space="preserve"> </w:t>
            </w:r>
            <w:r w:rsidR="009334D6" w:rsidRPr="009334D6">
              <w:rPr>
                <w:sz w:val="28"/>
                <w:szCs w:val="28"/>
                <w:lang w:val="ru-RU"/>
              </w:rPr>
              <w:t>беру</w:t>
            </w:r>
            <w:r w:rsidR="009334D6" w:rsidRPr="009334D6">
              <w:rPr>
                <w:sz w:val="28"/>
                <w:szCs w:val="28"/>
              </w:rPr>
              <w:t xml:space="preserve"> </w:t>
            </w:r>
            <w:r w:rsidR="009334D6" w:rsidRPr="009334D6">
              <w:rPr>
                <w:sz w:val="28"/>
                <w:szCs w:val="28"/>
                <w:lang w:val="ru-RU"/>
              </w:rPr>
              <w:t>ортасының</w:t>
            </w:r>
            <w:r w:rsidR="009334D6" w:rsidRPr="009334D6">
              <w:rPr>
                <w:sz w:val="28"/>
                <w:szCs w:val="28"/>
              </w:rPr>
              <w:t xml:space="preserve"> </w:t>
            </w:r>
            <w:r w:rsidR="009334D6" w:rsidRPr="009334D6">
              <w:rPr>
                <w:sz w:val="28"/>
                <w:szCs w:val="28"/>
                <w:lang w:val="ru-RU"/>
              </w:rPr>
              <w:t>мазмұны</w:t>
            </w:r>
            <w:r w:rsidR="009334D6" w:rsidRPr="009334D6">
              <w:rPr>
                <w:sz w:val="28"/>
                <w:szCs w:val="28"/>
              </w:rPr>
              <w:t>"</w:t>
            </w:r>
            <w:r w:rsidRPr="009334D6">
              <w:rPr>
                <w:sz w:val="28"/>
                <w:szCs w:val="28"/>
              </w:rPr>
              <w:t>№0676</w:t>
            </w:r>
          </w:p>
        </w:tc>
      </w:tr>
      <w:tr w:rsidR="000C68D4" w:rsidRPr="009334D6" w:rsidTr="008E1E95">
        <w:trPr>
          <w:trHeight w:val="827"/>
        </w:trPr>
        <w:tc>
          <w:tcPr>
            <w:tcW w:w="492" w:type="dxa"/>
          </w:tcPr>
          <w:p w:rsidR="000C68D4" w:rsidRPr="00512844" w:rsidRDefault="000C68D4" w:rsidP="00512844">
            <w:pPr>
              <w:pStyle w:val="TableParagraph"/>
              <w:tabs>
                <w:tab w:val="left" w:pos="709"/>
              </w:tabs>
              <w:spacing w:line="240" w:lineRule="auto"/>
              <w:ind w:left="0"/>
              <w:rPr>
                <w:b/>
                <w:sz w:val="28"/>
                <w:szCs w:val="28"/>
                <w:lang w:val="kk-KZ"/>
              </w:rPr>
            </w:pPr>
            <w:r w:rsidRPr="00512844">
              <w:rPr>
                <w:b/>
                <w:sz w:val="28"/>
                <w:szCs w:val="28"/>
                <w:lang w:val="kk-KZ"/>
              </w:rPr>
              <w:t>2</w:t>
            </w:r>
          </w:p>
        </w:tc>
        <w:tc>
          <w:tcPr>
            <w:tcW w:w="2268" w:type="dxa"/>
          </w:tcPr>
          <w:p w:rsidR="000C68D4" w:rsidRPr="00512844" w:rsidRDefault="000C68D4" w:rsidP="00512844">
            <w:pPr>
              <w:pStyle w:val="TableParagraph"/>
              <w:tabs>
                <w:tab w:val="left" w:pos="709"/>
              </w:tabs>
              <w:spacing w:line="240" w:lineRule="auto"/>
              <w:ind w:left="0"/>
              <w:rPr>
                <w:sz w:val="28"/>
                <w:szCs w:val="28"/>
              </w:rPr>
            </w:pPr>
            <w:r w:rsidRPr="00512844">
              <w:rPr>
                <w:sz w:val="28"/>
                <w:szCs w:val="28"/>
              </w:rPr>
              <w:t>Касымова Гульдена Аристановна</w:t>
            </w:r>
          </w:p>
        </w:tc>
        <w:tc>
          <w:tcPr>
            <w:tcW w:w="1984" w:type="dxa"/>
          </w:tcPr>
          <w:p w:rsidR="000C68D4" w:rsidRPr="009334D6" w:rsidRDefault="009334D6" w:rsidP="00512844">
            <w:pPr>
              <w:pStyle w:val="TableParagraph"/>
              <w:tabs>
                <w:tab w:val="left" w:pos="709"/>
              </w:tabs>
              <w:spacing w:line="240" w:lineRule="auto"/>
              <w:ind w:left="0"/>
              <w:rPr>
                <w:sz w:val="28"/>
                <w:szCs w:val="28"/>
                <w:lang w:val="kk-KZ"/>
              </w:rPr>
            </w:pPr>
            <w:r>
              <w:rPr>
                <w:sz w:val="28"/>
                <w:szCs w:val="28"/>
              </w:rPr>
              <w:t xml:space="preserve">02 </w:t>
            </w:r>
            <w:r>
              <w:rPr>
                <w:sz w:val="28"/>
                <w:szCs w:val="28"/>
                <w:lang w:val="kk-KZ"/>
              </w:rPr>
              <w:t xml:space="preserve">қараша </w:t>
            </w:r>
            <w:r>
              <w:rPr>
                <w:sz w:val="28"/>
                <w:szCs w:val="28"/>
              </w:rPr>
              <w:t>2021</w:t>
            </w:r>
            <w:r>
              <w:rPr>
                <w:sz w:val="28"/>
                <w:szCs w:val="28"/>
                <w:lang w:val="kk-KZ"/>
              </w:rPr>
              <w:t>ж.</w:t>
            </w:r>
          </w:p>
        </w:tc>
        <w:tc>
          <w:tcPr>
            <w:tcW w:w="4820" w:type="dxa"/>
          </w:tcPr>
          <w:p w:rsidR="000C68D4" w:rsidRPr="009334D6" w:rsidRDefault="000C68D4" w:rsidP="009334D6">
            <w:pPr>
              <w:pStyle w:val="TableParagraph"/>
              <w:tabs>
                <w:tab w:val="left" w:pos="709"/>
              </w:tabs>
              <w:spacing w:line="240" w:lineRule="auto"/>
              <w:ind w:left="0" w:right="1369"/>
              <w:rPr>
                <w:sz w:val="28"/>
                <w:szCs w:val="28"/>
                <w:lang w:val="kk-KZ"/>
              </w:rPr>
            </w:pPr>
            <w:r w:rsidRPr="009334D6">
              <w:rPr>
                <w:sz w:val="28"/>
                <w:szCs w:val="28"/>
                <w:lang w:val="kk-KZ"/>
              </w:rPr>
              <w:t>«</w:t>
            </w:r>
            <w:r w:rsidR="009334D6" w:rsidRPr="009334D6">
              <w:rPr>
                <w:sz w:val="28"/>
                <w:szCs w:val="28"/>
                <w:lang w:val="kk-KZ"/>
              </w:rPr>
              <w:t xml:space="preserve"> мектепке дейінгі ұйымдар басшыларының біліктілігін арттырудың білім беру бағдарламасы бойынша курстар</w:t>
            </w:r>
            <w:r w:rsidR="009334D6">
              <w:rPr>
                <w:sz w:val="28"/>
                <w:szCs w:val="28"/>
                <w:lang w:val="kk-KZ"/>
              </w:rPr>
              <w:t xml:space="preserve">» ПШО </w:t>
            </w:r>
            <w:r w:rsidRPr="009334D6">
              <w:rPr>
                <w:sz w:val="28"/>
                <w:szCs w:val="28"/>
                <w:lang w:val="kk-KZ"/>
              </w:rPr>
              <w:t>№000127</w:t>
            </w:r>
          </w:p>
        </w:tc>
      </w:tr>
      <w:tr w:rsidR="000C68D4" w:rsidRPr="00512844" w:rsidTr="008E1E95">
        <w:trPr>
          <w:trHeight w:val="827"/>
        </w:trPr>
        <w:tc>
          <w:tcPr>
            <w:tcW w:w="492" w:type="dxa"/>
          </w:tcPr>
          <w:p w:rsidR="000C68D4" w:rsidRPr="00512844" w:rsidRDefault="000C68D4" w:rsidP="00512844">
            <w:pPr>
              <w:pStyle w:val="TableParagraph"/>
              <w:tabs>
                <w:tab w:val="left" w:pos="709"/>
              </w:tabs>
              <w:spacing w:line="240" w:lineRule="auto"/>
              <w:ind w:left="0"/>
              <w:rPr>
                <w:b/>
                <w:sz w:val="28"/>
                <w:szCs w:val="28"/>
              </w:rPr>
            </w:pPr>
            <w:r w:rsidRPr="00512844">
              <w:rPr>
                <w:b/>
                <w:sz w:val="28"/>
                <w:szCs w:val="28"/>
                <w:lang w:val="kk-KZ"/>
              </w:rPr>
              <w:t>3</w:t>
            </w:r>
            <w:r w:rsidRPr="00512844">
              <w:rPr>
                <w:b/>
                <w:sz w:val="28"/>
                <w:szCs w:val="28"/>
              </w:rPr>
              <w:t>.</w:t>
            </w:r>
          </w:p>
        </w:tc>
        <w:tc>
          <w:tcPr>
            <w:tcW w:w="2268" w:type="dxa"/>
          </w:tcPr>
          <w:p w:rsidR="000C68D4" w:rsidRPr="00512844" w:rsidRDefault="000C68D4" w:rsidP="00512844">
            <w:pPr>
              <w:pStyle w:val="TableParagraph"/>
              <w:tabs>
                <w:tab w:val="left" w:pos="709"/>
              </w:tabs>
              <w:spacing w:line="240" w:lineRule="auto"/>
              <w:ind w:left="0"/>
              <w:rPr>
                <w:sz w:val="28"/>
                <w:szCs w:val="28"/>
              </w:rPr>
            </w:pPr>
            <w:r w:rsidRPr="00512844">
              <w:rPr>
                <w:sz w:val="28"/>
                <w:szCs w:val="28"/>
              </w:rPr>
              <w:t>Касымова Гульдена Аристановна</w:t>
            </w:r>
          </w:p>
        </w:tc>
        <w:tc>
          <w:tcPr>
            <w:tcW w:w="1984" w:type="dxa"/>
          </w:tcPr>
          <w:p w:rsidR="000C68D4" w:rsidRPr="00512844" w:rsidRDefault="009334D6" w:rsidP="00512844">
            <w:pPr>
              <w:pStyle w:val="TableParagraph"/>
              <w:tabs>
                <w:tab w:val="left" w:pos="709"/>
              </w:tabs>
              <w:spacing w:line="240" w:lineRule="auto"/>
              <w:ind w:left="0"/>
              <w:rPr>
                <w:sz w:val="28"/>
                <w:szCs w:val="28"/>
                <w:lang w:val="kk-KZ"/>
              </w:rPr>
            </w:pPr>
            <w:r>
              <w:rPr>
                <w:sz w:val="28"/>
                <w:szCs w:val="28"/>
                <w:lang w:val="kk-KZ"/>
              </w:rPr>
              <w:t xml:space="preserve">14 шілде </w:t>
            </w:r>
            <w:r w:rsidR="000C68D4" w:rsidRPr="00512844">
              <w:rPr>
                <w:sz w:val="28"/>
                <w:szCs w:val="28"/>
                <w:lang w:val="kk-KZ"/>
              </w:rPr>
              <w:t xml:space="preserve"> 2022</w:t>
            </w:r>
          </w:p>
        </w:tc>
        <w:tc>
          <w:tcPr>
            <w:tcW w:w="4820" w:type="dxa"/>
          </w:tcPr>
          <w:p w:rsidR="000C68D4" w:rsidRPr="00512844" w:rsidRDefault="000C68D4" w:rsidP="00512844">
            <w:pPr>
              <w:pStyle w:val="TableParagraph"/>
              <w:tabs>
                <w:tab w:val="left" w:pos="709"/>
              </w:tabs>
              <w:spacing w:line="240" w:lineRule="auto"/>
              <w:ind w:left="0" w:right="112"/>
              <w:rPr>
                <w:sz w:val="28"/>
                <w:szCs w:val="28"/>
                <w:lang w:val="ru-RU"/>
              </w:rPr>
            </w:pPr>
            <w:r w:rsidRPr="00512844">
              <w:rPr>
                <w:sz w:val="28"/>
                <w:szCs w:val="28"/>
                <w:lang w:val="ru-RU"/>
              </w:rPr>
              <w:t>«Проектирование и реализация организованно-педагогической деятельности   методиста дошкольного образования в условиях модернизации системы образования» №02991</w:t>
            </w:r>
          </w:p>
        </w:tc>
      </w:tr>
      <w:tr w:rsidR="000C68D4" w:rsidRPr="00512844" w:rsidTr="008E1E95">
        <w:trPr>
          <w:trHeight w:val="827"/>
        </w:trPr>
        <w:tc>
          <w:tcPr>
            <w:tcW w:w="492" w:type="dxa"/>
          </w:tcPr>
          <w:p w:rsidR="000C68D4" w:rsidRPr="00512844" w:rsidRDefault="000C68D4" w:rsidP="00512844">
            <w:pPr>
              <w:pStyle w:val="TableParagraph"/>
              <w:tabs>
                <w:tab w:val="left" w:pos="709"/>
              </w:tabs>
              <w:spacing w:line="240" w:lineRule="auto"/>
              <w:ind w:left="0"/>
              <w:rPr>
                <w:b/>
                <w:sz w:val="28"/>
                <w:szCs w:val="28"/>
                <w:lang w:val="kk-KZ"/>
              </w:rPr>
            </w:pPr>
            <w:r w:rsidRPr="00512844">
              <w:rPr>
                <w:b/>
                <w:sz w:val="28"/>
                <w:szCs w:val="28"/>
                <w:lang w:val="kk-KZ"/>
              </w:rPr>
              <w:t>4</w:t>
            </w:r>
          </w:p>
        </w:tc>
        <w:tc>
          <w:tcPr>
            <w:tcW w:w="2268" w:type="dxa"/>
          </w:tcPr>
          <w:p w:rsidR="000C68D4" w:rsidRPr="00512844" w:rsidRDefault="000C68D4" w:rsidP="00512844">
            <w:pPr>
              <w:pStyle w:val="TableParagraph"/>
              <w:tabs>
                <w:tab w:val="left" w:pos="709"/>
              </w:tabs>
              <w:spacing w:line="240" w:lineRule="auto"/>
              <w:ind w:left="0"/>
              <w:rPr>
                <w:sz w:val="28"/>
                <w:szCs w:val="28"/>
              </w:rPr>
            </w:pPr>
            <w:r w:rsidRPr="00512844">
              <w:rPr>
                <w:sz w:val="28"/>
                <w:szCs w:val="28"/>
              </w:rPr>
              <w:t>Касымова Гульдена Аристановна</w:t>
            </w:r>
          </w:p>
        </w:tc>
        <w:tc>
          <w:tcPr>
            <w:tcW w:w="1984" w:type="dxa"/>
          </w:tcPr>
          <w:p w:rsidR="000C68D4" w:rsidRPr="00512844" w:rsidRDefault="009334D6" w:rsidP="00512844">
            <w:pPr>
              <w:pStyle w:val="TableParagraph"/>
              <w:tabs>
                <w:tab w:val="left" w:pos="709"/>
              </w:tabs>
              <w:spacing w:line="240" w:lineRule="auto"/>
              <w:ind w:left="0"/>
              <w:rPr>
                <w:sz w:val="28"/>
                <w:szCs w:val="28"/>
                <w:lang w:val="ru-RU"/>
              </w:rPr>
            </w:pPr>
            <w:r>
              <w:rPr>
                <w:sz w:val="28"/>
                <w:szCs w:val="28"/>
                <w:lang w:val="ru-RU"/>
              </w:rPr>
              <w:t xml:space="preserve">30 </w:t>
            </w:r>
            <w:r>
              <w:rPr>
                <w:sz w:val="28"/>
                <w:szCs w:val="28"/>
                <w:lang w:val="kk-KZ"/>
              </w:rPr>
              <w:t xml:space="preserve">қазан </w:t>
            </w:r>
            <w:r w:rsidR="000C68D4" w:rsidRPr="00512844">
              <w:rPr>
                <w:sz w:val="28"/>
                <w:szCs w:val="28"/>
                <w:lang w:val="ru-RU"/>
              </w:rPr>
              <w:t>2023</w:t>
            </w:r>
          </w:p>
        </w:tc>
        <w:tc>
          <w:tcPr>
            <w:tcW w:w="4820" w:type="dxa"/>
          </w:tcPr>
          <w:p w:rsidR="000C68D4" w:rsidRPr="00512844" w:rsidRDefault="000C68D4" w:rsidP="00512844">
            <w:pPr>
              <w:pStyle w:val="TableParagraph"/>
              <w:tabs>
                <w:tab w:val="left" w:pos="709"/>
              </w:tabs>
              <w:spacing w:line="240" w:lineRule="auto"/>
              <w:ind w:left="0" w:right="112"/>
              <w:rPr>
                <w:sz w:val="28"/>
                <w:szCs w:val="28"/>
                <w:lang w:val="kk-KZ"/>
              </w:rPr>
            </w:pPr>
            <w:r w:rsidRPr="00512844">
              <w:rPr>
                <w:sz w:val="28"/>
                <w:szCs w:val="28"/>
                <w:lang w:val="ru-RU"/>
              </w:rPr>
              <w:t>«Ойын ар</w:t>
            </w:r>
            <w:r w:rsidRPr="00512844">
              <w:rPr>
                <w:sz w:val="28"/>
                <w:szCs w:val="28"/>
                <w:lang w:val="kk-KZ"/>
              </w:rPr>
              <w:t>қылы оқыту бойынша тәрбиешілердің кәсіби құзыреттілігін дамыту</w:t>
            </w:r>
            <w:r w:rsidRPr="00512844">
              <w:rPr>
                <w:sz w:val="28"/>
                <w:szCs w:val="28"/>
                <w:lang w:val="ru-RU"/>
              </w:rPr>
              <w:t>»</w:t>
            </w:r>
            <w:r w:rsidRPr="00512844">
              <w:rPr>
                <w:sz w:val="28"/>
                <w:szCs w:val="28"/>
                <w:lang w:val="kk-KZ"/>
              </w:rPr>
              <w:t xml:space="preserve"> №22-36432</w:t>
            </w:r>
          </w:p>
        </w:tc>
      </w:tr>
      <w:tr w:rsidR="00ED68B3" w:rsidRPr="00512844" w:rsidTr="008E1E95">
        <w:trPr>
          <w:trHeight w:val="827"/>
        </w:trPr>
        <w:tc>
          <w:tcPr>
            <w:tcW w:w="492" w:type="dxa"/>
          </w:tcPr>
          <w:p w:rsidR="00ED68B3" w:rsidRPr="00512844" w:rsidRDefault="00ED68B3" w:rsidP="00512844">
            <w:pPr>
              <w:pStyle w:val="TableParagraph"/>
              <w:tabs>
                <w:tab w:val="left" w:pos="709"/>
              </w:tabs>
              <w:spacing w:line="240" w:lineRule="auto"/>
              <w:ind w:left="0"/>
              <w:rPr>
                <w:b/>
                <w:sz w:val="28"/>
                <w:szCs w:val="28"/>
                <w:lang w:val="kk-KZ"/>
              </w:rPr>
            </w:pPr>
            <w:r w:rsidRPr="00512844">
              <w:rPr>
                <w:b/>
                <w:sz w:val="28"/>
                <w:szCs w:val="28"/>
                <w:lang w:val="kk-KZ"/>
              </w:rPr>
              <w:t>5</w:t>
            </w:r>
          </w:p>
        </w:tc>
        <w:tc>
          <w:tcPr>
            <w:tcW w:w="2268" w:type="dxa"/>
          </w:tcPr>
          <w:p w:rsidR="00ED68B3" w:rsidRPr="00512844" w:rsidRDefault="00ED68B3" w:rsidP="00512844">
            <w:pPr>
              <w:pStyle w:val="TableParagraph"/>
              <w:tabs>
                <w:tab w:val="left" w:pos="709"/>
              </w:tabs>
              <w:spacing w:line="240" w:lineRule="auto"/>
              <w:ind w:left="0"/>
              <w:rPr>
                <w:sz w:val="28"/>
                <w:szCs w:val="28"/>
              </w:rPr>
            </w:pPr>
            <w:r w:rsidRPr="00512844">
              <w:rPr>
                <w:sz w:val="28"/>
                <w:szCs w:val="28"/>
              </w:rPr>
              <w:t>Касымова Гульдена Аристановна</w:t>
            </w:r>
          </w:p>
        </w:tc>
        <w:tc>
          <w:tcPr>
            <w:tcW w:w="1984" w:type="dxa"/>
          </w:tcPr>
          <w:p w:rsidR="00ED68B3" w:rsidRPr="00512844" w:rsidRDefault="009334D6" w:rsidP="00512844">
            <w:pPr>
              <w:pStyle w:val="TableParagraph"/>
              <w:tabs>
                <w:tab w:val="left" w:pos="709"/>
              </w:tabs>
              <w:spacing w:line="240" w:lineRule="auto"/>
              <w:ind w:left="0"/>
              <w:rPr>
                <w:sz w:val="28"/>
                <w:szCs w:val="28"/>
                <w:lang w:val="ru-RU"/>
              </w:rPr>
            </w:pPr>
            <w:r>
              <w:rPr>
                <w:sz w:val="28"/>
                <w:szCs w:val="28"/>
                <w:lang w:val="ru-RU"/>
              </w:rPr>
              <w:t xml:space="preserve">18 </w:t>
            </w:r>
            <w:proofErr w:type="gramStart"/>
            <w:r>
              <w:rPr>
                <w:sz w:val="28"/>
                <w:szCs w:val="28"/>
                <w:lang w:val="ru-RU"/>
              </w:rPr>
              <w:t>ма</w:t>
            </w:r>
            <w:r>
              <w:rPr>
                <w:sz w:val="28"/>
                <w:szCs w:val="28"/>
                <w:lang w:val="kk-KZ"/>
              </w:rPr>
              <w:t xml:space="preserve">мыр </w:t>
            </w:r>
            <w:r w:rsidR="00ED68B3" w:rsidRPr="00512844">
              <w:rPr>
                <w:sz w:val="28"/>
                <w:szCs w:val="28"/>
                <w:lang w:val="ru-RU"/>
              </w:rPr>
              <w:t xml:space="preserve"> 2023</w:t>
            </w:r>
            <w:proofErr w:type="gramEnd"/>
            <w:r w:rsidR="00ED68B3" w:rsidRPr="00512844">
              <w:rPr>
                <w:sz w:val="28"/>
                <w:szCs w:val="28"/>
                <w:lang w:val="ru-RU"/>
              </w:rPr>
              <w:t xml:space="preserve"> </w:t>
            </w:r>
          </w:p>
        </w:tc>
        <w:tc>
          <w:tcPr>
            <w:tcW w:w="4820" w:type="dxa"/>
          </w:tcPr>
          <w:p w:rsidR="00ED68B3" w:rsidRPr="00512844" w:rsidRDefault="00ED68B3" w:rsidP="00512844">
            <w:pPr>
              <w:pStyle w:val="TableParagraph"/>
              <w:tabs>
                <w:tab w:val="left" w:pos="709"/>
              </w:tabs>
              <w:spacing w:line="240" w:lineRule="auto"/>
              <w:ind w:left="0" w:right="112"/>
              <w:rPr>
                <w:sz w:val="28"/>
                <w:szCs w:val="28"/>
                <w:lang w:val="kk-KZ"/>
              </w:rPr>
            </w:pPr>
            <w:r w:rsidRPr="00512844">
              <w:rPr>
                <w:sz w:val="28"/>
                <w:szCs w:val="28"/>
                <w:lang w:val="ru-RU"/>
              </w:rPr>
              <w:t>«</w:t>
            </w:r>
            <w:r w:rsidRPr="00512844">
              <w:rPr>
                <w:sz w:val="28"/>
                <w:szCs w:val="28"/>
                <w:lang w:val="kk-KZ"/>
              </w:rPr>
              <w:t>Мектепке дейінгі білім беру ұйымдарында білімдік және жарыстық роботтық техника</w:t>
            </w:r>
            <w:r w:rsidRPr="00512844">
              <w:rPr>
                <w:sz w:val="28"/>
                <w:szCs w:val="28"/>
                <w:lang w:val="ru-RU"/>
              </w:rPr>
              <w:t>»</w:t>
            </w:r>
            <w:r w:rsidR="0091053D" w:rsidRPr="00512844">
              <w:rPr>
                <w:sz w:val="28"/>
                <w:szCs w:val="28"/>
                <w:lang w:val="kk-KZ"/>
              </w:rPr>
              <w:t xml:space="preserve"> №ДО 00308</w:t>
            </w:r>
          </w:p>
        </w:tc>
      </w:tr>
      <w:tr w:rsidR="000C68D4" w:rsidRPr="00512844" w:rsidTr="008E1E95">
        <w:trPr>
          <w:trHeight w:val="827"/>
        </w:trPr>
        <w:tc>
          <w:tcPr>
            <w:tcW w:w="492" w:type="dxa"/>
          </w:tcPr>
          <w:p w:rsidR="000C68D4" w:rsidRPr="00512844" w:rsidRDefault="00ED68B3" w:rsidP="00512844">
            <w:pPr>
              <w:pStyle w:val="TableParagraph"/>
              <w:tabs>
                <w:tab w:val="left" w:pos="709"/>
              </w:tabs>
              <w:spacing w:line="240" w:lineRule="auto"/>
              <w:ind w:left="0"/>
              <w:rPr>
                <w:b/>
                <w:sz w:val="28"/>
                <w:szCs w:val="28"/>
                <w:lang w:val="kk-KZ"/>
              </w:rPr>
            </w:pPr>
            <w:r w:rsidRPr="00512844">
              <w:rPr>
                <w:b/>
                <w:sz w:val="28"/>
                <w:szCs w:val="28"/>
                <w:lang w:val="kk-KZ"/>
              </w:rPr>
              <w:t>6</w:t>
            </w:r>
          </w:p>
        </w:tc>
        <w:tc>
          <w:tcPr>
            <w:tcW w:w="2268" w:type="dxa"/>
          </w:tcPr>
          <w:p w:rsidR="000C68D4" w:rsidRPr="00512844" w:rsidRDefault="000C68D4" w:rsidP="00512844">
            <w:pPr>
              <w:pStyle w:val="TableParagraph"/>
              <w:tabs>
                <w:tab w:val="left" w:pos="709"/>
              </w:tabs>
              <w:spacing w:line="240" w:lineRule="auto"/>
              <w:ind w:left="0"/>
              <w:rPr>
                <w:sz w:val="28"/>
                <w:szCs w:val="28"/>
              </w:rPr>
            </w:pPr>
            <w:r w:rsidRPr="00512844">
              <w:rPr>
                <w:sz w:val="28"/>
                <w:szCs w:val="28"/>
              </w:rPr>
              <w:t>Касымова Гульдена Аристановна</w:t>
            </w:r>
          </w:p>
        </w:tc>
        <w:tc>
          <w:tcPr>
            <w:tcW w:w="1984" w:type="dxa"/>
          </w:tcPr>
          <w:p w:rsidR="000C68D4" w:rsidRPr="00512844" w:rsidRDefault="000C68D4" w:rsidP="00512844">
            <w:pPr>
              <w:pStyle w:val="TableParagraph"/>
              <w:tabs>
                <w:tab w:val="left" w:pos="709"/>
              </w:tabs>
              <w:spacing w:line="240" w:lineRule="auto"/>
              <w:ind w:left="0"/>
              <w:rPr>
                <w:sz w:val="28"/>
                <w:szCs w:val="28"/>
                <w:lang w:val="ru-RU"/>
              </w:rPr>
            </w:pPr>
            <w:r w:rsidRPr="00512844">
              <w:rPr>
                <w:sz w:val="28"/>
                <w:szCs w:val="28"/>
                <w:lang w:val="ru-RU"/>
              </w:rPr>
              <w:t>3</w:t>
            </w:r>
            <w:r w:rsidRPr="00512844">
              <w:rPr>
                <w:sz w:val="28"/>
                <w:szCs w:val="28"/>
                <w:lang w:val="kk-KZ"/>
              </w:rPr>
              <w:t>1</w:t>
            </w:r>
            <w:r w:rsidR="009334D6">
              <w:rPr>
                <w:sz w:val="28"/>
                <w:szCs w:val="28"/>
                <w:lang w:val="ru-RU"/>
              </w:rPr>
              <w:t xml:space="preserve"> </w:t>
            </w:r>
            <w:r w:rsidR="009334D6">
              <w:rPr>
                <w:sz w:val="28"/>
                <w:szCs w:val="28"/>
                <w:lang w:val="kk-KZ"/>
              </w:rPr>
              <w:t xml:space="preserve">қазан </w:t>
            </w:r>
            <w:r w:rsidRPr="00512844">
              <w:rPr>
                <w:sz w:val="28"/>
                <w:szCs w:val="28"/>
                <w:lang w:val="ru-RU"/>
              </w:rPr>
              <w:t>2023</w:t>
            </w:r>
          </w:p>
        </w:tc>
        <w:tc>
          <w:tcPr>
            <w:tcW w:w="4820" w:type="dxa"/>
          </w:tcPr>
          <w:p w:rsidR="000C68D4" w:rsidRPr="00512844" w:rsidRDefault="000C68D4" w:rsidP="00512844">
            <w:pPr>
              <w:pStyle w:val="TableParagraph"/>
              <w:tabs>
                <w:tab w:val="left" w:pos="709"/>
              </w:tabs>
              <w:spacing w:line="240" w:lineRule="auto"/>
              <w:ind w:left="0" w:right="112"/>
              <w:rPr>
                <w:sz w:val="28"/>
                <w:szCs w:val="28"/>
                <w:lang w:val="kk-KZ"/>
              </w:rPr>
            </w:pPr>
            <w:r w:rsidRPr="00512844">
              <w:rPr>
                <w:sz w:val="28"/>
                <w:szCs w:val="28"/>
                <w:lang w:val="ru-RU"/>
              </w:rPr>
              <w:t>«</w:t>
            </w:r>
            <w:r w:rsidRPr="00512844">
              <w:rPr>
                <w:sz w:val="28"/>
                <w:szCs w:val="28"/>
                <w:lang w:val="kk-KZ"/>
              </w:rPr>
              <w:t>Мектепке дейінгі ұйымдарды инклюзивті оқыту</w:t>
            </w:r>
            <w:r w:rsidRPr="00512844">
              <w:rPr>
                <w:sz w:val="28"/>
                <w:szCs w:val="28"/>
                <w:lang w:val="ru-RU"/>
              </w:rPr>
              <w:t>»</w:t>
            </w:r>
            <w:r w:rsidRPr="00512844">
              <w:rPr>
                <w:sz w:val="28"/>
                <w:szCs w:val="28"/>
                <w:lang w:val="kk-KZ"/>
              </w:rPr>
              <w:t xml:space="preserve"> №22-36450</w:t>
            </w:r>
          </w:p>
        </w:tc>
      </w:tr>
      <w:tr w:rsidR="00934126" w:rsidRPr="00512844" w:rsidTr="00934126">
        <w:trPr>
          <w:trHeight w:val="425"/>
        </w:trPr>
        <w:tc>
          <w:tcPr>
            <w:tcW w:w="492" w:type="dxa"/>
          </w:tcPr>
          <w:p w:rsidR="00934126" w:rsidRPr="00512844" w:rsidRDefault="00934126" w:rsidP="00512844">
            <w:pPr>
              <w:pStyle w:val="TableParagraph"/>
              <w:tabs>
                <w:tab w:val="left" w:pos="709"/>
              </w:tabs>
              <w:spacing w:line="240" w:lineRule="auto"/>
              <w:ind w:left="0"/>
              <w:rPr>
                <w:b/>
                <w:sz w:val="28"/>
                <w:szCs w:val="28"/>
                <w:lang w:val="kk-KZ"/>
              </w:rPr>
            </w:pPr>
            <w:r>
              <w:rPr>
                <w:b/>
                <w:sz w:val="28"/>
                <w:szCs w:val="28"/>
                <w:lang w:val="kk-KZ"/>
              </w:rPr>
              <w:t>7</w:t>
            </w:r>
          </w:p>
        </w:tc>
        <w:tc>
          <w:tcPr>
            <w:tcW w:w="2268" w:type="dxa"/>
          </w:tcPr>
          <w:p w:rsidR="00934126" w:rsidRPr="00512844" w:rsidRDefault="00934126" w:rsidP="00547187">
            <w:pPr>
              <w:pStyle w:val="TableParagraph"/>
              <w:tabs>
                <w:tab w:val="left" w:pos="709"/>
              </w:tabs>
              <w:spacing w:line="240" w:lineRule="auto"/>
              <w:ind w:left="0"/>
              <w:rPr>
                <w:sz w:val="28"/>
                <w:szCs w:val="28"/>
              </w:rPr>
            </w:pPr>
            <w:r w:rsidRPr="00512844">
              <w:rPr>
                <w:sz w:val="28"/>
                <w:szCs w:val="28"/>
              </w:rPr>
              <w:t>Касымова Гульдена Аристановна</w:t>
            </w:r>
          </w:p>
        </w:tc>
        <w:tc>
          <w:tcPr>
            <w:tcW w:w="1984" w:type="dxa"/>
          </w:tcPr>
          <w:p w:rsidR="00934126" w:rsidRPr="00512844" w:rsidRDefault="009334D6" w:rsidP="00547187">
            <w:pPr>
              <w:pStyle w:val="TableParagraph"/>
              <w:tabs>
                <w:tab w:val="left" w:pos="709"/>
              </w:tabs>
              <w:spacing w:line="240" w:lineRule="auto"/>
              <w:ind w:left="0"/>
              <w:rPr>
                <w:sz w:val="28"/>
                <w:szCs w:val="28"/>
                <w:lang w:val="ru-RU"/>
              </w:rPr>
            </w:pPr>
            <w:r>
              <w:rPr>
                <w:sz w:val="28"/>
                <w:szCs w:val="28"/>
                <w:lang w:val="ru-RU"/>
              </w:rPr>
              <w:t xml:space="preserve">18 </w:t>
            </w:r>
            <w:proofErr w:type="gramStart"/>
            <w:r>
              <w:rPr>
                <w:sz w:val="28"/>
                <w:szCs w:val="28"/>
                <w:lang w:val="ru-RU"/>
              </w:rPr>
              <w:t>ма</w:t>
            </w:r>
            <w:r>
              <w:rPr>
                <w:sz w:val="28"/>
                <w:szCs w:val="28"/>
                <w:lang w:val="kk-KZ"/>
              </w:rPr>
              <w:t xml:space="preserve">мыр </w:t>
            </w:r>
            <w:r w:rsidR="00934126" w:rsidRPr="00512844">
              <w:rPr>
                <w:sz w:val="28"/>
                <w:szCs w:val="28"/>
                <w:lang w:val="ru-RU"/>
              </w:rPr>
              <w:t xml:space="preserve"> 2023</w:t>
            </w:r>
            <w:proofErr w:type="gramEnd"/>
            <w:r w:rsidR="00934126" w:rsidRPr="00512844">
              <w:rPr>
                <w:sz w:val="28"/>
                <w:szCs w:val="28"/>
                <w:lang w:val="ru-RU"/>
              </w:rPr>
              <w:t xml:space="preserve"> </w:t>
            </w:r>
          </w:p>
        </w:tc>
        <w:tc>
          <w:tcPr>
            <w:tcW w:w="4820" w:type="dxa"/>
          </w:tcPr>
          <w:p w:rsidR="00934126" w:rsidRPr="00512844" w:rsidRDefault="00934126" w:rsidP="00547187">
            <w:pPr>
              <w:pStyle w:val="TableParagraph"/>
              <w:tabs>
                <w:tab w:val="left" w:pos="709"/>
              </w:tabs>
              <w:spacing w:line="240" w:lineRule="auto"/>
              <w:ind w:left="0" w:right="112"/>
              <w:rPr>
                <w:sz w:val="28"/>
                <w:szCs w:val="28"/>
                <w:lang w:val="kk-KZ"/>
              </w:rPr>
            </w:pPr>
            <w:r w:rsidRPr="00512844">
              <w:rPr>
                <w:sz w:val="28"/>
                <w:szCs w:val="28"/>
                <w:lang w:val="ru-RU"/>
              </w:rPr>
              <w:t>«</w:t>
            </w:r>
            <w:r w:rsidRPr="00512844">
              <w:rPr>
                <w:sz w:val="28"/>
                <w:szCs w:val="28"/>
                <w:lang w:val="kk-KZ"/>
              </w:rPr>
              <w:t>Мектепке дейінгі білім беру ұйымдарында білімдік және жарыстық роботтық техника</w:t>
            </w:r>
            <w:r w:rsidRPr="00512844">
              <w:rPr>
                <w:sz w:val="28"/>
                <w:szCs w:val="28"/>
                <w:lang w:val="ru-RU"/>
              </w:rPr>
              <w:t>»</w:t>
            </w:r>
            <w:r w:rsidRPr="00512844">
              <w:rPr>
                <w:sz w:val="28"/>
                <w:szCs w:val="28"/>
                <w:lang w:val="kk-KZ"/>
              </w:rPr>
              <w:t xml:space="preserve"> №ДО 00308</w:t>
            </w:r>
          </w:p>
        </w:tc>
      </w:tr>
      <w:tr w:rsidR="00934126" w:rsidRPr="00512844" w:rsidTr="00934126">
        <w:trPr>
          <w:trHeight w:val="425"/>
        </w:trPr>
        <w:tc>
          <w:tcPr>
            <w:tcW w:w="492" w:type="dxa"/>
          </w:tcPr>
          <w:p w:rsidR="00934126" w:rsidRDefault="00934126" w:rsidP="00512844">
            <w:pPr>
              <w:pStyle w:val="TableParagraph"/>
              <w:tabs>
                <w:tab w:val="left" w:pos="709"/>
              </w:tabs>
              <w:spacing w:line="240" w:lineRule="auto"/>
              <w:ind w:left="0"/>
              <w:rPr>
                <w:b/>
                <w:sz w:val="28"/>
                <w:szCs w:val="28"/>
                <w:lang w:val="kk-KZ"/>
              </w:rPr>
            </w:pPr>
            <w:r>
              <w:rPr>
                <w:b/>
                <w:sz w:val="28"/>
                <w:szCs w:val="28"/>
                <w:lang w:val="kk-KZ"/>
              </w:rPr>
              <w:t>8</w:t>
            </w:r>
          </w:p>
        </w:tc>
        <w:tc>
          <w:tcPr>
            <w:tcW w:w="2268" w:type="dxa"/>
          </w:tcPr>
          <w:p w:rsidR="00934126" w:rsidRPr="00512844" w:rsidRDefault="00934126" w:rsidP="00547187">
            <w:pPr>
              <w:pStyle w:val="TableParagraph"/>
              <w:tabs>
                <w:tab w:val="left" w:pos="709"/>
              </w:tabs>
              <w:spacing w:line="240" w:lineRule="auto"/>
              <w:ind w:left="0"/>
              <w:rPr>
                <w:sz w:val="28"/>
                <w:szCs w:val="28"/>
              </w:rPr>
            </w:pPr>
            <w:r w:rsidRPr="00512844">
              <w:rPr>
                <w:sz w:val="28"/>
                <w:szCs w:val="28"/>
              </w:rPr>
              <w:t>Касымова Гульдена Аристановна</w:t>
            </w:r>
          </w:p>
        </w:tc>
        <w:tc>
          <w:tcPr>
            <w:tcW w:w="1984" w:type="dxa"/>
          </w:tcPr>
          <w:p w:rsidR="00934126" w:rsidRPr="00173599" w:rsidRDefault="009334D6" w:rsidP="00547187">
            <w:pPr>
              <w:pStyle w:val="TableParagraph"/>
              <w:tabs>
                <w:tab w:val="left" w:pos="709"/>
              </w:tabs>
              <w:spacing w:line="240" w:lineRule="auto"/>
              <w:ind w:left="0"/>
              <w:rPr>
                <w:sz w:val="28"/>
                <w:szCs w:val="28"/>
                <w:lang w:val="ru-RU"/>
              </w:rPr>
            </w:pPr>
            <w:r>
              <w:rPr>
                <w:sz w:val="28"/>
                <w:szCs w:val="28"/>
                <w:lang w:val="ru-RU"/>
              </w:rPr>
              <w:t xml:space="preserve">17 </w:t>
            </w:r>
            <w:r>
              <w:rPr>
                <w:sz w:val="28"/>
                <w:szCs w:val="28"/>
                <w:lang w:val="kk-KZ"/>
              </w:rPr>
              <w:t xml:space="preserve">қазан </w:t>
            </w:r>
            <w:r w:rsidR="00173599">
              <w:rPr>
                <w:sz w:val="28"/>
                <w:szCs w:val="28"/>
                <w:lang w:val="ru-RU"/>
              </w:rPr>
              <w:t>2024</w:t>
            </w:r>
          </w:p>
        </w:tc>
        <w:tc>
          <w:tcPr>
            <w:tcW w:w="4820" w:type="dxa"/>
          </w:tcPr>
          <w:p w:rsidR="00934126" w:rsidRPr="00173599" w:rsidRDefault="00173599" w:rsidP="009334D6">
            <w:pPr>
              <w:pStyle w:val="TableParagraph"/>
              <w:tabs>
                <w:tab w:val="left" w:pos="709"/>
              </w:tabs>
              <w:spacing w:line="240" w:lineRule="auto"/>
              <w:ind w:left="0" w:right="112"/>
              <w:rPr>
                <w:sz w:val="28"/>
                <w:szCs w:val="28"/>
                <w:lang w:val="ru-RU"/>
              </w:rPr>
            </w:pPr>
            <w:r>
              <w:rPr>
                <w:sz w:val="28"/>
                <w:szCs w:val="28"/>
                <w:lang w:val="ru-RU"/>
              </w:rPr>
              <w:t>«</w:t>
            </w:r>
            <w:r w:rsidR="009334D6" w:rsidRPr="009334D6">
              <w:rPr>
                <w:sz w:val="28"/>
                <w:szCs w:val="28"/>
                <w:lang w:val="ru-RU"/>
              </w:rPr>
              <w:t>Мектепке дейінгі ұйымның білім сапасын басқару"</w:t>
            </w:r>
            <w:r w:rsidR="009334D6">
              <w:rPr>
                <w:sz w:val="28"/>
                <w:szCs w:val="28"/>
                <w:lang w:val="kk-KZ"/>
              </w:rPr>
              <w:t xml:space="preserve"> </w:t>
            </w:r>
            <w:r>
              <w:rPr>
                <w:sz w:val="28"/>
                <w:szCs w:val="28"/>
                <w:lang w:val="ru-RU"/>
              </w:rPr>
              <w:t>№0746627</w:t>
            </w:r>
          </w:p>
        </w:tc>
      </w:tr>
    </w:tbl>
    <w:p w:rsidR="008E1E95" w:rsidRPr="00512844" w:rsidRDefault="008E1E95" w:rsidP="00512844">
      <w:pPr>
        <w:pStyle w:val="a3"/>
        <w:tabs>
          <w:tab w:val="left" w:pos="709"/>
        </w:tabs>
        <w:spacing w:before="9"/>
        <w:ind w:left="0"/>
        <w:jc w:val="left"/>
        <w:rPr>
          <w:b/>
        </w:rPr>
      </w:pPr>
    </w:p>
    <w:p w:rsidR="00303ABD" w:rsidRPr="009334D6" w:rsidRDefault="00303ABD" w:rsidP="00303ABD">
      <w:pPr>
        <w:tabs>
          <w:tab w:val="left" w:pos="709"/>
        </w:tabs>
        <w:spacing w:after="2"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Пе</w:t>
      </w:r>
      <w:r w:rsidR="009334D6">
        <w:rPr>
          <w:rFonts w:ascii="Times New Roman" w:hAnsi="Times New Roman" w:cs="Times New Roman"/>
          <w:b/>
          <w:sz w:val="28"/>
          <w:szCs w:val="28"/>
        </w:rPr>
        <w:t>дагог</w:t>
      </w:r>
      <w:r w:rsidR="009334D6">
        <w:rPr>
          <w:rFonts w:ascii="Times New Roman" w:hAnsi="Times New Roman" w:cs="Times New Roman"/>
          <w:b/>
          <w:sz w:val="28"/>
          <w:szCs w:val="28"/>
          <w:lang w:val="kk-KZ"/>
        </w:rPr>
        <w:t xml:space="preserve">тердің білімдерін арттыру туралы мәліметтер </w:t>
      </w:r>
    </w:p>
    <w:p w:rsidR="001349D5" w:rsidRPr="00512844" w:rsidRDefault="001349D5" w:rsidP="00512844">
      <w:pPr>
        <w:tabs>
          <w:tab w:val="left" w:pos="709"/>
        </w:tabs>
        <w:spacing w:after="2" w:line="240" w:lineRule="auto"/>
        <w:jc w:val="center"/>
        <w:rPr>
          <w:rFonts w:ascii="Times New Roman" w:hAnsi="Times New Roman" w:cs="Times New Roman"/>
          <w:b/>
          <w:sz w:val="28"/>
          <w:szCs w:val="28"/>
          <w:lang w:val="kk-KZ"/>
        </w:rPr>
      </w:pPr>
    </w:p>
    <w:tbl>
      <w:tblPr>
        <w:tblStyle w:val="TableNormal"/>
        <w:tblW w:w="9706"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409"/>
        <w:gridCol w:w="1701"/>
        <w:gridCol w:w="4962"/>
      </w:tblGrid>
      <w:tr w:rsidR="00C36F80" w:rsidRPr="00512844" w:rsidTr="001349D5">
        <w:trPr>
          <w:trHeight w:val="277"/>
        </w:trPr>
        <w:tc>
          <w:tcPr>
            <w:tcW w:w="634" w:type="dxa"/>
          </w:tcPr>
          <w:p w:rsidR="00C36F80" w:rsidRPr="00512844" w:rsidRDefault="00C36F80" w:rsidP="001349D5">
            <w:pPr>
              <w:pStyle w:val="TableParagraph"/>
              <w:tabs>
                <w:tab w:val="left" w:pos="709"/>
              </w:tabs>
              <w:spacing w:line="240" w:lineRule="auto"/>
              <w:ind w:left="0"/>
              <w:jc w:val="center"/>
              <w:rPr>
                <w:b/>
                <w:sz w:val="28"/>
                <w:szCs w:val="28"/>
              </w:rPr>
            </w:pPr>
            <w:r w:rsidRPr="00512844">
              <w:rPr>
                <w:b/>
                <w:sz w:val="28"/>
                <w:szCs w:val="28"/>
              </w:rPr>
              <w:t>№</w:t>
            </w:r>
          </w:p>
        </w:tc>
        <w:tc>
          <w:tcPr>
            <w:tcW w:w="2409" w:type="dxa"/>
          </w:tcPr>
          <w:p w:rsidR="00C36F80" w:rsidRPr="00303ABD" w:rsidRDefault="00303ABD" w:rsidP="001349D5">
            <w:pPr>
              <w:pStyle w:val="TableParagraph"/>
              <w:tabs>
                <w:tab w:val="left" w:pos="709"/>
              </w:tabs>
              <w:spacing w:line="240" w:lineRule="auto"/>
              <w:ind w:left="0"/>
              <w:jc w:val="center"/>
              <w:rPr>
                <w:b/>
                <w:sz w:val="28"/>
                <w:szCs w:val="28"/>
                <w:lang w:val="kk-KZ"/>
              </w:rPr>
            </w:pPr>
            <w:r>
              <w:rPr>
                <w:b/>
                <w:sz w:val="28"/>
                <w:szCs w:val="28"/>
                <w:lang w:val="kk-KZ"/>
              </w:rPr>
              <w:t>ТАӘ</w:t>
            </w:r>
          </w:p>
        </w:tc>
        <w:tc>
          <w:tcPr>
            <w:tcW w:w="1701" w:type="dxa"/>
          </w:tcPr>
          <w:p w:rsidR="00C36F80" w:rsidRPr="00303ABD" w:rsidRDefault="00303ABD" w:rsidP="001349D5">
            <w:pPr>
              <w:pStyle w:val="TableParagraph"/>
              <w:tabs>
                <w:tab w:val="left" w:pos="709"/>
              </w:tabs>
              <w:spacing w:line="240" w:lineRule="auto"/>
              <w:ind w:left="0"/>
              <w:jc w:val="center"/>
              <w:rPr>
                <w:b/>
                <w:sz w:val="28"/>
                <w:szCs w:val="28"/>
                <w:lang w:val="kk-KZ"/>
              </w:rPr>
            </w:pPr>
            <w:r>
              <w:rPr>
                <w:b/>
                <w:sz w:val="28"/>
                <w:szCs w:val="28"/>
                <w:lang w:val="kk-KZ"/>
              </w:rPr>
              <w:t>Өту мерзімі</w:t>
            </w:r>
          </w:p>
        </w:tc>
        <w:tc>
          <w:tcPr>
            <w:tcW w:w="4962" w:type="dxa"/>
          </w:tcPr>
          <w:p w:rsidR="00C36F80" w:rsidRPr="00303ABD" w:rsidRDefault="00303ABD" w:rsidP="001349D5">
            <w:pPr>
              <w:pStyle w:val="TableParagraph"/>
              <w:tabs>
                <w:tab w:val="left" w:pos="709"/>
              </w:tabs>
              <w:spacing w:line="240" w:lineRule="auto"/>
              <w:ind w:left="0"/>
              <w:jc w:val="center"/>
              <w:rPr>
                <w:b/>
                <w:sz w:val="28"/>
                <w:szCs w:val="28"/>
                <w:lang w:val="kk-KZ"/>
              </w:rPr>
            </w:pPr>
            <w:r>
              <w:rPr>
                <w:b/>
                <w:sz w:val="28"/>
                <w:szCs w:val="28"/>
              </w:rPr>
              <w:t>Т</w:t>
            </w:r>
            <w:r>
              <w:rPr>
                <w:b/>
                <w:sz w:val="28"/>
                <w:szCs w:val="28"/>
                <w:lang w:val="kk-KZ"/>
              </w:rPr>
              <w:t>ақырыбы</w:t>
            </w:r>
          </w:p>
        </w:tc>
      </w:tr>
      <w:tr w:rsidR="00714102" w:rsidRPr="00512844" w:rsidTr="00C463A1">
        <w:trPr>
          <w:trHeight w:val="412"/>
        </w:trPr>
        <w:tc>
          <w:tcPr>
            <w:tcW w:w="9706" w:type="dxa"/>
            <w:gridSpan w:val="4"/>
          </w:tcPr>
          <w:p w:rsidR="00714102" w:rsidRPr="00512844" w:rsidRDefault="007B4FD4" w:rsidP="00512844">
            <w:pPr>
              <w:pStyle w:val="TableParagraph"/>
              <w:tabs>
                <w:tab w:val="left" w:pos="709"/>
              </w:tabs>
              <w:spacing w:line="240" w:lineRule="auto"/>
              <w:ind w:left="0"/>
              <w:jc w:val="center"/>
              <w:rPr>
                <w:b/>
                <w:sz w:val="28"/>
                <w:szCs w:val="28"/>
                <w:lang w:val="kk-KZ"/>
              </w:rPr>
            </w:pPr>
            <w:r>
              <w:rPr>
                <w:b/>
                <w:sz w:val="28"/>
                <w:szCs w:val="28"/>
                <w:lang w:val="kk-KZ"/>
              </w:rPr>
              <w:t>2024 – 2025</w:t>
            </w:r>
            <w:r w:rsidR="00303ABD">
              <w:rPr>
                <w:b/>
                <w:sz w:val="28"/>
                <w:szCs w:val="28"/>
                <w:lang w:val="kk-KZ"/>
              </w:rPr>
              <w:t xml:space="preserve"> оқу жылы</w:t>
            </w:r>
          </w:p>
        </w:tc>
      </w:tr>
      <w:tr w:rsidR="00934126" w:rsidRPr="00512844" w:rsidTr="00C36F80">
        <w:trPr>
          <w:trHeight w:val="827"/>
        </w:trPr>
        <w:tc>
          <w:tcPr>
            <w:tcW w:w="634" w:type="dxa"/>
          </w:tcPr>
          <w:p w:rsidR="00934126" w:rsidRPr="00512844" w:rsidRDefault="00934126" w:rsidP="00512844">
            <w:pPr>
              <w:pStyle w:val="TableParagraph"/>
              <w:tabs>
                <w:tab w:val="left" w:pos="709"/>
              </w:tabs>
              <w:spacing w:line="240" w:lineRule="auto"/>
              <w:ind w:left="0" w:right="142"/>
              <w:jc w:val="right"/>
              <w:rPr>
                <w:sz w:val="28"/>
                <w:szCs w:val="28"/>
                <w:lang w:val="ru-RU"/>
              </w:rPr>
            </w:pPr>
            <w:r w:rsidRPr="00512844">
              <w:rPr>
                <w:sz w:val="28"/>
                <w:szCs w:val="28"/>
                <w:lang w:val="ru-RU"/>
              </w:rPr>
              <w:t>1</w:t>
            </w:r>
          </w:p>
        </w:tc>
        <w:tc>
          <w:tcPr>
            <w:tcW w:w="2409" w:type="dxa"/>
          </w:tcPr>
          <w:p w:rsidR="00934126" w:rsidRPr="00512844" w:rsidRDefault="00934126" w:rsidP="00547187">
            <w:pPr>
              <w:pStyle w:val="TableParagraph"/>
              <w:tabs>
                <w:tab w:val="left" w:pos="709"/>
              </w:tabs>
              <w:spacing w:line="240" w:lineRule="auto"/>
              <w:ind w:left="0"/>
              <w:rPr>
                <w:sz w:val="28"/>
                <w:szCs w:val="28"/>
                <w:lang w:val="kk-KZ"/>
              </w:rPr>
            </w:pPr>
            <w:r w:rsidRPr="00512844">
              <w:rPr>
                <w:sz w:val="28"/>
                <w:szCs w:val="28"/>
                <w:lang w:val="kk-KZ"/>
              </w:rPr>
              <w:t>Серикпаева Асемгуль Дастановна</w:t>
            </w:r>
          </w:p>
        </w:tc>
        <w:tc>
          <w:tcPr>
            <w:tcW w:w="1701" w:type="dxa"/>
          </w:tcPr>
          <w:p w:rsidR="00934126" w:rsidRPr="00512844" w:rsidRDefault="00303ABD" w:rsidP="00547187">
            <w:pPr>
              <w:pStyle w:val="TableParagraph"/>
              <w:tabs>
                <w:tab w:val="left" w:pos="709"/>
              </w:tabs>
              <w:spacing w:line="240" w:lineRule="auto"/>
              <w:ind w:left="0"/>
              <w:rPr>
                <w:sz w:val="28"/>
                <w:szCs w:val="28"/>
                <w:lang w:val="ru-RU"/>
              </w:rPr>
            </w:pPr>
            <w:r>
              <w:rPr>
                <w:sz w:val="28"/>
                <w:szCs w:val="28"/>
                <w:lang w:val="ru-RU"/>
              </w:rPr>
              <w:t xml:space="preserve">31 </w:t>
            </w:r>
            <w:proofErr w:type="gramStart"/>
            <w:r>
              <w:rPr>
                <w:sz w:val="28"/>
                <w:szCs w:val="28"/>
                <w:lang w:val="kk-KZ"/>
              </w:rPr>
              <w:t xml:space="preserve">қаңтар </w:t>
            </w:r>
            <w:r w:rsidR="00173599">
              <w:rPr>
                <w:sz w:val="28"/>
                <w:szCs w:val="28"/>
                <w:lang w:val="ru-RU"/>
              </w:rPr>
              <w:t xml:space="preserve"> 2025</w:t>
            </w:r>
            <w:proofErr w:type="gramEnd"/>
            <w:r w:rsidR="00934126" w:rsidRPr="00512844">
              <w:rPr>
                <w:sz w:val="28"/>
                <w:szCs w:val="28"/>
                <w:lang w:val="ru-RU"/>
              </w:rPr>
              <w:t xml:space="preserve"> </w:t>
            </w:r>
          </w:p>
        </w:tc>
        <w:tc>
          <w:tcPr>
            <w:tcW w:w="4962" w:type="dxa"/>
          </w:tcPr>
          <w:p w:rsidR="00934126" w:rsidRPr="00512844" w:rsidRDefault="00934126" w:rsidP="00173599">
            <w:pPr>
              <w:pStyle w:val="TableParagraph"/>
              <w:tabs>
                <w:tab w:val="left" w:pos="709"/>
              </w:tabs>
              <w:spacing w:line="240" w:lineRule="auto"/>
              <w:ind w:left="0" w:right="112"/>
              <w:rPr>
                <w:sz w:val="28"/>
                <w:szCs w:val="28"/>
                <w:lang w:val="kk-KZ"/>
              </w:rPr>
            </w:pPr>
            <w:r w:rsidRPr="00512844">
              <w:rPr>
                <w:sz w:val="28"/>
                <w:szCs w:val="28"/>
                <w:lang w:val="ru-RU"/>
              </w:rPr>
              <w:t>«</w:t>
            </w:r>
            <w:r w:rsidRPr="00512844">
              <w:rPr>
                <w:sz w:val="28"/>
                <w:szCs w:val="28"/>
                <w:lang w:val="kk-KZ"/>
              </w:rPr>
              <w:t xml:space="preserve">Мектепке дейінгі </w:t>
            </w:r>
            <w:r w:rsidR="00173599">
              <w:rPr>
                <w:sz w:val="28"/>
                <w:szCs w:val="28"/>
                <w:lang w:val="kk-KZ"/>
              </w:rPr>
              <w:t>тәрбиелеу мен оқытуды дамыту моделін іске асыру шеңберіңде мектепке дейінгі білім беру педагогі</w:t>
            </w:r>
            <w:r w:rsidRPr="00512844">
              <w:rPr>
                <w:sz w:val="28"/>
                <w:szCs w:val="28"/>
                <w:lang w:val="ru-RU"/>
              </w:rPr>
              <w:t>»</w:t>
            </w:r>
            <w:r w:rsidRPr="00512844">
              <w:rPr>
                <w:sz w:val="28"/>
                <w:szCs w:val="28"/>
                <w:lang w:val="kk-KZ"/>
              </w:rPr>
              <w:t xml:space="preserve"> №</w:t>
            </w:r>
            <w:r w:rsidR="00173599">
              <w:rPr>
                <w:sz w:val="28"/>
                <w:szCs w:val="28"/>
                <w:lang w:val="kk-KZ"/>
              </w:rPr>
              <w:t>007526</w:t>
            </w:r>
          </w:p>
        </w:tc>
      </w:tr>
      <w:tr w:rsidR="00934126" w:rsidRPr="00952F0A" w:rsidTr="00C36F80">
        <w:trPr>
          <w:trHeight w:val="827"/>
        </w:trPr>
        <w:tc>
          <w:tcPr>
            <w:tcW w:w="634" w:type="dxa"/>
          </w:tcPr>
          <w:p w:rsidR="00934126" w:rsidRPr="00512844" w:rsidRDefault="00934126" w:rsidP="00512844">
            <w:pPr>
              <w:pStyle w:val="TableParagraph"/>
              <w:tabs>
                <w:tab w:val="left" w:pos="709"/>
              </w:tabs>
              <w:spacing w:line="240" w:lineRule="auto"/>
              <w:ind w:left="0" w:right="142"/>
              <w:jc w:val="right"/>
              <w:rPr>
                <w:sz w:val="28"/>
                <w:szCs w:val="28"/>
                <w:lang w:val="ru-RU"/>
              </w:rPr>
            </w:pPr>
            <w:r w:rsidRPr="00512844">
              <w:rPr>
                <w:sz w:val="28"/>
                <w:szCs w:val="28"/>
                <w:lang w:val="ru-RU"/>
              </w:rPr>
              <w:t>2</w:t>
            </w:r>
          </w:p>
        </w:tc>
        <w:tc>
          <w:tcPr>
            <w:tcW w:w="2409" w:type="dxa"/>
          </w:tcPr>
          <w:p w:rsidR="00934126" w:rsidRPr="00512844" w:rsidRDefault="00173599" w:rsidP="00547187">
            <w:pPr>
              <w:pStyle w:val="TableParagraph"/>
              <w:tabs>
                <w:tab w:val="left" w:pos="709"/>
              </w:tabs>
              <w:spacing w:line="240" w:lineRule="auto"/>
              <w:ind w:left="0"/>
              <w:rPr>
                <w:sz w:val="28"/>
                <w:szCs w:val="28"/>
                <w:lang w:val="kk-KZ"/>
              </w:rPr>
            </w:pPr>
            <w:r w:rsidRPr="00512844">
              <w:rPr>
                <w:sz w:val="28"/>
                <w:szCs w:val="28"/>
                <w:lang w:val="kk-KZ"/>
              </w:rPr>
              <w:t>Аканова Саягуль Шайдоллаевна</w:t>
            </w:r>
          </w:p>
        </w:tc>
        <w:tc>
          <w:tcPr>
            <w:tcW w:w="1701" w:type="dxa"/>
          </w:tcPr>
          <w:p w:rsidR="00934126" w:rsidRPr="00792DBE" w:rsidRDefault="00303ABD" w:rsidP="00792DBE">
            <w:pPr>
              <w:pStyle w:val="TableParagraph"/>
              <w:tabs>
                <w:tab w:val="left" w:pos="709"/>
              </w:tabs>
              <w:spacing w:line="240" w:lineRule="auto"/>
              <w:ind w:left="0"/>
              <w:rPr>
                <w:sz w:val="28"/>
                <w:szCs w:val="28"/>
                <w:lang w:val="kk-KZ"/>
              </w:rPr>
            </w:pPr>
            <w:r>
              <w:rPr>
                <w:sz w:val="28"/>
                <w:szCs w:val="28"/>
                <w:lang w:val="kk-KZ"/>
              </w:rPr>
              <w:t xml:space="preserve">28 маусым </w:t>
            </w:r>
            <w:r w:rsidR="00792DBE">
              <w:rPr>
                <w:sz w:val="28"/>
                <w:szCs w:val="28"/>
                <w:lang w:val="kk-KZ"/>
              </w:rPr>
              <w:t>2024</w:t>
            </w:r>
          </w:p>
        </w:tc>
        <w:tc>
          <w:tcPr>
            <w:tcW w:w="4962" w:type="dxa"/>
          </w:tcPr>
          <w:p w:rsidR="00934126" w:rsidRPr="00512844" w:rsidRDefault="00792DBE" w:rsidP="00547187">
            <w:pPr>
              <w:pStyle w:val="TableParagraph"/>
              <w:tabs>
                <w:tab w:val="left" w:pos="709"/>
              </w:tabs>
              <w:spacing w:line="240" w:lineRule="auto"/>
              <w:ind w:left="0" w:right="112"/>
              <w:rPr>
                <w:sz w:val="28"/>
                <w:szCs w:val="28"/>
                <w:lang w:val="kk-KZ"/>
              </w:rPr>
            </w:pPr>
            <w:r>
              <w:rPr>
                <w:sz w:val="28"/>
                <w:szCs w:val="28"/>
                <w:lang w:val="kk-KZ"/>
              </w:rPr>
              <w:t>«Мектепке дейінгі тәрбие мен оқытудың үлгілік оқу бағдарламасын іске асыру» №005710</w:t>
            </w:r>
          </w:p>
        </w:tc>
      </w:tr>
      <w:tr w:rsidR="00934126" w:rsidRPr="00512844" w:rsidTr="00C36F80">
        <w:trPr>
          <w:trHeight w:val="827"/>
        </w:trPr>
        <w:tc>
          <w:tcPr>
            <w:tcW w:w="634" w:type="dxa"/>
          </w:tcPr>
          <w:p w:rsidR="00934126" w:rsidRPr="00512844" w:rsidRDefault="00934126" w:rsidP="00512844">
            <w:pPr>
              <w:pStyle w:val="TableParagraph"/>
              <w:tabs>
                <w:tab w:val="left" w:pos="709"/>
              </w:tabs>
              <w:spacing w:line="240" w:lineRule="auto"/>
              <w:ind w:left="0" w:right="142"/>
              <w:jc w:val="right"/>
              <w:rPr>
                <w:sz w:val="28"/>
                <w:szCs w:val="28"/>
                <w:lang w:val="kk-KZ"/>
              </w:rPr>
            </w:pPr>
            <w:r w:rsidRPr="00512844">
              <w:rPr>
                <w:sz w:val="28"/>
                <w:szCs w:val="28"/>
                <w:lang w:val="kk-KZ"/>
              </w:rPr>
              <w:t>3</w:t>
            </w:r>
          </w:p>
        </w:tc>
        <w:tc>
          <w:tcPr>
            <w:tcW w:w="2409" w:type="dxa"/>
          </w:tcPr>
          <w:p w:rsidR="00934126" w:rsidRPr="00512844" w:rsidRDefault="00173599" w:rsidP="00547187">
            <w:pPr>
              <w:pStyle w:val="TableParagraph"/>
              <w:tabs>
                <w:tab w:val="left" w:pos="709"/>
              </w:tabs>
              <w:spacing w:line="240" w:lineRule="auto"/>
              <w:ind w:left="0" w:right="299"/>
              <w:rPr>
                <w:sz w:val="28"/>
                <w:szCs w:val="28"/>
                <w:lang w:val="kk-KZ"/>
              </w:rPr>
            </w:pPr>
            <w:r w:rsidRPr="00512844">
              <w:rPr>
                <w:sz w:val="28"/>
                <w:szCs w:val="28"/>
                <w:lang w:val="kk-KZ"/>
              </w:rPr>
              <w:t>Бейсембаева Людмила Владимировна</w:t>
            </w:r>
          </w:p>
        </w:tc>
        <w:tc>
          <w:tcPr>
            <w:tcW w:w="1701" w:type="dxa"/>
          </w:tcPr>
          <w:p w:rsidR="00934126" w:rsidRPr="00512844" w:rsidRDefault="00303ABD" w:rsidP="00547187">
            <w:pPr>
              <w:pStyle w:val="TableParagraph"/>
              <w:tabs>
                <w:tab w:val="left" w:pos="709"/>
              </w:tabs>
              <w:spacing w:line="240" w:lineRule="auto"/>
              <w:ind w:left="0"/>
              <w:rPr>
                <w:sz w:val="28"/>
                <w:szCs w:val="28"/>
                <w:lang w:val="kk-KZ"/>
              </w:rPr>
            </w:pPr>
            <w:r>
              <w:rPr>
                <w:sz w:val="28"/>
                <w:szCs w:val="28"/>
                <w:lang w:val="kk-KZ"/>
              </w:rPr>
              <w:t xml:space="preserve">18 сәуір </w:t>
            </w:r>
            <w:r w:rsidR="00792DBE">
              <w:rPr>
                <w:sz w:val="28"/>
                <w:szCs w:val="28"/>
                <w:lang w:val="kk-KZ"/>
              </w:rPr>
              <w:t xml:space="preserve"> 2024 </w:t>
            </w:r>
          </w:p>
        </w:tc>
        <w:tc>
          <w:tcPr>
            <w:tcW w:w="4962" w:type="dxa"/>
          </w:tcPr>
          <w:p w:rsidR="00934126" w:rsidRPr="00792DBE" w:rsidRDefault="00792DBE" w:rsidP="00547187">
            <w:pPr>
              <w:pStyle w:val="TableParagraph"/>
              <w:tabs>
                <w:tab w:val="left" w:pos="709"/>
              </w:tabs>
              <w:spacing w:line="240" w:lineRule="auto"/>
              <w:ind w:left="0"/>
              <w:rPr>
                <w:sz w:val="28"/>
                <w:szCs w:val="28"/>
                <w:lang w:val="ru-RU"/>
              </w:rPr>
            </w:pPr>
            <w:r>
              <w:rPr>
                <w:sz w:val="28"/>
                <w:szCs w:val="28"/>
                <w:lang w:val="ru-RU"/>
              </w:rPr>
              <w:t>«Организация предметно-пространственной развивающей среды дошкольной организации» №0743516</w:t>
            </w:r>
          </w:p>
        </w:tc>
      </w:tr>
      <w:tr w:rsidR="00792DBE" w:rsidRPr="00512844" w:rsidTr="00C36F80">
        <w:trPr>
          <w:trHeight w:val="827"/>
        </w:trPr>
        <w:tc>
          <w:tcPr>
            <w:tcW w:w="634" w:type="dxa"/>
          </w:tcPr>
          <w:p w:rsidR="00792DBE" w:rsidRPr="00512844" w:rsidRDefault="00792DBE" w:rsidP="00547187">
            <w:pPr>
              <w:pStyle w:val="TableParagraph"/>
              <w:tabs>
                <w:tab w:val="left" w:pos="709"/>
              </w:tabs>
              <w:spacing w:line="240" w:lineRule="auto"/>
              <w:ind w:left="0" w:right="142"/>
              <w:jc w:val="right"/>
              <w:rPr>
                <w:sz w:val="28"/>
                <w:szCs w:val="28"/>
                <w:lang w:val="kk-KZ"/>
              </w:rPr>
            </w:pPr>
            <w:r w:rsidRPr="00512844">
              <w:rPr>
                <w:sz w:val="28"/>
                <w:szCs w:val="28"/>
                <w:lang w:val="kk-KZ"/>
              </w:rPr>
              <w:t>4</w:t>
            </w:r>
          </w:p>
        </w:tc>
        <w:tc>
          <w:tcPr>
            <w:tcW w:w="2409" w:type="dxa"/>
          </w:tcPr>
          <w:p w:rsidR="00792DBE" w:rsidRPr="00512844" w:rsidRDefault="00792DBE" w:rsidP="00547187">
            <w:pPr>
              <w:pStyle w:val="TableParagraph"/>
              <w:tabs>
                <w:tab w:val="left" w:pos="709"/>
              </w:tabs>
              <w:spacing w:line="240" w:lineRule="auto"/>
              <w:ind w:left="0" w:right="299"/>
              <w:rPr>
                <w:sz w:val="28"/>
                <w:szCs w:val="28"/>
                <w:lang w:val="kk-KZ"/>
              </w:rPr>
            </w:pPr>
            <w:r>
              <w:rPr>
                <w:sz w:val="28"/>
                <w:szCs w:val="28"/>
                <w:lang w:val="kk-KZ"/>
              </w:rPr>
              <w:t>Жунусова Алтыншаш Жанажоловна</w:t>
            </w:r>
          </w:p>
        </w:tc>
        <w:tc>
          <w:tcPr>
            <w:tcW w:w="1701" w:type="dxa"/>
          </w:tcPr>
          <w:p w:rsidR="00792DBE" w:rsidRPr="00512844" w:rsidRDefault="00303ABD" w:rsidP="00547187">
            <w:pPr>
              <w:pStyle w:val="TableParagraph"/>
              <w:tabs>
                <w:tab w:val="left" w:pos="709"/>
              </w:tabs>
              <w:spacing w:line="240" w:lineRule="auto"/>
              <w:ind w:left="0"/>
              <w:rPr>
                <w:sz w:val="28"/>
                <w:szCs w:val="28"/>
                <w:lang w:val="kk-KZ"/>
              </w:rPr>
            </w:pPr>
            <w:r>
              <w:rPr>
                <w:sz w:val="28"/>
                <w:szCs w:val="28"/>
                <w:lang w:val="kk-KZ"/>
              </w:rPr>
              <w:t xml:space="preserve">18 сәуір </w:t>
            </w:r>
            <w:r w:rsidR="00792DBE">
              <w:rPr>
                <w:sz w:val="28"/>
                <w:szCs w:val="28"/>
                <w:lang w:val="kk-KZ"/>
              </w:rPr>
              <w:t xml:space="preserve">2024 </w:t>
            </w:r>
          </w:p>
        </w:tc>
        <w:tc>
          <w:tcPr>
            <w:tcW w:w="4962" w:type="dxa"/>
          </w:tcPr>
          <w:p w:rsidR="00792DBE" w:rsidRPr="00792DBE" w:rsidRDefault="00792DBE" w:rsidP="00547187">
            <w:pPr>
              <w:pStyle w:val="TableParagraph"/>
              <w:tabs>
                <w:tab w:val="left" w:pos="709"/>
              </w:tabs>
              <w:spacing w:line="240" w:lineRule="auto"/>
              <w:ind w:left="0"/>
              <w:rPr>
                <w:sz w:val="28"/>
                <w:szCs w:val="28"/>
                <w:lang w:val="ru-RU"/>
              </w:rPr>
            </w:pPr>
            <w:r>
              <w:rPr>
                <w:sz w:val="28"/>
                <w:szCs w:val="28"/>
                <w:lang w:val="ru-RU"/>
              </w:rPr>
              <w:t>«Организация предметно-пространственной развивающей среды дошкольной организации» №0743520</w:t>
            </w:r>
          </w:p>
        </w:tc>
      </w:tr>
      <w:tr w:rsidR="00792DBE" w:rsidRPr="00952F0A" w:rsidTr="00C36F80">
        <w:trPr>
          <w:trHeight w:val="827"/>
        </w:trPr>
        <w:tc>
          <w:tcPr>
            <w:tcW w:w="634" w:type="dxa"/>
          </w:tcPr>
          <w:p w:rsidR="00792DBE" w:rsidRPr="00512844" w:rsidRDefault="00792DBE" w:rsidP="00547187">
            <w:pPr>
              <w:pStyle w:val="TableParagraph"/>
              <w:tabs>
                <w:tab w:val="left" w:pos="709"/>
              </w:tabs>
              <w:spacing w:line="240" w:lineRule="auto"/>
              <w:ind w:left="0" w:right="142"/>
              <w:jc w:val="right"/>
              <w:rPr>
                <w:sz w:val="28"/>
                <w:szCs w:val="28"/>
                <w:lang w:val="kk-KZ"/>
              </w:rPr>
            </w:pPr>
            <w:r w:rsidRPr="00512844">
              <w:rPr>
                <w:sz w:val="28"/>
                <w:szCs w:val="28"/>
                <w:lang w:val="kk-KZ"/>
              </w:rPr>
              <w:t>5</w:t>
            </w:r>
          </w:p>
        </w:tc>
        <w:tc>
          <w:tcPr>
            <w:tcW w:w="2409" w:type="dxa"/>
          </w:tcPr>
          <w:p w:rsidR="00792DBE" w:rsidRPr="00512844" w:rsidRDefault="00792DBE" w:rsidP="00547187">
            <w:pPr>
              <w:pStyle w:val="TableParagraph"/>
              <w:tabs>
                <w:tab w:val="left" w:pos="709"/>
              </w:tabs>
              <w:spacing w:line="240" w:lineRule="auto"/>
              <w:ind w:left="0" w:right="299"/>
              <w:rPr>
                <w:sz w:val="28"/>
                <w:szCs w:val="28"/>
                <w:lang w:val="kk-KZ"/>
              </w:rPr>
            </w:pPr>
            <w:r w:rsidRPr="00512844">
              <w:rPr>
                <w:sz w:val="28"/>
                <w:szCs w:val="28"/>
                <w:lang w:val="kk-KZ"/>
              </w:rPr>
              <w:t>Алип Меруерт</w:t>
            </w:r>
          </w:p>
        </w:tc>
        <w:tc>
          <w:tcPr>
            <w:tcW w:w="1701" w:type="dxa"/>
          </w:tcPr>
          <w:p w:rsidR="00792DBE" w:rsidRPr="00792DBE" w:rsidRDefault="00303ABD" w:rsidP="00547187">
            <w:pPr>
              <w:pStyle w:val="TableParagraph"/>
              <w:tabs>
                <w:tab w:val="left" w:pos="709"/>
              </w:tabs>
              <w:spacing w:line="240" w:lineRule="auto"/>
              <w:ind w:left="0"/>
              <w:rPr>
                <w:sz w:val="28"/>
                <w:szCs w:val="28"/>
                <w:lang w:val="kk-KZ"/>
              </w:rPr>
            </w:pPr>
            <w:r>
              <w:rPr>
                <w:sz w:val="28"/>
                <w:szCs w:val="28"/>
                <w:lang w:val="kk-KZ"/>
              </w:rPr>
              <w:t xml:space="preserve">28 маусым </w:t>
            </w:r>
            <w:r w:rsidR="00792DBE">
              <w:rPr>
                <w:sz w:val="28"/>
                <w:szCs w:val="28"/>
                <w:lang w:val="kk-KZ"/>
              </w:rPr>
              <w:t>2024</w:t>
            </w:r>
          </w:p>
        </w:tc>
        <w:tc>
          <w:tcPr>
            <w:tcW w:w="4962" w:type="dxa"/>
          </w:tcPr>
          <w:p w:rsidR="00792DBE" w:rsidRPr="00512844" w:rsidRDefault="00792DBE" w:rsidP="00547187">
            <w:pPr>
              <w:pStyle w:val="TableParagraph"/>
              <w:tabs>
                <w:tab w:val="left" w:pos="709"/>
              </w:tabs>
              <w:spacing w:line="240" w:lineRule="auto"/>
              <w:ind w:left="0" w:right="112"/>
              <w:rPr>
                <w:sz w:val="28"/>
                <w:szCs w:val="28"/>
                <w:lang w:val="kk-KZ"/>
              </w:rPr>
            </w:pPr>
            <w:r>
              <w:rPr>
                <w:sz w:val="28"/>
                <w:szCs w:val="28"/>
                <w:lang w:val="kk-KZ"/>
              </w:rPr>
              <w:t>«Мектепке дейінгі тәрбие мен оқытудың үлгілік оқу бағдарламасын іске асыру» №005733</w:t>
            </w:r>
          </w:p>
        </w:tc>
      </w:tr>
      <w:tr w:rsidR="00792DBE" w:rsidRPr="00952F0A" w:rsidTr="00C36F80">
        <w:trPr>
          <w:trHeight w:val="827"/>
        </w:trPr>
        <w:tc>
          <w:tcPr>
            <w:tcW w:w="634" w:type="dxa"/>
          </w:tcPr>
          <w:p w:rsidR="00792DBE" w:rsidRPr="00512844" w:rsidRDefault="00792DBE" w:rsidP="00547187">
            <w:pPr>
              <w:pStyle w:val="TableParagraph"/>
              <w:tabs>
                <w:tab w:val="left" w:pos="709"/>
              </w:tabs>
              <w:spacing w:line="240" w:lineRule="auto"/>
              <w:ind w:left="0" w:right="142"/>
              <w:jc w:val="right"/>
              <w:rPr>
                <w:sz w:val="28"/>
                <w:szCs w:val="28"/>
                <w:lang w:val="kk-KZ"/>
              </w:rPr>
            </w:pPr>
            <w:r w:rsidRPr="00512844">
              <w:rPr>
                <w:sz w:val="28"/>
                <w:szCs w:val="28"/>
                <w:lang w:val="kk-KZ"/>
              </w:rPr>
              <w:t>6</w:t>
            </w:r>
          </w:p>
        </w:tc>
        <w:tc>
          <w:tcPr>
            <w:tcW w:w="2409" w:type="dxa"/>
          </w:tcPr>
          <w:p w:rsidR="00792DBE" w:rsidRPr="00512844" w:rsidRDefault="00792DBE" w:rsidP="00547187">
            <w:pPr>
              <w:pStyle w:val="TableParagraph"/>
              <w:tabs>
                <w:tab w:val="left" w:pos="709"/>
              </w:tabs>
              <w:spacing w:line="240" w:lineRule="auto"/>
              <w:ind w:left="0" w:right="299"/>
              <w:rPr>
                <w:sz w:val="28"/>
                <w:szCs w:val="28"/>
                <w:lang w:val="kk-KZ"/>
              </w:rPr>
            </w:pPr>
            <w:r w:rsidRPr="00512844">
              <w:rPr>
                <w:sz w:val="28"/>
                <w:szCs w:val="28"/>
                <w:lang w:val="kk-KZ"/>
              </w:rPr>
              <w:t>Кенжегузинова Айнур Какымбековна</w:t>
            </w:r>
          </w:p>
        </w:tc>
        <w:tc>
          <w:tcPr>
            <w:tcW w:w="1701" w:type="dxa"/>
          </w:tcPr>
          <w:p w:rsidR="00792DBE" w:rsidRPr="00792DBE" w:rsidRDefault="00303ABD" w:rsidP="00547187">
            <w:pPr>
              <w:pStyle w:val="TableParagraph"/>
              <w:tabs>
                <w:tab w:val="left" w:pos="709"/>
              </w:tabs>
              <w:spacing w:line="240" w:lineRule="auto"/>
              <w:ind w:left="0"/>
              <w:rPr>
                <w:sz w:val="28"/>
                <w:szCs w:val="28"/>
                <w:lang w:val="kk-KZ"/>
              </w:rPr>
            </w:pPr>
            <w:r>
              <w:rPr>
                <w:sz w:val="28"/>
                <w:szCs w:val="28"/>
                <w:lang w:val="kk-KZ"/>
              </w:rPr>
              <w:t xml:space="preserve">28 маусым </w:t>
            </w:r>
            <w:r w:rsidR="00792DBE">
              <w:rPr>
                <w:sz w:val="28"/>
                <w:szCs w:val="28"/>
                <w:lang w:val="kk-KZ"/>
              </w:rPr>
              <w:t>2024</w:t>
            </w:r>
          </w:p>
        </w:tc>
        <w:tc>
          <w:tcPr>
            <w:tcW w:w="4962" w:type="dxa"/>
          </w:tcPr>
          <w:p w:rsidR="00792DBE" w:rsidRPr="00512844" w:rsidRDefault="00792DBE" w:rsidP="00547187">
            <w:pPr>
              <w:pStyle w:val="TableParagraph"/>
              <w:tabs>
                <w:tab w:val="left" w:pos="709"/>
              </w:tabs>
              <w:spacing w:line="240" w:lineRule="auto"/>
              <w:ind w:left="0" w:right="112"/>
              <w:rPr>
                <w:sz w:val="28"/>
                <w:szCs w:val="28"/>
                <w:lang w:val="kk-KZ"/>
              </w:rPr>
            </w:pPr>
            <w:r>
              <w:rPr>
                <w:sz w:val="28"/>
                <w:szCs w:val="28"/>
                <w:lang w:val="kk-KZ"/>
              </w:rPr>
              <w:t>«Мектепке дейінгі тәрбие мен оқытудың үлгілік оқу бағдарламасын іске асыру» №005749</w:t>
            </w:r>
          </w:p>
        </w:tc>
      </w:tr>
      <w:tr w:rsidR="00792DBE" w:rsidRPr="00952F0A" w:rsidTr="00C36F80">
        <w:trPr>
          <w:trHeight w:val="827"/>
        </w:trPr>
        <w:tc>
          <w:tcPr>
            <w:tcW w:w="634" w:type="dxa"/>
          </w:tcPr>
          <w:p w:rsidR="00792DBE" w:rsidRPr="00512844" w:rsidRDefault="00792DBE" w:rsidP="00547187">
            <w:pPr>
              <w:pStyle w:val="TableParagraph"/>
              <w:tabs>
                <w:tab w:val="left" w:pos="709"/>
              </w:tabs>
              <w:spacing w:line="240" w:lineRule="auto"/>
              <w:ind w:left="0" w:right="142"/>
              <w:jc w:val="right"/>
              <w:rPr>
                <w:sz w:val="28"/>
                <w:szCs w:val="28"/>
                <w:lang w:val="kk-KZ"/>
              </w:rPr>
            </w:pPr>
            <w:r w:rsidRPr="00512844">
              <w:rPr>
                <w:sz w:val="28"/>
                <w:szCs w:val="28"/>
                <w:lang w:val="kk-KZ"/>
              </w:rPr>
              <w:t>7</w:t>
            </w:r>
          </w:p>
        </w:tc>
        <w:tc>
          <w:tcPr>
            <w:tcW w:w="2409" w:type="dxa"/>
          </w:tcPr>
          <w:p w:rsidR="00792DBE" w:rsidRPr="00512844" w:rsidRDefault="00792DBE" w:rsidP="00547187">
            <w:pPr>
              <w:pStyle w:val="TableParagraph"/>
              <w:tabs>
                <w:tab w:val="left" w:pos="709"/>
              </w:tabs>
              <w:spacing w:line="240" w:lineRule="auto"/>
              <w:ind w:left="0" w:right="299"/>
              <w:rPr>
                <w:sz w:val="28"/>
                <w:szCs w:val="28"/>
                <w:lang w:val="kk-KZ"/>
              </w:rPr>
            </w:pPr>
            <w:r>
              <w:rPr>
                <w:sz w:val="28"/>
                <w:szCs w:val="28"/>
                <w:lang w:val="kk-KZ"/>
              </w:rPr>
              <w:t>Исабекова Сауле Арыстанбековна</w:t>
            </w:r>
          </w:p>
        </w:tc>
        <w:tc>
          <w:tcPr>
            <w:tcW w:w="1701" w:type="dxa"/>
          </w:tcPr>
          <w:p w:rsidR="00792DBE" w:rsidRPr="00792DBE" w:rsidRDefault="00303ABD" w:rsidP="00547187">
            <w:pPr>
              <w:pStyle w:val="TableParagraph"/>
              <w:tabs>
                <w:tab w:val="left" w:pos="709"/>
              </w:tabs>
              <w:spacing w:line="240" w:lineRule="auto"/>
              <w:ind w:left="0"/>
              <w:rPr>
                <w:sz w:val="28"/>
                <w:szCs w:val="28"/>
                <w:lang w:val="kk-KZ"/>
              </w:rPr>
            </w:pPr>
            <w:r>
              <w:rPr>
                <w:sz w:val="28"/>
                <w:szCs w:val="28"/>
                <w:lang w:val="kk-KZ"/>
              </w:rPr>
              <w:t xml:space="preserve">28 маусым </w:t>
            </w:r>
            <w:r w:rsidR="00792DBE">
              <w:rPr>
                <w:sz w:val="28"/>
                <w:szCs w:val="28"/>
                <w:lang w:val="kk-KZ"/>
              </w:rPr>
              <w:t xml:space="preserve"> 2024</w:t>
            </w:r>
          </w:p>
        </w:tc>
        <w:tc>
          <w:tcPr>
            <w:tcW w:w="4962" w:type="dxa"/>
          </w:tcPr>
          <w:p w:rsidR="00792DBE" w:rsidRPr="00512844" w:rsidRDefault="00792DBE" w:rsidP="00547187">
            <w:pPr>
              <w:pStyle w:val="TableParagraph"/>
              <w:tabs>
                <w:tab w:val="left" w:pos="709"/>
              </w:tabs>
              <w:spacing w:line="240" w:lineRule="auto"/>
              <w:ind w:left="0" w:right="112"/>
              <w:rPr>
                <w:sz w:val="28"/>
                <w:szCs w:val="28"/>
                <w:lang w:val="kk-KZ"/>
              </w:rPr>
            </w:pPr>
            <w:r>
              <w:rPr>
                <w:sz w:val="28"/>
                <w:szCs w:val="28"/>
                <w:lang w:val="kk-KZ"/>
              </w:rPr>
              <w:t>«Мектепке дейінгі тәрбие мен оқытудың үлгілік оқу бағдарламасын іске асыру» №005695</w:t>
            </w:r>
          </w:p>
        </w:tc>
      </w:tr>
      <w:tr w:rsidR="00792DBE" w:rsidRPr="00792DBE" w:rsidTr="00C36F80">
        <w:trPr>
          <w:trHeight w:val="827"/>
        </w:trPr>
        <w:tc>
          <w:tcPr>
            <w:tcW w:w="634" w:type="dxa"/>
          </w:tcPr>
          <w:p w:rsidR="00792DBE" w:rsidRPr="00512844" w:rsidRDefault="00792DBE" w:rsidP="00547187">
            <w:pPr>
              <w:pStyle w:val="TableParagraph"/>
              <w:tabs>
                <w:tab w:val="left" w:pos="709"/>
              </w:tabs>
              <w:spacing w:line="240" w:lineRule="auto"/>
              <w:ind w:left="0" w:right="142"/>
              <w:jc w:val="right"/>
              <w:rPr>
                <w:sz w:val="28"/>
                <w:szCs w:val="28"/>
                <w:lang w:val="kk-KZ"/>
              </w:rPr>
            </w:pPr>
            <w:r w:rsidRPr="00512844">
              <w:rPr>
                <w:sz w:val="28"/>
                <w:szCs w:val="28"/>
                <w:lang w:val="kk-KZ"/>
              </w:rPr>
              <w:t>8</w:t>
            </w:r>
          </w:p>
        </w:tc>
        <w:tc>
          <w:tcPr>
            <w:tcW w:w="2409" w:type="dxa"/>
          </w:tcPr>
          <w:p w:rsidR="00792DBE" w:rsidRPr="00512844" w:rsidRDefault="00792DBE" w:rsidP="00547187">
            <w:pPr>
              <w:pStyle w:val="TableParagraph"/>
              <w:tabs>
                <w:tab w:val="left" w:pos="709"/>
              </w:tabs>
              <w:spacing w:line="240" w:lineRule="auto"/>
              <w:ind w:left="0" w:right="299"/>
              <w:rPr>
                <w:sz w:val="28"/>
                <w:szCs w:val="28"/>
                <w:lang w:val="kk-KZ"/>
              </w:rPr>
            </w:pPr>
            <w:r>
              <w:rPr>
                <w:sz w:val="28"/>
                <w:szCs w:val="28"/>
                <w:lang w:val="kk-KZ"/>
              </w:rPr>
              <w:t>Бимендина Камшат Тайшабаевна</w:t>
            </w:r>
          </w:p>
        </w:tc>
        <w:tc>
          <w:tcPr>
            <w:tcW w:w="1701" w:type="dxa"/>
          </w:tcPr>
          <w:p w:rsidR="00792DBE" w:rsidRPr="00512844" w:rsidRDefault="00303ABD" w:rsidP="00547187">
            <w:pPr>
              <w:pStyle w:val="TableParagraph"/>
              <w:tabs>
                <w:tab w:val="left" w:pos="709"/>
              </w:tabs>
              <w:spacing w:line="240" w:lineRule="auto"/>
              <w:ind w:left="0"/>
              <w:rPr>
                <w:sz w:val="28"/>
                <w:szCs w:val="28"/>
                <w:lang w:val="kk-KZ"/>
              </w:rPr>
            </w:pPr>
            <w:r>
              <w:rPr>
                <w:sz w:val="28"/>
                <w:szCs w:val="28"/>
                <w:lang w:val="kk-KZ"/>
              </w:rPr>
              <w:t xml:space="preserve">13 желтоқсан </w:t>
            </w:r>
            <w:r w:rsidR="00792DBE">
              <w:rPr>
                <w:sz w:val="28"/>
                <w:szCs w:val="28"/>
                <w:lang w:val="kk-KZ"/>
              </w:rPr>
              <w:t xml:space="preserve">2024 </w:t>
            </w:r>
          </w:p>
        </w:tc>
        <w:tc>
          <w:tcPr>
            <w:tcW w:w="4962" w:type="dxa"/>
          </w:tcPr>
          <w:p w:rsidR="00792DBE" w:rsidRPr="00792DBE" w:rsidRDefault="00792DBE" w:rsidP="00547187">
            <w:pPr>
              <w:pStyle w:val="TableParagraph"/>
              <w:tabs>
                <w:tab w:val="left" w:pos="709"/>
              </w:tabs>
              <w:spacing w:line="240" w:lineRule="auto"/>
              <w:ind w:left="0"/>
              <w:rPr>
                <w:sz w:val="28"/>
                <w:szCs w:val="28"/>
                <w:lang w:val="ru-RU"/>
              </w:rPr>
            </w:pPr>
            <w:r>
              <w:rPr>
                <w:sz w:val="28"/>
                <w:szCs w:val="28"/>
                <w:lang w:val="ru-RU"/>
              </w:rPr>
              <w:t>«Современные образовательные технологии и инновации в системе дошкольного образования» №10121</w:t>
            </w:r>
          </w:p>
        </w:tc>
      </w:tr>
      <w:tr w:rsidR="00792DBE" w:rsidRPr="00792DBE" w:rsidTr="00AC005B">
        <w:trPr>
          <w:trHeight w:val="553"/>
        </w:trPr>
        <w:tc>
          <w:tcPr>
            <w:tcW w:w="634" w:type="dxa"/>
          </w:tcPr>
          <w:p w:rsidR="00792DBE" w:rsidRPr="00512844" w:rsidRDefault="00792DBE" w:rsidP="00547187">
            <w:pPr>
              <w:pStyle w:val="TableParagraph"/>
              <w:tabs>
                <w:tab w:val="left" w:pos="709"/>
              </w:tabs>
              <w:spacing w:line="240" w:lineRule="auto"/>
              <w:ind w:left="0" w:right="142"/>
              <w:jc w:val="right"/>
              <w:rPr>
                <w:sz w:val="28"/>
                <w:szCs w:val="28"/>
                <w:lang w:val="kk-KZ"/>
              </w:rPr>
            </w:pPr>
            <w:r w:rsidRPr="00512844">
              <w:rPr>
                <w:sz w:val="28"/>
                <w:szCs w:val="28"/>
                <w:lang w:val="kk-KZ"/>
              </w:rPr>
              <w:t>9</w:t>
            </w:r>
          </w:p>
        </w:tc>
        <w:tc>
          <w:tcPr>
            <w:tcW w:w="2409" w:type="dxa"/>
          </w:tcPr>
          <w:p w:rsidR="00792DBE" w:rsidRPr="00512844" w:rsidRDefault="00792DBE" w:rsidP="00547187">
            <w:pPr>
              <w:pStyle w:val="TableParagraph"/>
              <w:tabs>
                <w:tab w:val="left" w:pos="709"/>
              </w:tabs>
              <w:spacing w:line="240" w:lineRule="auto"/>
              <w:ind w:left="0" w:right="299"/>
              <w:rPr>
                <w:sz w:val="28"/>
                <w:szCs w:val="28"/>
                <w:lang w:val="kk-KZ"/>
              </w:rPr>
            </w:pPr>
            <w:r>
              <w:rPr>
                <w:sz w:val="28"/>
                <w:szCs w:val="28"/>
                <w:lang w:val="kk-KZ"/>
              </w:rPr>
              <w:t>Бимендина Камшат Тайшабаевна</w:t>
            </w:r>
          </w:p>
        </w:tc>
        <w:tc>
          <w:tcPr>
            <w:tcW w:w="1701" w:type="dxa"/>
          </w:tcPr>
          <w:p w:rsidR="00792DBE" w:rsidRPr="00512844" w:rsidRDefault="00303ABD" w:rsidP="00547187">
            <w:pPr>
              <w:pStyle w:val="TableParagraph"/>
              <w:tabs>
                <w:tab w:val="left" w:pos="709"/>
              </w:tabs>
              <w:spacing w:line="240" w:lineRule="auto"/>
              <w:ind w:left="0"/>
              <w:rPr>
                <w:sz w:val="28"/>
                <w:szCs w:val="28"/>
                <w:lang w:val="kk-KZ"/>
              </w:rPr>
            </w:pPr>
            <w:r>
              <w:rPr>
                <w:sz w:val="28"/>
                <w:szCs w:val="28"/>
                <w:lang w:val="kk-KZ"/>
              </w:rPr>
              <w:t xml:space="preserve">09 қазан </w:t>
            </w:r>
            <w:r w:rsidR="00792DBE">
              <w:rPr>
                <w:sz w:val="28"/>
                <w:szCs w:val="28"/>
                <w:lang w:val="kk-KZ"/>
              </w:rPr>
              <w:t xml:space="preserve"> 2024</w:t>
            </w:r>
          </w:p>
        </w:tc>
        <w:tc>
          <w:tcPr>
            <w:tcW w:w="4962" w:type="dxa"/>
          </w:tcPr>
          <w:p w:rsidR="00792DBE" w:rsidRPr="00512844" w:rsidRDefault="00792DBE" w:rsidP="00547187">
            <w:pPr>
              <w:pStyle w:val="TableParagraph"/>
              <w:tabs>
                <w:tab w:val="left" w:pos="709"/>
              </w:tabs>
              <w:spacing w:line="240" w:lineRule="auto"/>
              <w:ind w:left="0"/>
              <w:rPr>
                <w:sz w:val="28"/>
                <w:szCs w:val="28"/>
                <w:lang w:val="kk-KZ"/>
              </w:rPr>
            </w:pPr>
            <w:r>
              <w:rPr>
                <w:sz w:val="28"/>
                <w:szCs w:val="28"/>
                <w:lang w:val="kk-KZ"/>
              </w:rPr>
              <w:t>«Инклюзивное образование в дошкольной организации» № 265</w:t>
            </w:r>
          </w:p>
        </w:tc>
      </w:tr>
      <w:tr w:rsidR="00792DBE" w:rsidRPr="00512844" w:rsidTr="00AC005B">
        <w:trPr>
          <w:trHeight w:val="561"/>
        </w:trPr>
        <w:tc>
          <w:tcPr>
            <w:tcW w:w="634" w:type="dxa"/>
          </w:tcPr>
          <w:p w:rsidR="00792DBE" w:rsidRPr="00512844" w:rsidRDefault="00792DBE" w:rsidP="00547187">
            <w:pPr>
              <w:pStyle w:val="TableParagraph"/>
              <w:tabs>
                <w:tab w:val="left" w:pos="709"/>
              </w:tabs>
              <w:spacing w:line="240" w:lineRule="auto"/>
              <w:ind w:left="0" w:right="142"/>
              <w:jc w:val="right"/>
              <w:rPr>
                <w:sz w:val="28"/>
                <w:szCs w:val="28"/>
                <w:lang w:val="kk-KZ"/>
              </w:rPr>
            </w:pPr>
            <w:r w:rsidRPr="00512844">
              <w:rPr>
                <w:sz w:val="28"/>
                <w:szCs w:val="28"/>
                <w:lang w:val="kk-KZ"/>
              </w:rPr>
              <w:t>10</w:t>
            </w:r>
          </w:p>
        </w:tc>
        <w:tc>
          <w:tcPr>
            <w:tcW w:w="2409" w:type="dxa"/>
          </w:tcPr>
          <w:p w:rsidR="00792DBE" w:rsidRDefault="00792DBE" w:rsidP="00547187">
            <w:pPr>
              <w:pStyle w:val="TableParagraph"/>
              <w:tabs>
                <w:tab w:val="left" w:pos="709"/>
              </w:tabs>
              <w:spacing w:line="240" w:lineRule="auto"/>
              <w:ind w:left="0" w:right="299"/>
              <w:rPr>
                <w:sz w:val="28"/>
                <w:szCs w:val="28"/>
                <w:lang w:val="kk-KZ"/>
              </w:rPr>
            </w:pPr>
            <w:r>
              <w:rPr>
                <w:sz w:val="28"/>
                <w:szCs w:val="28"/>
                <w:lang w:val="kk-KZ"/>
              </w:rPr>
              <w:t>Әлкеш Аида Уақытқызы</w:t>
            </w:r>
          </w:p>
        </w:tc>
        <w:tc>
          <w:tcPr>
            <w:tcW w:w="1701" w:type="dxa"/>
          </w:tcPr>
          <w:p w:rsidR="00792DBE" w:rsidRPr="00512844" w:rsidRDefault="00303ABD" w:rsidP="00547187">
            <w:pPr>
              <w:pStyle w:val="TableParagraph"/>
              <w:tabs>
                <w:tab w:val="left" w:pos="709"/>
              </w:tabs>
              <w:spacing w:line="240" w:lineRule="auto"/>
              <w:ind w:left="0"/>
              <w:rPr>
                <w:sz w:val="28"/>
                <w:szCs w:val="28"/>
                <w:lang w:val="kk-KZ"/>
              </w:rPr>
            </w:pPr>
            <w:r>
              <w:rPr>
                <w:sz w:val="28"/>
                <w:szCs w:val="28"/>
                <w:lang w:val="kk-KZ"/>
              </w:rPr>
              <w:t xml:space="preserve">09 қазан </w:t>
            </w:r>
            <w:r w:rsidR="00792DBE">
              <w:rPr>
                <w:sz w:val="28"/>
                <w:szCs w:val="28"/>
                <w:lang w:val="kk-KZ"/>
              </w:rPr>
              <w:t xml:space="preserve"> 2024</w:t>
            </w:r>
          </w:p>
        </w:tc>
        <w:tc>
          <w:tcPr>
            <w:tcW w:w="4962" w:type="dxa"/>
          </w:tcPr>
          <w:p w:rsidR="00792DBE" w:rsidRPr="00512844" w:rsidRDefault="00792DBE" w:rsidP="00547187">
            <w:pPr>
              <w:pStyle w:val="TableParagraph"/>
              <w:tabs>
                <w:tab w:val="left" w:pos="709"/>
              </w:tabs>
              <w:spacing w:line="240" w:lineRule="auto"/>
              <w:ind w:left="0"/>
              <w:rPr>
                <w:sz w:val="28"/>
                <w:szCs w:val="28"/>
                <w:lang w:val="kk-KZ"/>
              </w:rPr>
            </w:pPr>
            <w:r>
              <w:rPr>
                <w:sz w:val="28"/>
                <w:szCs w:val="28"/>
                <w:lang w:val="kk-KZ"/>
              </w:rPr>
              <w:t>«Инклюзивное образование в дошкольной организации» № 264</w:t>
            </w:r>
          </w:p>
        </w:tc>
      </w:tr>
      <w:tr w:rsidR="007B4FD4" w:rsidRPr="00512844" w:rsidTr="00AC005B">
        <w:trPr>
          <w:trHeight w:val="561"/>
        </w:trPr>
        <w:tc>
          <w:tcPr>
            <w:tcW w:w="634" w:type="dxa"/>
          </w:tcPr>
          <w:p w:rsidR="007B4FD4" w:rsidRPr="00512844" w:rsidRDefault="007B4FD4" w:rsidP="00547187">
            <w:pPr>
              <w:pStyle w:val="TableParagraph"/>
              <w:tabs>
                <w:tab w:val="left" w:pos="709"/>
              </w:tabs>
              <w:spacing w:line="240" w:lineRule="auto"/>
              <w:ind w:left="0" w:right="142"/>
              <w:jc w:val="right"/>
              <w:rPr>
                <w:sz w:val="28"/>
                <w:szCs w:val="28"/>
                <w:lang w:val="kk-KZ"/>
              </w:rPr>
            </w:pPr>
            <w:r>
              <w:rPr>
                <w:sz w:val="28"/>
                <w:szCs w:val="28"/>
                <w:lang w:val="kk-KZ"/>
              </w:rPr>
              <w:t>11</w:t>
            </w:r>
          </w:p>
        </w:tc>
        <w:tc>
          <w:tcPr>
            <w:tcW w:w="2409" w:type="dxa"/>
          </w:tcPr>
          <w:p w:rsidR="007B4FD4" w:rsidRPr="00512844" w:rsidRDefault="007B4FD4" w:rsidP="002B3B77">
            <w:pPr>
              <w:pStyle w:val="TableParagraph"/>
              <w:tabs>
                <w:tab w:val="left" w:pos="709"/>
              </w:tabs>
              <w:spacing w:line="240" w:lineRule="auto"/>
              <w:ind w:left="0"/>
              <w:rPr>
                <w:sz w:val="28"/>
                <w:szCs w:val="28"/>
                <w:lang w:val="kk-KZ"/>
              </w:rPr>
            </w:pPr>
            <w:r w:rsidRPr="00512844">
              <w:rPr>
                <w:sz w:val="28"/>
                <w:szCs w:val="28"/>
                <w:lang w:val="kk-KZ"/>
              </w:rPr>
              <w:t>Серикпаева Асемгуль Дастановна</w:t>
            </w:r>
          </w:p>
        </w:tc>
        <w:tc>
          <w:tcPr>
            <w:tcW w:w="1701" w:type="dxa"/>
          </w:tcPr>
          <w:p w:rsidR="007B4FD4" w:rsidRPr="00303ABD" w:rsidRDefault="00303ABD" w:rsidP="002B3B77">
            <w:pPr>
              <w:pStyle w:val="TableParagraph"/>
              <w:tabs>
                <w:tab w:val="left" w:pos="709"/>
              </w:tabs>
              <w:spacing w:line="240" w:lineRule="auto"/>
              <w:ind w:left="0"/>
              <w:rPr>
                <w:sz w:val="28"/>
                <w:szCs w:val="28"/>
                <w:lang w:val="kk-KZ"/>
              </w:rPr>
            </w:pPr>
            <w:r>
              <w:rPr>
                <w:sz w:val="28"/>
                <w:szCs w:val="28"/>
                <w:lang w:val="ru-RU"/>
              </w:rPr>
              <w:t xml:space="preserve">19 </w:t>
            </w:r>
            <w:r>
              <w:rPr>
                <w:sz w:val="28"/>
                <w:szCs w:val="28"/>
                <w:lang w:val="kk-KZ"/>
              </w:rPr>
              <w:t xml:space="preserve">маусым </w:t>
            </w:r>
          </w:p>
          <w:p w:rsidR="007B4FD4" w:rsidRPr="00512844" w:rsidRDefault="007B4FD4" w:rsidP="002B3B77">
            <w:pPr>
              <w:pStyle w:val="TableParagraph"/>
              <w:tabs>
                <w:tab w:val="left" w:pos="709"/>
              </w:tabs>
              <w:spacing w:line="240" w:lineRule="auto"/>
              <w:ind w:left="0"/>
              <w:rPr>
                <w:sz w:val="28"/>
                <w:szCs w:val="28"/>
                <w:lang w:val="ru-RU"/>
              </w:rPr>
            </w:pPr>
            <w:r>
              <w:rPr>
                <w:sz w:val="28"/>
                <w:szCs w:val="28"/>
                <w:lang w:val="ru-RU"/>
              </w:rPr>
              <w:t xml:space="preserve"> 2025</w:t>
            </w:r>
            <w:r w:rsidRPr="00512844">
              <w:rPr>
                <w:sz w:val="28"/>
                <w:szCs w:val="28"/>
                <w:lang w:val="ru-RU"/>
              </w:rPr>
              <w:t xml:space="preserve"> </w:t>
            </w:r>
          </w:p>
        </w:tc>
        <w:tc>
          <w:tcPr>
            <w:tcW w:w="4962" w:type="dxa"/>
          </w:tcPr>
          <w:p w:rsidR="007B4FD4" w:rsidRPr="00512844" w:rsidRDefault="007B4FD4" w:rsidP="007B4FD4">
            <w:pPr>
              <w:pStyle w:val="TableParagraph"/>
              <w:tabs>
                <w:tab w:val="left" w:pos="709"/>
              </w:tabs>
              <w:spacing w:line="240" w:lineRule="auto"/>
              <w:ind w:left="0" w:right="112"/>
              <w:rPr>
                <w:sz w:val="28"/>
                <w:szCs w:val="28"/>
                <w:lang w:val="kk-KZ"/>
              </w:rPr>
            </w:pPr>
            <w:r w:rsidRPr="00512844">
              <w:rPr>
                <w:sz w:val="28"/>
                <w:szCs w:val="28"/>
                <w:lang w:val="ru-RU"/>
              </w:rPr>
              <w:t>«</w:t>
            </w:r>
            <w:r w:rsidR="00FC18EC">
              <w:rPr>
                <w:sz w:val="28"/>
                <w:szCs w:val="28"/>
                <w:lang w:val="ru-RU"/>
              </w:rPr>
              <w:t xml:space="preserve">Бастауыш </w:t>
            </w:r>
            <w:r w:rsidR="00FC18EC">
              <w:rPr>
                <w:sz w:val="28"/>
                <w:szCs w:val="28"/>
                <w:lang w:val="kk-KZ"/>
              </w:rPr>
              <w:t>мектептермен сабақтастықты және тиімді өзара әрекеттесуді қамтамасыз ету үшін мектепке дейінгі ұйымдардың басшылары мен педагогтерін кәсіби дамыту</w:t>
            </w:r>
            <w:r w:rsidRPr="00512844">
              <w:rPr>
                <w:sz w:val="28"/>
                <w:szCs w:val="28"/>
                <w:lang w:val="ru-RU"/>
              </w:rPr>
              <w:t>»</w:t>
            </w:r>
            <w:r w:rsidRPr="00512844">
              <w:rPr>
                <w:sz w:val="28"/>
                <w:szCs w:val="28"/>
                <w:lang w:val="kk-KZ"/>
              </w:rPr>
              <w:t xml:space="preserve"> №</w:t>
            </w:r>
            <w:r w:rsidR="00FC18EC">
              <w:rPr>
                <w:sz w:val="28"/>
                <w:szCs w:val="28"/>
                <w:lang w:val="kk-KZ"/>
              </w:rPr>
              <w:t>0866579</w:t>
            </w:r>
          </w:p>
        </w:tc>
      </w:tr>
      <w:tr w:rsidR="007B4FD4" w:rsidRPr="00512844" w:rsidTr="00AC005B">
        <w:trPr>
          <w:trHeight w:val="561"/>
        </w:trPr>
        <w:tc>
          <w:tcPr>
            <w:tcW w:w="634" w:type="dxa"/>
          </w:tcPr>
          <w:p w:rsidR="007B4FD4" w:rsidRPr="00512844" w:rsidRDefault="007B4FD4" w:rsidP="00547187">
            <w:pPr>
              <w:pStyle w:val="TableParagraph"/>
              <w:tabs>
                <w:tab w:val="left" w:pos="709"/>
              </w:tabs>
              <w:spacing w:line="240" w:lineRule="auto"/>
              <w:ind w:left="0" w:right="142"/>
              <w:jc w:val="right"/>
              <w:rPr>
                <w:sz w:val="28"/>
                <w:szCs w:val="28"/>
                <w:lang w:val="kk-KZ"/>
              </w:rPr>
            </w:pPr>
            <w:r>
              <w:rPr>
                <w:sz w:val="28"/>
                <w:szCs w:val="28"/>
                <w:lang w:val="kk-KZ"/>
              </w:rPr>
              <w:t>12</w:t>
            </w:r>
          </w:p>
        </w:tc>
        <w:tc>
          <w:tcPr>
            <w:tcW w:w="2409" w:type="dxa"/>
          </w:tcPr>
          <w:p w:rsidR="007B4FD4" w:rsidRDefault="007B4FD4" w:rsidP="00547187">
            <w:pPr>
              <w:pStyle w:val="TableParagraph"/>
              <w:tabs>
                <w:tab w:val="left" w:pos="709"/>
              </w:tabs>
              <w:spacing w:line="240" w:lineRule="auto"/>
              <w:ind w:left="0" w:right="299"/>
              <w:rPr>
                <w:sz w:val="28"/>
                <w:szCs w:val="28"/>
                <w:lang w:val="kk-KZ"/>
              </w:rPr>
            </w:pPr>
            <w:r>
              <w:rPr>
                <w:sz w:val="28"/>
                <w:szCs w:val="28"/>
                <w:lang w:val="kk-KZ"/>
              </w:rPr>
              <w:t>Кашкимбаева Бакыт Болатбековна</w:t>
            </w:r>
          </w:p>
        </w:tc>
        <w:tc>
          <w:tcPr>
            <w:tcW w:w="1701" w:type="dxa"/>
          </w:tcPr>
          <w:p w:rsidR="007B4FD4" w:rsidRPr="00303ABD" w:rsidRDefault="00303ABD" w:rsidP="002B3B77">
            <w:pPr>
              <w:pStyle w:val="TableParagraph"/>
              <w:tabs>
                <w:tab w:val="left" w:pos="709"/>
              </w:tabs>
              <w:spacing w:line="240" w:lineRule="auto"/>
              <w:ind w:left="0"/>
              <w:rPr>
                <w:sz w:val="28"/>
                <w:szCs w:val="28"/>
                <w:lang w:val="kk-KZ"/>
              </w:rPr>
            </w:pPr>
            <w:r>
              <w:rPr>
                <w:sz w:val="28"/>
                <w:szCs w:val="28"/>
                <w:lang w:val="ru-RU"/>
              </w:rPr>
              <w:t xml:space="preserve">19 </w:t>
            </w:r>
            <w:r>
              <w:rPr>
                <w:sz w:val="28"/>
                <w:szCs w:val="28"/>
                <w:lang w:val="kk-KZ"/>
              </w:rPr>
              <w:t xml:space="preserve">маусым </w:t>
            </w:r>
          </w:p>
          <w:p w:rsidR="007B4FD4" w:rsidRPr="00512844" w:rsidRDefault="007B4FD4" w:rsidP="002B3B77">
            <w:pPr>
              <w:pStyle w:val="TableParagraph"/>
              <w:tabs>
                <w:tab w:val="left" w:pos="709"/>
              </w:tabs>
              <w:spacing w:line="240" w:lineRule="auto"/>
              <w:ind w:left="0"/>
              <w:rPr>
                <w:sz w:val="28"/>
                <w:szCs w:val="28"/>
                <w:lang w:val="ru-RU"/>
              </w:rPr>
            </w:pPr>
            <w:r>
              <w:rPr>
                <w:sz w:val="28"/>
                <w:szCs w:val="28"/>
                <w:lang w:val="ru-RU"/>
              </w:rPr>
              <w:t xml:space="preserve"> 2025</w:t>
            </w:r>
            <w:r w:rsidRPr="00512844">
              <w:rPr>
                <w:sz w:val="28"/>
                <w:szCs w:val="28"/>
                <w:lang w:val="ru-RU"/>
              </w:rPr>
              <w:t xml:space="preserve"> </w:t>
            </w:r>
          </w:p>
        </w:tc>
        <w:tc>
          <w:tcPr>
            <w:tcW w:w="4962" w:type="dxa"/>
          </w:tcPr>
          <w:p w:rsidR="007B4FD4" w:rsidRPr="00512844" w:rsidRDefault="00FC18EC" w:rsidP="002B3B77">
            <w:pPr>
              <w:pStyle w:val="TableParagraph"/>
              <w:tabs>
                <w:tab w:val="left" w:pos="709"/>
              </w:tabs>
              <w:spacing w:line="240" w:lineRule="auto"/>
              <w:ind w:left="0" w:right="112"/>
              <w:rPr>
                <w:sz w:val="28"/>
                <w:szCs w:val="28"/>
                <w:lang w:val="kk-KZ"/>
              </w:rPr>
            </w:pPr>
            <w:r w:rsidRPr="00512844">
              <w:rPr>
                <w:sz w:val="28"/>
                <w:szCs w:val="28"/>
                <w:lang w:val="ru-RU"/>
              </w:rPr>
              <w:t>«</w:t>
            </w:r>
            <w:r>
              <w:rPr>
                <w:sz w:val="28"/>
                <w:szCs w:val="28"/>
                <w:lang w:val="ru-RU"/>
              </w:rPr>
              <w:t xml:space="preserve">Бастауыш </w:t>
            </w:r>
            <w:r>
              <w:rPr>
                <w:sz w:val="28"/>
                <w:szCs w:val="28"/>
                <w:lang w:val="kk-KZ"/>
              </w:rPr>
              <w:t>мектептермен сабақтастықты және тиімді өзара әрекеттесуді қамтамасыз ету үшін мектепке дейінгі ұйымдардың басшылары мен педагогтерін кәсіби дамыту</w:t>
            </w:r>
            <w:r w:rsidRPr="00512844">
              <w:rPr>
                <w:sz w:val="28"/>
                <w:szCs w:val="28"/>
                <w:lang w:val="ru-RU"/>
              </w:rPr>
              <w:t>»</w:t>
            </w:r>
            <w:r w:rsidRPr="00512844">
              <w:rPr>
                <w:sz w:val="28"/>
                <w:szCs w:val="28"/>
                <w:lang w:val="kk-KZ"/>
              </w:rPr>
              <w:t xml:space="preserve"> №</w:t>
            </w:r>
            <w:r>
              <w:rPr>
                <w:sz w:val="28"/>
                <w:szCs w:val="28"/>
                <w:lang w:val="kk-KZ"/>
              </w:rPr>
              <w:t>0866571</w:t>
            </w:r>
          </w:p>
        </w:tc>
      </w:tr>
      <w:tr w:rsidR="007B4FD4" w:rsidRPr="00512844" w:rsidTr="00AC005B">
        <w:trPr>
          <w:trHeight w:val="561"/>
        </w:trPr>
        <w:tc>
          <w:tcPr>
            <w:tcW w:w="634" w:type="dxa"/>
          </w:tcPr>
          <w:p w:rsidR="007B4FD4" w:rsidRPr="00512844" w:rsidRDefault="007B4FD4" w:rsidP="00547187">
            <w:pPr>
              <w:pStyle w:val="TableParagraph"/>
              <w:tabs>
                <w:tab w:val="left" w:pos="709"/>
              </w:tabs>
              <w:spacing w:line="240" w:lineRule="auto"/>
              <w:ind w:left="0" w:right="142"/>
              <w:jc w:val="right"/>
              <w:rPr>
                <w:sz w:val="28"/>
                <w:szCs w:val="28"/>
                <w:lang w:val="kk-KZ"/>
              </w:rPr>
            </w:pPr>
            <w:r>
              <w:rPr>
                <w:sz w:val="28"/>
                <w:szCs w:val="28"/>
                <w:lang w:val="kk-KZ"/>
              </w:rPr>
              <w:t>13</w:t>
            </w:r>
          </w:p>
        </w:tc>
        <w:tc>
          <w:tcPr>
            <w:tcW w:w="2409" w:type="dxa"/>
          </w:tcPr>
          <w:p w:rsidR="007B4FD4" w:rsidRDefault="007B4FD4" w:rsidP="00547187">
            <w:pPr>
              <w:pStyle w:val="TableParagraph"/>
              <w:tabs>
                <w:tab w:val="left" w:pos="709"/>
              </w:tabs>
              <w:spacing w:line="240" w:lineRule="auto"/>
              <w:ind w:left="0" w:right="299"/>
              <w:rPr>
                <w:sz w:val="28"/>
                <w:szCs w:val="28"/>
                <w:lang w:val="kk-KZ"/>
              </w:rPr>
            </w:pPr>
            <w:r>
              <w:rPr>
                <w:sz w:val="28"/>
                <w:szCs w:val="28"/>
                <w:lang w:val="kk-KZ"/>
              </w:rPr>
              <w:t>Орымбаева Язгуль Толегеновна</w:t>
            </w:r>
          </w:p>
        </w:tc>
        <w:tc>
          <w:tcPr>
            <w:tcW w:w="1701" w:type="dxa"/>
          </w:tcPr>
          <w:p w:rsidR="007B4FD4" w:rsidRPr="00303ABD" w:rsidRDefault="00303ABD" w:rsidP="002B3B77">
            <w:pPr>
              <w:pStyle w:val="TableParagraph"/>
              <w:tabs>
                <w:tab w:val="left" w:pos="709"/>
              </w:tabs>
              <w:spacing w:line="240" w:lineRule="auto"/>
              <w:ind w:left="0"/>
              <w:rPr>
                <w:sz w:val="28"/>
                <w:szCs w:val="28"/>
                <w:lang w:val="kk-KZ"/>
              </w:rPr>
            </w:pPr>
            <w:r>
              <w:rPr>
                <w:sz w:val="28"/>
                <w:szCs w:val="28"/>
                <w:lang w:val="ru-RU"/>
              </w:rPr>
              <w:t xml:space="preserve">19 </w:t>
            </w:r>
            <w:r>
              <w:rPr>
                <w:sz w:val="28"/>
                <w:szCs w:val="28"/>
                <w:lang w:val="kk-KZ"/>
              </w:rPr>
              <w:t>маусым</w:t>
            </w:r>
          </w:p>
          <w:p w:rsidR="007B4FD4" w:rsidRPr="00512844" w:rsidRDefault="007B4FD4" w:rsidP="002B3B77">
            <w:pPr>
              <w:pStyle w:val="TableParagraph"/>
              <w:tabs>
                <w:tab w:val="left" w:pos="709"/>
              </w:tabs>
              <w:spacing w:line="240" w:lineRule="auto"/>
              <w:ind w:left="0"/>
              <w:rPr>
                <w:sz w:val="28"/>
                <w:szCs w:val="28"/>
                <w:lang w:val="ru-RU"/>
              </w:rPr>
            </w:pPr>
            <w:r>
              <w:rPr>
                <w:sz w:val="28"/>
                <w:szCs w:val="28"/>
                <w:lang w:val="ru-RU"/>
              </w:rPr>
              <w:t xml:space="preserve"> 2025</w:t>
            </w:r>
            <w:r w:rsidRPr="00512844">
              <w:rPr>
                <w:sz w:val="28"/>
                <w:szCs w:val="28"/>
                <w:lang w:val="ru-RU"/>
              </w:rPr>
              <w:t xml:space="preserve"> </w:t>
            </w:r>
          </w:p>
        </w:tc>
        <w:tc>
          <w:tcPr>
            <w:tcW w:w="4962" w:type="dxa"/>
          </w:tcPr>
          <w:p w:rsidR="007B4FD4" w:rsidRPr="00512844" w:rsidRDefault="00FC18EC" w:rsidP="002B3B77">
            <w:pPr>
              <w:pStyle w:val="TableParagraph"/>
              <w:tabs>
                <w:tab w:val="left" w:pos="709"/>
              </w:tabs>
              <w:spacing w:line="240" w:lineRule="auto"/>
              <w:ind w:left="0" w:right="112"/>
              <w:rPr>
                <w:sz w:val="28"/>
                <w:szCs w:val="28"/>
                <w:lang w:val="kk-KZ"/>
              </w:rPr>
            </w:pPr>
            <w:r w:rsidRPr="00512844">
              <w:rPr>
                <w:sz w:val="28"/>
                <w:szCs w:val="28"/>
                <w:lang w:val="ru-RU"/>
              </w:rPr>
              <w:t>«</w:t>
            </w:r>
            <w:r>
              <w:rPr>
                <w:sz w:val="28"/>
                <w:szCs w:val="28"/>
                <w:lang w:val="ru-RU"/>
              </w:rPr>
              <w:t xml:space="preserve">Бастауыш </w:t>
            </w:r>
            <w:r>
              <w:rPr>
                <w:sz w:val="28"/>
                <w:szCs w:val="28"/>
                <w:lang w:val="kk-KZ"/>
              </w:rPr>
              <w:t>мектептермен сабақтастықты және тиімді өзара әрекеттесуді қамтамасыз ету үшін мектепке дейінгі ұйымдардың басшылары мен педагогтерін кәсіби дамыту</w:t>
            </w:r>
            <w:r w:rsidRPr="00512844">
              <w:rPr>
                <w:sz w:val="28"/>
                <w:szCs w:val="28"/>
                <w:lang w:val="ru-RU"/>
              </w:rPr>
              <w:t>»</w:t>
            </w:r>
            <w:r w:rsidRPr="00512844">
              <w:rPr>
                <w:sz w:val="28"/>
                <w:szCs w:val="28"/>
                <w:lang w:val="kk-KZ"/>
              </w:rPr>
              <w:t xml:space="preserve"> №</w:t>
            </w:r>
            <w:r>
              <w:rPr>
                <w:sz w:val="28"/>
                <w:szCs w:val="28"/>
                <w:lang w:val="kk-KZ"/>
              </w:rPr>
              <w:t>0866576</w:t>
            </w:r>
          </w:p>
        </w:tc>
      </w:tr>
      <w:tr w:rsidR="007B4FD4" w:rsidRPr="00512844" w:rsidTr="00AC005B">
        <w:trPr>
          <w:trHeight w:val="561"/>
        </w:trPr>
        <w:tc>
          <w:tcPr>
            <w:tcW w:w="634" w:type="dxa"/>
          </w:tcPr>
          <w:p w:rsidR="007B4FD4" w:rsidRPr="00512844" w:rsidRDefault="007B4FD4" w:rsidP="00547187">
            <w:pPr>
              <w:pStyle w:val="TableParagraph"/>
              <w:tabs>
                <w:tab w:val="left" w:pos="709"/>
              </w:tabs>
              <w:spacing w:line="240" w:lineRule="auto"/>
              <w:ind w:left="0" w:right="142"/>
              <w:jc w:val="right"/>
              <w:rPr>
                <w:sz w:val="28"/>
                <w:szCs w:val="28"/>
                <w:lang w:val="kk-KZ"/>
              </w:rPr>
            </w:pPr>
            <w:r>
              <w:rPr>
                <w:sz w:val="28"/>
                <w:szCs w:val="28"/>
                <w:lang w:val="kk-KZ"/>
              </w:rPr>
              <w:t>14</w:t>
            </w:r>
          </w:p>
        </w:tc>
        <w:tc>
          <w:tcPr>
            <w:tcW w:w="2409" w:type="dxa"/>
          </w:tcPr>
          <w:p w:rsidR="007B4FD4" w:rsidRDefault="007B4FD4" w:rsidP="00547187">
            <w:pPr>
              <w:pStyle w:val="TableParagraph"/>
              <w:tabs>
                <w:tab w:val="left" w:pos="709"/>
              </w:tabs>
              <w:spacing w:line="240" w:lineRule="auto"/>
              <w:ind w:left="0" w:right="299"/>
              <w:rPr>
                <w:sz w:val="28"/>
                <w:szCs w:val="28"/>
                <w:lang w:val="kk-KZ"/>
              </w:rPr>
            </w:pPr>
            <w:r>
              <w:rPr>
                <w:sz w:val="28"/>
                <w:szCs w:val="28"/>
                <w:lang w:val="kk-KZ"/>
              </w:rPr>
              <w:t>Жунусова Алтыншаш Жанажоловна</w:t>
            </w:r>
          </w:p>
        </w:tc>
        <w:tc>
          <w:tcPr>
            <w:tcW w:w="1701" w:type="dxa"/>
          </w:tcPr>
          <w:p w:rsidR="007B4FD4" w:rsidRPr="00303ABD" w:rsidRDefault="00303ABD" w:rsidP="002B3B77">
            <w:pPr>
              <w:pStyle w:val="TableParagraph"/>
              <w:tabs>
                <w:tab w:val="left" w:pos="709"/>
              </w:tabs>
              <w:spacing w:line="240" w:lineRule="auto"/>
              <w:ind w:left="0"/>
              <w:rPr>
                <w:sz w:val="28"/>
                <w:szCs w:val="28"/>
                <w:lang w:val="kk-KZ"/>
              </w:rPr>
            </w:pPr>
            <w:r>
              <w:rPr>
                <w:sz w:val="28"/>
                <w:szCs w:val="28"/>
                <w:lang w:val="ru-RU"/>
              </w:rPr>
              <w:t xml:space="preserve">19 </w:t>
            </w:r>
            <w:r>
              <w:rPr>
                <w:sz w:val="28"/>
                <w:szCs w:val="28"/>
                <w:lang w:val="kk-KZ"/>
              </w:rPr>
              <w:t>маусым</w:t>
            </w:r>
          </w:p>
          <w:p w:rsidR="007B4FD4" w:rsidRPr="00512844" w:rsidRDefault="007B4FD4" w:rsidP="002B3B77">
            <w:pPr>
              <w:pStyle w:val="TableParagraph"/>
              <w:tabs>
                <w:tab w:val="left" w:pos="709"/>
              </w:tabs>
              <w:spacing w:line="240" w:lineRule="auto"/>
              <w:ind w:left="0"/>
              <w:rPr>
                <w:sz w:val="28"/>
                <w:szCs w:val="28"/>
                <w:lang w:val="ru-RU"/>
              </w:rPr>
            </w:pPr>
            <w:r>
              <w:rPr>
                <w:sz w:val="28"/>
                <w:szCs w:val="28"/>
                <w:lang w:val="ru-RU"/>
              </w:rPr>
              <w:t xml:space="preserve"> 2025</w:t>
            </w:r>
            <w:r w:rsidRPr="00512844">
              <w:rPr>
                <w:sz w:val="28"/>
                <w:szCs w:val="28"/>
                <w:lang w:val="ru-RU"/>
              </w:rPr>
              <w:t xml:space="preserve"> </w:t>
            </w:r>
          </w:p>
        </w:tc>
        <w:tc>
          <w:tcPr>
            <w:tcW w:w="4962" w:type="dxa"/>
          </w:tcPr>
          <w:p w:rsidR="007B4FD4" w:rsidRPr="00512844" w:rsidRDefault="00FC18EC" w:rsidP="002B3B77">
            <w:pPr>
              <w:pStyle w:val="TableParagraph"/>
              <w:tabs>
                <w:tab w:val="left" w:pos="709"/>
              </w:tabs>
              <w:spacing w:line="240" w:lineRule="auto"/>
              <w:ind w:left="0" w:right="112"/>
              <w:rPr>
                <w:sz w:val="28"/>
                <w:szCs w:val="28"/>
                <w:lang w:val="kk-KZ"/>
              </w:rPr>
            </w:pPr>
            <w:r w:rsidRPr="00512844">
              <w:rPr>
                <w:sz w:val="28"/>
                <w:szCs w:val="28"/>
                <w:lang w:val="ru-RU"/>
              </w:rPr>
              <w:t>«</w:t>
            </w:r>
            <w:r>
              <w:rPr>
                <w:sz w:val="28"/>
                <w:szCs w:val="28"/>
                <w:lang w:val="ru-RU"/>
              </w:rPr>
              <w:t xml:space="preserve">Бастауыш </w:t>
            </w:r>
            <w:r>
              <w:rPr>
                <w:sz w:val="28"/>
                <w:szCs w:val="28"/>
                <w:lang w:val="kk-KZ"/>
              </w:rPr>
              <w:t>мектептермен сабақтастықты және тиімді өзара әрекеттесуді қамтамасыз ету үшін мектепке дейінгі ұйымдардың басшылары мен педагогтерін кәсіби дамыту</w:t>
            </w:r>
            <w:r w:rsidRPr="00512844">
              <w:rPr>
                <w:sz w:val="28"/>
                <w:szCs w:val="28"/>
                <w:lang w:val="ru-RU"/>
              </w:rPr>
              <w:t>»</w:t>
            </w:r>
            <w:r w:rsidRPr="00512844">
              <w:rPr>
                <w:sz w:val="28"/>
                <w:szCs w:val="28"/>
                <w:lang w:val="kk-KZ"/>
              </w:rPr>
              <w:t xml:space="preserve"> №</w:t>
            </w:r>
            <w:r>
              <w:rPr>
                <w:sz w:val="28"/>
                <w:szCs w:val="28"/>
                <w:lang w:val="kk-KZ"/>
              </w:rPr>
              <w:t>0866566</w:t>
            </w:r>
          </w:p>
        </w:tc>
      </w:tr>
    </w:tbl>
    <w:p w:rsidR="00C463A1" w:rsidRPr="00512844" w:rsidRDefault="00303ABD" w:rsidP="00512844">
      <w:pPr>
        <w:pStyle w:val="2"/>
        <w:tabs>
          <w:tab w:val="left" w:pos="709"/>
        </w:tabs>
        <w:spacing w:before="89"/>
        <w:ind w:left="0"/>
        <w:jc w:val="left"/>
      </w:pPr>
      <w:r>
        <w:rPr>
          <w:lang w:val="kk-KZ"/>
        </w:rPr>
        <w:t>Біліктілік арттыру курстардан өткені туралы с</w:t>
      </w:r>
      <w:r>
        <w:t>ертификат</w:t>
      </w:r>
      <w:r>
        <w:rPr>
          <w:lang w:val="kk-KZ"/>
        </w:rPr>
        <w:t xml:space="preserve">тар </w:t>
      </w:r>
    </w:p>
    <w:p w:rsidR="007B4FD4" w:rsidRDefault="00952F0A" w:rsidP="00512844">
      <w:pPr>
        <w:pStyle w:val="a3"/>
        <w:ind w:left="0" w:right="74"/>
      </w:pPr>
      <w:hyperlink r:id="rId29" w:history="1">
        <w:r w:rsidR="007B4FD4" w:rsidRPr="00615845">
          <w:rPr>
            <w:rStyle w:val="a7"/>
          </w:rPr>
          <w:t>http://ds0005.atbasar.aqmoedu.kz/content/7665-16-10-24-19-04-00-kursy-povysheniya-kvalifikacii</w:t>
        </w:r>
      </w:hyperlink>
      <w:r w:rsidR="007B4FD4">
        <w:t xml:space="preserve"> </w:t>
      </w:r>
    </w:p>
    <w:p w:rsidR="00303ABD" w:rsidRPr="00303ABD" w:rsidRDefault="00303ABD" w:rsidP="00512844">
      <w:pPr>
        <w:pStyle w:val="a3"/>
        <w:ind w:left="0" w:right="74"/>
        <w:rPr>
          <w:color w:val="000000"/>
        </w:rPr>
      </w:pPr>
      <w:r>
        <w:rPr>
          <w:b/>
          <w:lang w:val="kk-KZ"/>
        </w:rPr>
        <w:t>Қорытынды</w:t>
      </w:r>
      <w:r w:rsidR="00C463A1" w:rsidRPr="00512844">
        <w:rPr>
          <w:b/>
        </w:rPr>
        <w:t>:</w:t>
      </w:r>
      <w:r w:rsidRPr="00303ABD">
        <w:t xml:space="preserve"> </w:t>
      </w:r>
      <w:r>
        <w:t xml:space="preserve">Барлық </w:t>
      </w:r>
      <w:r>
        <w:rPr>
          <w:lang w:val="kk-KZ"/>
        </w:rPr>
        <w:t>педагогт</w:t>
      </w:r>
      <w:r w:rsidRPr="00303ABD">
        <w:t>ердің тиісті бейін бойынша педагогикалық немесе кәсіптік білімі бар. Педагогтер өз қызметінде тиісті кәсіби құзыреттерге ие, өзінің кәсіби шеберлігін, зерттеу, зияткерлік және шығармашылық деңгейін үздіксіз жетілдіреді, оның ішінде біліктілік санатының деңгейін кемінде бес жылда бір рет арттырады (растайды). Кемінде 3 жылда бір рет біліктілігін арттырады. Курстық</w:t>
      </w:r>
      <w:r>
        <w:t xml:space="preserve"> дайындықты талдау </w:t>
      </w:r>
      <w:proofErr w:type="gramStart"/>
      <w:r>
        <w:rPr>
          <w:lang w:val="kk-KZ"/>
        </w:rPr>
        <w:t xml:space="preserve">педагогтердің </w:t>
      </w:r>
      <w:r w:rsidRPr="00303ABD">
        <w:t xml:space="preserve"> кәсіби</w:t>
      </w:r>
      <w:proofErr w:type="gramEnd"/>
      <w:r w:rsidRPr="00303ABD">
        <w:t xml:space="preserve"> шеберлікті арттыруға қызығушылығын растайды. Мектепке дейінгі ұйымның барлық педагогтары жұмысқа орналасу кезінде алдын ала міндетті медициналық тексеруден және мерзімді міндетті медициналық тексеруден өтеді. Штат саны "бекіту туралы" Қазақстан Республикасы Үкіметінің 2008 жылғы 30 қаңтардағы № 77 қаулысымен бекітілген Мектепке дейінгі тәрбие және оқыту ұйымдары қызметкерлерінің үлгілік штаттарына сәйкес белгіленген</w:t>
      </w:r>
    </w:p>
    <w:p w:rsidR="00CE48CB" w:rsidRPr="007B4FD4" w:rsidRDefault="00CE48CB" w:rsidP="00512844">
      <w:pPr>
        <w:pStyle w:val="a3"/>
        <w:ind w:left="0" w:right="74"/>
        <w:rPr>
          <w:color w:val="0000FF"/>
          <w:u w:val="single" w:color="0000FF"/>
        </w:rPr>
      </w:pPr>
      <w:r w:rsidRPr="00512844">
        <w:rPr>
          <w:color w:val="000000"/>
        </w:rPr>
        <w:t xml:space="preserve">. </w:t>
      </w:r>
      <w:r w:rsidRPr="007B4FD4">
        <w:rPr>
          <w:color w:val="0000FF"/>
          <w:u w:val="single" w:color="0000FF"/>
        </w:rPr>
        <w:t>http://ds0005.atbasar.aqmoedu.kz/</w:t>
      </w:r>
    </w:p>
    <w:p w:rsidR="00D61953" w:rsidRPr="007B4FD4" w:rsidRDefault="00952F0A" w:rsidP="00512844">
      <w:pPr>
        <w:pStyle w:val="a3"/>
        <w:tabs>
          <w:tab w:val="left" w:pos="709"/>
          <w:tab w:val="left" w:pos="1111"/>
          <w:tab w:val="left" w:pos="1593"/>
          <w:tab w:val="left" w:pos="2255"/>
          <w:tab w:val="left" w:pos="4025"/>
          <w:tab w:val="left" w:pos="6356"/>
        </w:tabs>
        <w:ind w:left="0" w:right="850"/>
        <w:jc w:val="left"/>
        <w:rPr>
          <w:lang w:val="kk-KZ"/>
        </w:rPr>
      </w:pPr>
      <w:hyperlink r:id="rId30" w:history="1">
        <w:r w:rsidR="007B4FD4" w:rsidRPr="007B4FD4">
          <w:rPr>
            <w:rStyle w:val="a7"/>
          </w:rPr>
          <w:t>http://ds0005.atbasar.aqmoedu.kz/content/shtatnoe-raspisanie-na-01092024-g</w:t>
        </w:r>
      </w:hyperlink>
      <w:r w:rsidR="007B4FD4" w:rsidRPr="007B4FD4">
        <w:t xml:space="preserve"> </w:t>
      </w:r>
      <w:r w:rsidR="001A034D" w:rsidRPr="007B4FD4">
        <w:rPr>
          <w:lang w:val="kk-KZ"/>
        </w:rPr>
        <w:t xml:space="preserve">  - </w:t>
      </w:r>
      <w:r w:rsidR="00303ABD">
        <w:rPr>
          <w:lang w:val="kk-KZ"/>
        </w:rPr>
        <w:t xml:space="preserve">  </w:t>
      </w:r>
      <w:proofErr w:type="gramStart"/>
      <w:r w:rsidR="00303ABD">
        <w:rPr>
          <w:lang w:val="kk-KZ"/>
        </w:rPr>
        <w:t xml:space="preserve">қыркүйек </w:t>
      </w:r>
      <w:r w:rsidR="00D61953" w:rsidRPr="007B4FD4">
        <w:rPr>
          <w:lang w:val="kk-KZ"/>
        </w:rPr>
        <w:t xml:space="preserve"> 202</w:t>
      </w:r>
      <w:r w:rsidR="007B4FD4" w:rsidRPr="007B4FD4">
        <w:rPr>
          <w:lang w:val="kk-KZ"/>
        </w:rPr>
        <w:t>4</w:t>
      </w:r>
      <w:proofErr w:type="gramEnd"/>
      <w:r w:rsidR="00303ABD">
        <w:rPr>
          <w:lang w:val="kk-KZ"/>
        </w:rPr>
        <w:t xml:space="preserve"> жылдың  қыркүйегіне</w:t>
      </w:r>
    </w:p>
    <w:p w:rsidR="00CE48CB" w:rsidRPr="00512844" w:rsidRDefault="00952F0A" w:rsidP="00512844">
      <w:pPr>
        <w:pStyle w:val="a3"/>
        <w:tabs>
          <w:tab w:val="left" w:pos="709"/>
          <w:tab w:val="left" w:pos="1111"/>
          <w:tab w:val="left" w:pos="1593"/>
          <w:tab w:val="left" w:pos="2255"/>
          <w:tab w:val="left" w:pos="4025"/>
          <w:tab w:val="left" w:pos="6356"/>
        </w:tabs>
        <w:ind w:left="0" w:right="850"/>
        <w:jc w:val="left"/>
        <w:rPr>
          <w:lang w:val="kk-KZ"/>
        </w:rPr>
      </w:pPr>
      <w:hyperlink r:id="rId31" w:history="1">
        <w:r w:rsidR="007B4FD4" w:rsidRPr="00303ABD">
          <w:rPr>
            <w:rStyle w:val="a7"/>
            <w:lang w:val="kk-KZ"/>
          </w:rPr>
          <w:t>http://ds0005.atbasar.aqmoedu.kz/content/shtatnoe-raspisanie-na-01012025-g</w:t>
        </w:r>
      </w:hyperlink>
      <w:r w:rsidR="007B4FD4" w:rsidRPr="00303ABD">
        <w:rPr>
          <w:lang w:val="kk-KZ"/>
        </w:rPr>
        <w:t xml:space="preserve"> </w:t>
      </w:r>
      <w:r w:rsidR="001419F1" w:rsidRPr="007B4FD4">
        <w:rPr>
          <w:lang w:val="kk-KZ"/>
        </w:rPr>
        <w:t xml:space="preserve"> - </w:t>
      </w:r>
      <w:r w:rsidR="00D61953" w:rsidRPr="007B4FD4">
        <w:rPr>
          <w:lang w:val="kk-KZ"/>
        </w:rPr>
        <w:t>202</w:t>
      </w:r>
      <w:r w:rsidR="007B4FD4" w:rsidRPr="007B4FD4">
        <w:rPr>
          <w:lang w:val="kk-KZ"/>
        </w:rPr>
        <w:t>5</w:t>
      </w:r>
      <w:r w:rsidR="00303ABD">
        <w:rPr>
          <w:lang w:val="kk-KZ"/>
        </w:rPr>
        <w:t xml:space="preserve"> жылдың  қаңтарына</w:t>
      </w:r>
    </w:p>
    <w:p w:rsidR="00CE48CB" w:rsidRPr="00512844" w:rsidRDefault="00CE48CB" w:rsidP="00512844">
      <w:pPr>
        <w:widowControl w:val="0"/>
        <w:spacing w:line="240" w:lineRule="auto"/>
        <w:ind w:left="108" w:right="-20"/>
        <w:rPr>
          <w:rFonts w:ascii="Times New Roman" w:eastAsia="Times New Roman" w:hAnsi="Times New Roman" w:cs="Times New Roman"/>
          <w:b/>
          <w:bCs/>
          <w:color w:val="000000"/>
          <w:sz w:val="28"/>
          <w:szCs w:val="28"/>
        </w:rPr>
      </w:pPr>
      <w:r w:rsidRPr="00512844">
        <w:rPr>
          <w:rFonts w:ascii="Times New Roman" w:eastAsia="Times New Roman" w:hAnsi="Times New Roman" w:cs="Times New Roman"/>
          <w:b/>
          <w:bCs/>
          <w:color w:val="000000"/>
          <w:sz w:val="28"/>
          <w:szCs w:val="28"/>
        </w:rPr>
        <w:t>3. К</w:t>
      </w:r>
      <w:r w:rsidRPr="00512844">
        <w:rPr>
          <w:rFonts w:ascii="Times New Roman" w:eastAsia="Times New Roman" w:hAnsi="Times New Roman" w:cs="Times New Roman"/>
          <w:b/>
          <w:bCs/>
          <w:color w:val="000000"/>
          <w:spacing w:val="1"/>
          <w:sz w:val="28"/>
          <w:szCs w:val="28"/>
        </w:rPr>
        <w:t>о</w:t>
      </w:r>
      <w:r w:rsidRPr="00512844">
        <w:rPr>
          <w:rFonts w:ascii="Times New Roman" w:eastAsia="Times New Roman" w:hAnsi="Times New Roman" w:cs="Times New Roman"/>
          <w:b/>
          <w:bCs/>
          <w:color w:val="000000"/>
          <w:spacing w:val="-2"/>
          <w:sz w:val="28"/>
          <w:szCs w:val="28"/>
        </w:rPr>
        <w:t>н</w:t>
      </w:r>
      <w:r w:rsidRPr="00512844">
        <w:rPr>
          <w:rFonts w:ascii="Times New Roman" w:eastAsia="Times New Roman" w:hAnsi="Times New Roman" w:cs="Times New Roman"/>
          <w:b/>
          <w:bCs/>
          <w:color w:val="000000"/>
          <w:spacing w:val="1"/>
          <w:sz w:val="28"/>
          <w:szCs w:val="28"/>
        </w:rPr>
        <w:t>т</w:t>
      </w:r>
      <w:r w:rsidRPr="00512844">
        <w:rPr>
          <w:rFonts w:ascii="Times New Roman" w:eastAsia="Times New Roman" w:hAnsi="Times New Roman" w:cs="Times New Roman"/>
          <w:b/>
          <w:bCs/>
          <w:color w:val="000000"/>
          <w:sz w:val="28"/>
          <w:szCs w:val="28"/>
        </w:rPr>
        <w:t>инге</w:t>
      </w:r>
      <w:r w:rsidRPr="00512844">
        <w:rPr>
          <w:rFonts w:ascii="Times New Roman" w:eastAsia="Times New Roman" w:hAnsi="Times New Roman" w:cs="Times New Roman"/>
          <w:b/>
          <w:bCs/>
          <w:color w:val="000000"/>
          <w:spacing w:val="-1"/>
          <w:sz w:val="28"/>
          <w:szCs w:val="28"/>
        </w:rPr>
        <w:t>н</w:t>
      </w:r>
      <w:r w:rsidRPr="00512844">
        <w:rPr>
          <w:rFonts w:ascii="Times New Roman" w:eastAsia="Times New Roman" w:hAnsi="Times New Roman" w:cs="Times New Roman"/>
          <w:b/>
          <w:bCs/>
          <w:color w:val="000000"/>
          <w:sz w:val="28"/>
          <w:szCs w:val="28"/>
        </w:rPr>
        <w:t>т</w:t>
      </w:r>
      <w:r w:rsidRPr="00512844">
        <w:rPr>
          <w:rFonts w:ascii="Times New Roman" w:eastAsia="Times New Roman" w:hAnsi="Times New Roman" w:cs="Times New Roman"/>
          <w:b/>
          <w:bCs/>
          <w:color w:val="000000"/>
          <w:spacing w:val="1"/>
          <w:sz w:val="28"/>
          <w:szCs w:val="28"/>
        </w:rPr>
        <w:t xml:space="preserve"> </w:t>
      </w:r>
      <w:r w:rsidRPr="00512844">
        <w:rPr>
          <w:rFonts w:ascii="Times New Roman" w:eastAsia="Times New Roman" w:hAnsi="Times New Roman" w:cs="Times New Roman"/>
          <w:b/>
          <w:bCs/>
          <w:color w:val="000000"/>
          <w:spacing w:val="-1"/>
          <w:sz w:val="28"/>
          <w:szCs w:val="28"/>
        </w:rPr>
        <w:t>в</w:t>
      </w:r>
      <w:r w:rsidRPr="00512844">
        <w:rPr>
          <w:rFonts w:ascii="Times New Roman" w:eastAsia="Times New Roman" w:hAnsi="Times New Roman" w:cs="Times New Roman"/>
          <w:b/>
          <w:bCs/>
          <w:color w:val="000000"/>
          <w:sz w:val="28"/>
          <w:szCs w:val="28"/>
        </w:rPr>
        <w:t>ос</w:t>
      </w:r>
      <w:r w:rsidRPr="00512844">
        <w:rPr>
          <w:rFonts w:ascii="Times New Roman" w:eastAsia="Times New Roman" w:hAnsi="Times New Roman" w:cs="Times New Roman"/>
          <w:b/>
          <w:bCs/>
          <w:color w:val="000000"/>
          <w:spacing w:val="-2"/>
          <w:sz w:val="28"/>
          <w:szCs w:val="28"/>
        </w:rPr>
        <w:t>п</w:t>
      </w:r>
      <w:r w:rsidRPr="00512844">
        <w:rPr>
          <w:rFonts w:ascii="Times New Roman" w:eastAsia="Times New Roman" w:hAnsi="Times New Roman" w:cs="Times New Roman"/>
          <w:b/>
          <w:bCs/>
          <w:color w:val="000000"/>
          <w:spacing w:val="-1"/>
          <w:sz w:val="28"/>
          <w:szCs w:val="28"/>
        </w:rPr>
        <w:t>и</w:t>
      </w:r>
      <w:r w:rsidRPr="00512844">
        <w:rPr>
          <w:rFonts w:ascii="Times New Roman" w:eastAsia="Times New Roman" w:hAnsi="Times New Roman" w:cs="Times New Roman"/>
          <w:b/>
          <w:bCs/>
          <w:color w:val="000000"/>
          <w:sz w:val="28"/>
          <w:szCs w:val="28"/>
        </w:rPr>
        <w:t>танников</w:t>
      </w:r>
    </w:p>
    <w:p w:rsidR="00CE48CB" w:rsidRPr="00303ABD" w:rsidRDefault="00303ABD" w:rsidP="00303ABD">
      <w:pPr>
        <w:widowControl w:val="0"/>
        <w:tabs>
          <w:tab w:val="left" w:pos="1574"/>
          <w:tab w:val="left" w:pos="3847"/>
          <w:tab w:val="left" w:pos="4581"/>
          <w:tab w:val="left" w:pos="5829"/>
          <w:tab w:val="left" w:pos="7553"/>
          <w:tab w:val="left" w:pos="8934"/>
        </w:tabs>
        <w:spacing w:line="240" w:lineRule="auto"/>
        <w:ind w:left="108" w:right="262"/>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lang w:val="kk-KZ"/>
        </w:rPr>
        <w:t xml:space="preserve">Тәрбиеленушілер </w:t>
      </w:r>
      <w:r w:rsidRPr="00303ABD">
        <w:rPr>
          <w:rFonts w:ascii="Times New Roman" w:eastAsia="Times New Roman" w:hAnsi="Times New Roman" w:cs="Times New Roman"/>
          <w:color w:val="000000"/>
          <w:spacing w:val="-1"/>
          <w:sz w:val="28"/>
          <w:szCs w:val="28"/>
        </w:rPr>
        <w:t xml:space="preserve"> контингентінің тізіміне сәйкес талдау үшін ұсынылған құжаттарды зерделеу (білім беру ұйымдарын бағалау өлшемшарттарына 3-қосымша) балалардың оқу басталуына тізімдік құрамы 150 тәрбиеленушіні құрағанын көрсетті.</w:t>
      </w:r>
    </w:p>
    <w:p w:rsidR="00096B7F" w:rsidRPr="00512844" w:rsidRDefault="00096B7F" w:rsidP="00512844">
      <w:pPr>
        <w:pStyle w:val="a3"/>
        <w:tabs>
          <w:tab w:val="left" w:pos="709"/>
          <w:tab w:val="left" w:pos="1111"/>
          <w:tab w:val="left" w:pos="1593"/>
          <w:tab w:val="left" w:pos="2255"/>
          <w:tab w:val="left" w:pos="6356"/>
        </w:tabs>
        <w:ind w:left="0" w:right="850"/>
        <w:jc w:val="left"/>
        <w:rPr>
          <w:lang w:val="kk-KZ"/>
        </w:rPr>
      </w:pPr>
      <w:r w:rsidRPr="00512844">
        <w:rPr>
          <w:lang w:val="kk-KZ"/>
        </w:rPr>
        <w:t>202</w:t>
      </w:r>
      <w:r w:rsidR="00547187">
        <w:rPr>
          <w:lang w:val="kk-KZ"/>
        </w:rPr>
        <w:t>4</w:t>
      </w:r>
      <w:r w:rsidRPr="00512844">
        <w:rPr>
          <w:lang w:val="kk-KZ"/>
        </w:rPr>
        <w:t>-202</w:t>
      </w:r>
      <w:r w:rsidR="00547187">
        <w:rPr>
          <w:lang w:val="kk-KZ"/>
        </w:rPr>
        <w:t>5</w:t>
      </w:r>
      <w:r w:rsidR="00303ABD">
        <w:rPr>
          <w:lang w:val="kk-KZ"/>
        </w:rPr>
        <w:t xml:space="preserve"> ж. – 150 бала </w:t>
      </w:r>
      <w:hyperlink r:id="rId32" w:history="1">
        <w:r w:rsidR="002C2ABA" w:rsidRPr="00615845">
          <w:rPr>
            <w:rStyle w:val="a7"/>
          </w:rPr>
          <w:t>http://ds0005.atbasar.aqmoedu.kz/content/7482-08-08-24-16-25-53-kontingent-vospitannikov</w:t>
        </w:r>
      </w:hyperlink>
      <w:r w:rsidR="002C2ABA">
        <w:t xml:space="preserve"> </w:t>
      </w:r>
      <w:r w:rsidR="00EC0E87" w:rsidRPr="00512844">
        <w:rPr>
          <w:lang w:val="kk-KZ"/>
        </w:rPr>
        <w:t xml:space="preserve"> </w:t>
      </w:r>
    </w:p>
    <w:p w:rsidR="00AE24B6" w:rsidRDefault="00AE24B6" w:rsidP="00512844">
      <w:pPr>
        <w:pStyle w:val="a5"/>
        <w:tabs>
          <w:tab w:val="left" w:pos="567"/>
        </w:tabs>
        <w:ind w:left="0" w:right="408"/>
        <w:jc w:val="center"/>
        <w:rPr>
          <w:sz w:val="28"/>
          <w:szCs w:val="28"/>
        </w:rPr>
      </w:pPr>
    </w:p>
    <w:p w:rsidR="00653E0F" w:rsidRPr="00512844" w:rsidRDefault="001A3799" w:rsidP="001A3799">
      <w:pPr>
        <w:pStyle w:val="a5"/>
        <w:tabs>
          <w:tab w:val="left" w:pos="567"/>
        </w:tabs>
        <w:ind w:left="0" w:right="408"/>
        <w:jc w:val="center"/>
        <w:rPr>
          <w:rStyle w:val="ad"/>
          <w:b w:val="0"/>
          <w:sz w:val="28"/>
          <w:szCs w:val="28"/>
        </w:rPr>
      </w:pPr>
      <w:r w:rsidRPr="001A3799">
        <w:rPr>
          <w:rStyle w:val="ad"/>
          <w:b w:val="0"/>
          <w:sz w:val="28"/>
          <w:szCs w:val="28"/>
        </w:rPr>
        <w:t>Балалар контингентінің құрылымы жас құрамына сәйкес келеді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6484"/>
        <w:gridCol w:w="2271"/>
      </w:tblGrid>
      <w:tr w:rsidR="00653E0F" w:rsidRPr="00512844" w:rsidTr="001A3799">
        <w:trPr>
          <w:tblHeader/>
          <w:jc w:val="center"/>
        </w:trPr>
        <w:tc>
          <w:tcPr>
            <w:tcW w:w="1285" w:type="dxa"/>
            <w:tcBorders>
              <w:top w:val="single" w:sz="4" w:space="0" w:color="000000"/>
              <w:left w:val="single" w:sz="4" w:space="0" w:color="000000"/>
              <w:bottom w:val="single" w:sz="4" w:space="0" w:color="000000"/>
              <w:right w:val="single" w:sz="4" w:space="0" w:color="000000"/>
            </w:tcBorders>
            <w:hideMark/>
          </w:tcPr>
          <w:p w:rsidR="00653E0F" w:rsidRPr="00512844" w:rsidRDefault="001A3799" w:rsidP="001A3799">
            <w:pPr>
              <w:pStyle w:val="a8"/>
              <w:rPr>
                <w:sz w:val="28"/>
                <w:szCs w:val="28"/>
                <w:lang w:val="kk-KZ"/>
              </w:rPr>
            </w:pPr>
            <w:r>
              <w:rPr>
                <w:sz w:val="28"/>
                <w:szCs w:val="28"/>
                <w:lang w:val="kk-KZ"/>
              </w:rPr>
              <w:t xml:space="preserve">Оқу жылы </w:t>
            </w:r>
          </w:p>
        </w:tc>
        <w:tc>
          <w:tcPr>
            <w:tcW w:w="6484" w:type="dxa"/>
            <w:tcBorders>
              <w:top w:val="single" w:sz="4" w:space="0" w:color="000000"/>
              <w:left w:val="single" w:sz="4" w:space="0" w:color="000000"/>
              <w:bottom w:val="single" w:sz="4" w:space="0" w:color="000000"/>
              <w:right w:val="single" w:sz="4" w:space="0" w:color="000000"/>
            </w:tcBorders>
            <w:hideMark/>
          </w:tcPr>
          <w:p w:rsidR="00653E0F" w:rsidRPr="00512844" w:rsidRDefault="001A3799" w:rsidP="00512844">
            <w:pPr>
              <w:pStyle w:val="a8"/>
              <w:jc w:val="center"/>
              <w:rPr>
                <w:sz w:val="28"/>
                <w:szCs w:val="28"/>
                <w:lang w:val="kk-KZ"/>
              </w:rPr>
            </w:pPr>
            <w:r>
              <w:rPr>
                <w:sz w:val="28"/>
                <w:szCs w:val="28"/>
                <w:lang w:val="kk-KZ"/>
              </w:rPr>
              <w:t xml:space="preserve">Топтар саны </w:t>
            </w:r>
          </w:p>
        </w:tc>
        <w:tc>
          <w:tcPr>
            <w:tcW w:w="2271" w:type="dxa"/>
            <w:tcBorders>
              <w:top w:val="single" w:sz="4" w:space="0" w:color="000000"/>
              <w:left w:val="single" w:sz="4" w:space="0" w:color="000000"/>
              <w:bottom w:val="single" w:sz="4" w:space="0" w:color="000000"/>
              <w:right w:val="single" w:sz="4" w:space="0" w:color="000000"/>
            </w:tcBorders>
            <w:hideMark/>
          </w:tcPr>
          <w:p w:rsidR="00653E0F" w:rsidRPr="00512844" w:rsidRDefault="001A3799" w:rsidP="00512844">
            <w:pPr>
              <w:pStyle w:val="a8"/>
              <w:jc w:val="center"/>
              <w:rPr>
                <w:sz w:val="28"/>
                <w:szCs w:val="28"/>
                <w:lang w:val="kk-KZ"/>
              </w:rPr>
            </w:pPr>
            <w:r>
              <w:rPr>
                <w:sz w:val="28"/>
                <w:szCs w:val="28"/>
                <w:lang w:val="kk-KZ"/>
              </w:rPr>
              <w:t>Ондағы тәрбиеленушілер</w:t>
            </w:r>
          </w:p>
        </w:tc>
      </w:tr>
      <w:tr w:rsidR="00653E0F" w:rsidRPr="00512844" w:rsidTr="001A3799">
        <w:trPr>
          <w:jc w:val="center"/>
        </w:trPr>
        <w:tc>
          <w:tcPr>
            <w:tcW w:w="1285" w:type="dxa"/>
            <w:tcBorders>
              <w:top w:val="single" w:sz="4" w:space="0" w:color="000000"/>
              <w:left w:val="single" w:sz="4" w:space="0" w:color="000000"/>
              <w:bottom w:val="single" w:sz="4" w:space="0" w:color="000000"/>
              <w:right w:val="single" w:sz="4" w:space="0" w:color="000000"/>
            </w:tcBorders>
            <w:hideMark/>
          </w:tcPr>
          <w:p w:rsidR="00653E0F" w:rsidRPr="00512844" w:rsidRDefault="00653E0F" w:rsidP="006D1300">
            <w:pPr>
              <w:pStyle w:val="a8"/>
              <w:jc w:val="center"/>
              <w:rPr>
                <w:sz w:val="28"/>
                <w:szCs w:val="28"/>
                <w:lang w:val="kk-KZ"/>
              </w:rPr>
            </w:pPr>
            <w:r w:rsidRPr="00512844">
              <w:rPr>
                <w:sz w:val="28"/>
                <w:szCs w:val="28"/>
                <w:lang w:val="kk-KZ"/>
              </w:rPr>
              <w:t>202</w:t>
            </w:r>
            <w:r w:rsidR="006D1300">
              <w:rPr>
                <w:sz w:val="28"/>
                <w:szCs w:val="28"/>
                <w:lang w:val="kk-KZ"/>
              </w:rPr>
              <w:t>4</w:t>
            </w:r>
            <w:r w:rsidRPr="00512844">
              <w:rPr>
                <w:sz w:val="28"/>
                <w:szCs w:val="28"/>
                <w:lang w:val="kk-KZ"/>
              </w:rPr>
              <w:t>-202</w:t>
            </w:r>
            <w:r w:rsidR="006D1300">
              <w:rPr>
                <w:sz w:val="28"/>
                <w:szCs w:val="28"/>
                <w:lang w:val="kk-KZ"/>
              </w:rPr>
              <w:t>5</w:t>
            </w:r>
          </w:p>
        </w:tc>
        <w:tc>
          <w:tcPr>
            <w:tcW w:w="6484" w:type="dxa"/>
            <w:tcBorders>
              <w:top w:val="single" w:sz="4" w:space="0" w:color="000000"/>
              <w:left w:val="single" w:sz="4" w:space="0" w:color="000000"/>
              <w:bottom w:val="single" w:sz="4" w:space="0" w:color="000000"/>
              <w:right w:val="single" w:sz="4" w:space="0" w:color="000000"/>
            </w:tcBorders>
            <w:hideMark/>
          </w:tcPr>
          <w:p w:rsidR="001A3799" w:rsidRDefault="001A3799" w:rsidP="001A3799">
            <w:pPr>
              <w:pStyle w:val="a8"/>
              <w:rPr>
                <w:rStyle w:val="ad"/>
                <w:b w:val="0"/>
                <w:sz w:val="28"/>
                <w:szCs w:val="28"/>
                <w:lang w:val="kk-KZ"/>
              </w:rPr>
            </w:pPr>
            <w:r>
              <w:rPr>
                <w:rStyle w:val="ad"/>
                <w:b w:val="0"/>
                <w:sz w:val="28"/>
                <w:szCs w:val="28"/>
                <w:lang w:val="kk-KZ"/>
              </w:rPr>
              <w:t>Әр түрлі жастағы  6 топ:</w:t>
            </w:r>
          </w:p>
          <w:p w:rsidR="001A3799" w:rsidRDefault="001A3799" w:rsidP="001A3799">
            <w:pPr>
              <w:pStyle w:val="a8"/>
              <w:rPr>
                <w:rStyle w:val="ad"/>
                <w:b w:val="0"/>
                <w:sz w:val="28"/>
                <w:szCs w:val="28"/>
                <w:lang w:val="kk-KZ"/>
              </w:rPr>
            </w:pPr>
            <w:r>
              <w:rPr>
                <w:rStyle w:val="ad"/>
                <w:b w:val="0"/>
                <w:sz w:val="28"/>
                <w:szCs w:val="28"/>
                <w:lang w:val="kk-KZ"/>
              </w:rPr>
              <w:t xml:space="preserve">Естиярлар тобы </w:t>
            </w:r>
            <w:r w:rsidRPr="00634A46">
              <w:rPr>
                <w:rStyle w:val="ad"/>
                <w:b w:val="0"/>
                <w:sz w:val="28"/>
                <w:szCs w:val="28"/>
                <w:lang w:val="kk-KZ"/>
              </w:rPr>
              <w:t xml:space="preserve"> «Ботақан», «Бөбектер»</w:t>
            </w:r>
          </w:p>
          <w:p w:rsidR="001A3799" w:rsidRPr="00634A46" w:rsidRDefault="001A3799" w:rsidP="001A3799">
            <w:pPr>
              <w:pStyle w:val="a8"/>
              <w:rPr>
                <w:rStyle w:val="ad"/>
                <w:b w:val="0"/>
                <w:sz w:val="28"/>
                <w:szCs w:val="28"/>
                <w:lang w:val="kk-KZ"/>
              </w:rPr>
            </w:pPr>
            <w:r>
              <w:rPr>
                <w:rStyle w:val="ad"/>
                <w:b w:val="0"/>
                <w:sz w:val="28"/>
                <w:szCs w:val="28"/>
                <w:lang w:val="kk-KZ"/>
              </w:rPr>
              <w:t xml:space="preserve"> Ересектер тобы</w:t>
            </w:r>
            <w:r w:rsidRPr="00634A46">
              <w:rPr>
                <w:rStyle w:val="ad"/>
                <w:b w:val="0"/>
                <w:sz w:val="28"/>
                <w:szCs w:val="28"/>
                <w:lang w:val="kk-KZ"/>
              </w:rPr>
              <w:t>: «Балапан», «Қарлығаш»</w:t>
            </w:r>
            <w:r>
              <w:rPr>
                <w:rStyle w:val="ad"/>
                <w:b w:val="0"/>
                <w:sz w:val="28"/>
                <w:szCs w:val="28"/>
                <w:lang w:val="kk-KZ"/>
              </w:rPr>
              <w:t xml:space="preserve"> </w:t>
            </w:r>
          </w:p>
          <w:p w:rsidR="00653E0F" w:rsidRPr="001A3799" w:rsidRDefault="001A3799" w:rsidP="006D1300">
            <w:pPr>
              <w:pStyle w:val="a8"/>
              <w:rPr>
                <w:bCs/>
                <w:sz w:val="28"/>
                <w:szCs w:val="28"/>
                <w:lang w:val="kk-KZ"/>
              </w:rPr>
            </w:pPr>
            <w:r>
              <w:rPr>
                <w:rStyle w:val="ad"/>
                <w:b w:val="0"/>
                <w:sz w:val="28"/>
                <w:szCs w:val="28"/>
                <w:lang w:val="kk-KZ"/>
              </w:rPr>
              <w:t xml:space="preserve">Мектепалдындағы дайындық топтары: </w:t>
            </w:r>
            <w:r w:rsidRPr="00634A46">
              <w:rPr>
                <w:rStyle w:val="ad"/>
                <w:b w:val="0"/>
                <w:sz w:val="28"/>
                <w:szCs w:val="28"/>
                <w:lang w:val="kk-KZ"/>
              </w:rPr>
              <w:t xml:space="preserve"> «Арай»</w:t>
            </w:r>
            <w:r>
              <w:rPr>
                <w:rStyle w:val="ad"/>
                <w:b w:val="0"/>
                <w:sz w:val="28"/>
                <w:szCs w:val="28"/>
                <w:lang w:val="kk-KZ"/>
              </w:rPr>
              <w:t xml:space="preserve">, </w:t>
            </w:r>
            <w:r w:rsidRPr="00634A46">
              <w:rPr>
                <w:rStyle w:val="ad"/>
                <w:b w:val="0"/>
                <w:sz w:val="28"/>
                <w:szCs w:val="28"/>
                <w:lang w:val="kk-KZ"/>
              </w:rPr>
              <w:t>«Аққулар»</w:t>
            </w:r>
            <w:r>
              <w:rPr>
                <w:rStyle w:val="ad"/>
                <w:b w:val="0"/>
                <w:sz w:val="28"/>
                <w:szCs w:val="28"/>
                <w:lang w:val="kk-KZ"/>
              </w:rPr>
              <w:t xml:space="preserve"> </w:t>
            </w:r>
          </w:p>
        </w:tc>
        <w:tc>
          <w:tcPr>
            <w:tcW w:w="2271" w:type="dxa"/>
            <w:tcBorders>
              <w:top w:val="single" w:sz="4" w:space="0" w:color="000000"/>
              <w:left w:val="single" w:sz="4" w:space="0" w:color="000000"/>
              <w:bottom w:val="single" w:sz="4" w:space="0" w:color="000000"/>
              <w:right w:val="single" w:sz="4" w:space="0" w:color="000000"/>
            </w:tcBorders>
            <w:hideMark/>
          </w:tcPr>
          <w:p w:rsidR="00653E0F" w:rsidRPr="00512844" w:rsidRDefault="001A3799" w:rsidP="00512844">
            <w:pPr>
              <w:pStyle w:val="a8"/>
              <w:jc w:val="center"/>
              <w:rPr>
                <w:sz w:val="28"/>
                <w:szCs w:val="28"/>
                <w:lang w:val="kk-KZ"/>
              </w:rPr>
            </w:pPr>
            <w:r>
              <w:rPr>
                <w:sz w:val="28"/>
                <w:szCs w:val="28"/>
                <w:lang w:val="kk-KZ"/>
              </w:rPr>
              <w:t>150 тәрбиеленуші</w:t>
            </w:r>
          </w:p>
        </w:tc>
      </w:tr>
    </w:tbl>
    <w:p w:rsidR="001A3799" w:rsidRPr="001A3799" w:rsidRDefault="001A3799" w:rsidP="001A3799">
      <w:pPr>
        <w:widowControl w:val="0"/>
        <w:spacing w:line="240" w:lineRule="auto"/>
        <w:ind w:right="-20"/>
        <w:rPr>
          <w:rFonts w:ascii="Times New Roman" w:eastAsia="Times New Roman" w:hAnsi="Times New Roman" w:cs="Times New Roman"/>
          <w:bCs/>
          <w:color w:val="000000"/>
          <w:sz w:val="28"/>
          <w:szCs w:val="28"/>
          <w:lang w:val="kk-KZ"/>
        </w:rPr>
      </w:pPr>
      <w:r w:rsidRPr="001A3799">
        <w:rPr>
          <w:rFonts w:ascii="Times New Roman" w:eastAsia="Times New Roman" w:hAnsi="Times New Roman" w:cs="Times New Roman"/>
          <w:bCs/>
          <w:color w:val="000000"/>
          <w:sz w:val="28"/>
          <w:szCs w:val="28"/>
        </w:rPr>
        <w:t>Бала</w:t>
      </w:r>
      <w:r>
        <w:rPr>
          <w:rFonts w:ascii="Times New Roman" w:eastAsia="Times New Roman" w:hAnsi="Times New Roman" w:cs="Times New Roman"/>
          <w:bCs/>
          <w:color w:val="000000"/>
          <w:sz w:val="28"/>
          <w:szCs w:val="28"/>
          <w:lang w:val="kk-KZ"/>
        </w:rPr>
        <w:t>лар тізімідері бөбекжай-бала</w:t>
      </w:r>
      <w:r w:rsidRPr="001A3799">
        <w:rPr>
          <w:rFonts w:ascii="Times New Roman" w:eastAsia="Times New Roman" w:hAnsi="Times New Roman" w:cs="Times New Roman"/>
          <w:bCs/>
          <w:color w:val="000000"/>
          <w:sz w:val="28"/>
          <w:szCs w:val="28"/>
        </w:rPr>
        <w:t>бақша меңг</w:t>
      </w:r>
      <w:r>
        <w:rPr>
          <w:rFonts w:ascii="Times New Roman" w:eastAsia="Times New Roman" w:hAnsi="Times New Roman" w:cs="Times New Roman"/>
          <w:bCs/>
          <w:color w:val="000000"/>
          <w:sz w:val="28"/>
          <w:szCs w:val="28"/>
        </w:rPr>
        <w:t>ерушісі</w:t>
      </w:r>
      <w:r>
        <w:rPr>
          <w:rFonts w:ascii="Times New Roman" w:eastAsia="Times New Roman" w:hAnsi="Times New Roman" w:cs="Times New Roman"/>
          <w:bCs/>
          <w:color w:val="000000"/>
          <w:sz w:val="28"/>
          <w:szCs w:val="28"/>
          <w:lang w:val="kk-KZ"/>
        </w:rPr>
        <w:t>мен бекітілген</w:t>
      </w:r>
    </w:p>
    <w:p w:rsidR="001A3799" w:rsidRPr="001A3799" w:rsidRDefault="001A3799" w:rsidP="001A3799">
      <w:pPr>
        <w:widowControl w:val="0"/>
        <w:spacing w:line="240" w:lineRule="auto"/>
        <w:ind w:right="-20"/>
        <w:rPr>
          <w:rFonts w:ascii="Times New Roman" w:eastAsia="Times New Roman" w:hAnsi="Times New Roman" w:cs="Times New Roman"/>
          <w:bCs/>
          <w:color w:val="000000"/>
          <w:sz w:val="28"/>
          <w:szCs w:val="28"/>
        </w:rPr>
      </w:pPr>
      <w:r w:rsidRPr="001A3799">
        <w:rPr>
          <w:rFonts w:ascii="Times New Roman" w:eastAsia="Times New Roman" w:hAnsi="Times New Roman" w:cs="Times New Roman"/>
          <w:bCs/>
          <w:color w:val="000000"/>
          <w:sz w:val="28"/>
          <w:szCs w:val="28"/>
          <w:lang w:val="kk-KZ"/>
        </w:rPr>
        <w:t xml:space="preserve">Тәрбиеленушілерді мектепке дейінгі ұйымға қабылдау Қазақстан Республикасы Білім және ғылым министрінің 2020 жылғы 19 маусымдағы № 254 бұйрығымен бекітілген Мектепке дейінгі білім беру саласында мемлекеттік қызметтер көрсету қағидаларына сәйкес жүзеге асырылады. </w:t>
      </w:r>
      <w:r w:rsidRPr="001A3799">
        <w:rPr>
          <w:rFonts w:ascii="Times New Roman" w:eastAsia="Times New Roman" w:hAnsi="Times New Roman" w:cs="Times New Roman"/>
          <w:bCs/>
          <w:color w:val="000000"/>
          <w:sz w:val="28"/>
          <w:szCs w:val="28"/>
        </w:rPr>
        <w:t xml:space="preserve">Мектепке дейінгі ұйымдар қызметінің үлгілік қағидаларының 14-тармағының 4-тармақшасына сәйкес тәрбиеленушілердің бір жас тобынан екіншісіне ауысуы тәрбиеленушінің ағымдағы күнтізбелік жылда толық жасқа жетуін ескере отырып, ағымдағы жылдың 1-31 тамыз аралығында жүзеге асырылады. Мектепке дейінгі ұйымда балаларды қабылдау, бір жас тобынан екіншісіне ауыстыру және балаларды шығару бойынша бұйрықтар бар. Жас топтарын қалыптастыру балалардың жасын ескере отырып жүзеге асырылды. 1-сыныпқа қабылдағанға дейін ЕКД үлгілік оқу бағдарламасын игеру мерзіміне қойылатын талаптар сақталады. Екі түрлі жас топтары: мемлекеттік тілде </w:t>
      </w:r>
      <w:r>
        <w:rPr>
          <w:rFonts w:ascii="Times New Roman" w:eastAsia="Times New Roman" w:hAnsi="Times New Roman" w:cs="Times New Roman"/>
          <w:bCs/>
          <w:color w:val="000000"/>
          <w:sz w:val="28"/>
          <w:szCs w:val="28"/>
        </w:rPr>
        <w:t>оқытатын "Ботақан</w:t>
      </w:r>
      <w:proofErr w:type="gramStart"/>
      <w:r>
        <w:rPr>
          <w:rFonts w:ascii="Times New Roman" w:eastAsia="Times New Roman" w:hAnsi="Times New Roman" w:cs="Times New Roman"/>
          <w:bCs/>
          <w:color w:val="000000"/>
          <w:sz w:val="28"/>
          <w:szCs w:val="28"/>
        </w:rPr>
        <w:t xml:space="preserve">" </w:t>
      </w:r>
      <w:r w:rsidRPr="001A3799">
        <w:rPr>
          <w:rFonts w:ascii="Times New Roman" w:eastAsia="Times New Roman" w:hAnsi="Times New Roman" w:cs="Times New Roman"/>
          <w:bCs/>
          <w:color w:val="000000"/>
          <w:sz w:val="28"/>
          <w:szCs w:val="28"/>
        </w:rPr>
        <w:t xml:space="preserve"> және</w:t>
      </w:r>
      <w:proofErr w:type="gramEnd"/>
      <w:r w:rsidRPr="001A3799">
        <w:rPr>
          <w:rFonts w:ascii="Times New Roman" w:eastAsia="Times New Roman" w:hAnsi="Times New Roman" w:cs="Times New Roman"/>
          <w:bCs/>
          <w:color w:val="000000"/>
          <w:sz w:val="28"/>
          <w:szCs w:val="28"/>
        </w:rPr>
        <w:t xml:space="preserve"> "Бөбекте</w:t>
      </w:r>
      <w:r>
        <w:rPr>
          <w:rFonts w:ascii="Times New Roman" w:eastAsia="Times New Roman" w:hAnsi="Times New Roman" w:cs="Times New Roman"/>
          <w:bCs/>
          <w:color w:val="000000"/>
          <w:sz w:val="28"/>
          <w:szCs w:val="28"/>
          <w:lang w:val="kk-KZ"/>
        </w:rPr>
        <w:t>р</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kk-KZ"/>
        </w:rPr>
        <w:t xml:space="preserve">естиярлар </w:t>
      </w:r>
      <w:r w:rsidRPr="001A3799">
        <w:rPr>
          <w:rFonts w:ascii="Times New Roman" w:eastAsia="Times New Roman" w:hAnsi="Times New Roman" w:cs="Times New Roman"/>
          <w:bCs/>
          <w:color w:val="000000"/>
          <w:sz w:val="28"/>
          <w:szCs w:val="28"/>
        </w:rPr>
        <w:t xml:space="preserve"> тобы</w:t>
      </w:r>
    </w:p>
    <w:p w:rsidR="001A3799" w:rsidRPr="001A3799" w:rsidRDefault="001A3799" w:rsidP="00512844">
      <w:pPr>
        <w:widowControl w:val="0"/>
        <w:spacing w:line="240" w:lineRule="auto"/>
        <w:ind w:right="-20"/>
        <w:rPr>
          <w:rFonts w:ascii="Times New Roman" w:eastAsia="Times New Roman" w:hAnsi="Times New Roman" w:cs="Times New Roman"/>
          <w:b/>
          <w:bCs/>
          <w:color w:val="000000"/>
          <w:sz w:val="28"/>
          <w:szCs w:val="28"/>
        </w:rPr>
      </w:pPr>
    </w:p>
    <w:p w:rsidR="001A3799" w:rsidRPr="001A3799" w:rsidRDefault="001A3799" w:rsidP="001A3799">
      <w:pPr>
        <w:widowControl w:val="0"/>
        <w:spacing w:line="240" w:lineRule="auto"/>
        <w:ind w:right="-20"/>
        <w:rPr>
          <w:rFonts w:ascii="Times New Roman" w:eastAsia="Times New Roman" w:hAnsi="Times New Roman" w:cs="Times New Roman"/>
          <w:b/>
          <w:bCs/>
          <w:color w:val="000000"/>
          <w:sz w:val="28"/>
          <w:szCs w:val="28"/>
        </w:rPr>
      </w:pPr>
      <w:r w:rsidRPr="001A3799">
        <w:rPr>
          <w:rFonts w:ascii="Times New Roman" w:eastAsia="Times New Roman" w:hAnsi="Times New Roman" w:cs="Times New Roman"/>
          <w:b/>
          <w:bCs/>
          <w:color w:val="000000"/>
          <w:sz w:val="28"/>
          <w:szCs w:val="28"/>
        </w:rPr>
        <w:t xml:space="preserve">4. </w:t>
      </w:r>
      <w:r w:rsidRPr="001A3799">
        <w:rPr>
          <w:rFonts w:ascii="Times New Roman" w:eastAsia="Times New Roman" w:hAnsi="Times New Roman" w:cs="Times New Roman"/>
          <w:b/>
          <w:color w:val="000000"/>
          <w:spacing w:val="-1"/>
          <w:sz w:val="28"/>
          <w:szCs w:val="28"/>
        </w:rPr>
        <w:t>Оқу-әдістемелік жұмыс</w:t>
      </w:r>
    </w:p>
    <w:p w:rsidR="001A3799" w:rsidRPr="001A3799" w:rsidRDefault="001A3799" w:rsidP="001A3799">
      <w:pPr>
        <w:widowControl w:val="0"/>
        <w:spacing w:line="240" w:lineRule="auto"/>
        <w:ind w:right="738"/>
        <w:rPr>
          <w:rFonts w:ascii="Times New Roman" w:eastAsia="Times New Roman" w:hAnsi="Times New Roman" w:cs="Times New Roman"/>
          <w:color w:val="000000"/>
          <w:spacing w:val="-1"/>
          <w:sz w:val="28"/>
          <w:szCs w:val="28"/>
        </w:rPr>
      </w:pPr>
      <w:r w:rsidRPr="001A3799">
        <w:rPr>
          <w:rFonts w:ascii="Times New Roman" w:eastAsia="Times New Roman" w:hAnsi="Times New Roman" w:cs="Times New Roman"/>
          <w:color w:val="000000"/>
          <w:spacing w:val="-1"/>
          <w:sz w:val="28"/>
          <w:szCs w:val="28"/>
        </w:rPr>
        <w:t xml:space="preserve">Осы өлшем бойынша талдау үшін ұсынылған құжаттарды зерделеу </w:t>
      </w:r>
    </w:p>
    <w:p w:rsidR="001A3799" w:rsidRPr="001A3799" w:rsidRDefault="001A3799" w:rsidP="001A3799">
      <w:pPr>
        <w:widowControl w:val="0"/>
        <w:spacing w:line="240" w:lineRule="auto"/>
        <w:ind w:right="738"/>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2024-2025 оқу жылы </w:t>
      </w:r>
      <w:hyperlink r:id="rId33" w:history="1">
        <w:r w:rsidRPr="00FC18EC">
          <w:rPr>
            <w:rStyle w:val="a7"/>
            <w:rFonts w:ascii="Times New Roman" w:hAnsi="Times New Roman" w:cs="Times New Roman"/>
            <w:sz w:val="28"/>
            <w:szCs w:val="28"/>
          </w:rPr>
          <w:t>http://ds0005.atbasar.aqmoedu.kz/content/5619-08-08-24-16-24-53-uchebno-metodicheskaya-rabota</w:t>
        </w:r>
      </w:hyperlink>
      <w:r w:rsidRPr="00FC18EC">
        <w:rPr>
          <w:rFonts w:ascii="Times New Roman" w:hAnsi="Times New Roman" w:cs="Times New Roman"/>
          <w:sz w:val="28"/>
          <w:szCs w:val="28"/>
          <w:lang w:val="kk-KZ"/>
        </w:rPr>
        <w:t xml:space="preserve"> </w:t>
      </w:r>
      <w:r w:rsidRPr="00FC18EC">
        <w:rPr>
          <w:rFonts w:ascii="Times New Roman" w:eastAsia="Times New Roman" w:hAnsi="Times New Roman" w:cs="Times New Roman"/>
          <w:w w:val="101"/>
          <w:sz w:val="28"/>
          <w:szCs w:val="28"/>
          <w:lang w:val="kk-KZ"/>
        </w:rPr>
        <w:t xml:space="preserve"> </w:t>
      </w:r>
      <w:r>
        <w:rPr>
          <w:rFonts w:ascii="Times New Roman" w:eastAsia="Times New Roman" w:hAnsi="Times New Roman" w:cs="Times New Roman"/>
          <w:w w:val="101"/>
          <w:sz w:val="28"/>
          <w:szCs w:val="28"/>
          <w:lang w:val="kk-KZ"/>
        </w:rPr>
        <w:t xml:space="preserve"> </w:t>
      </w:r>
      <w:r w:rsidRPr="001A3799">
        <w:rPr>
          <w:rFonts w:ascii="Times New Roman" w:eastAsia="Times New Roman" w:hAnsi="Times New Roman" w:cs="Times New Roman"/>
          <w:color w:val="000000"/>
          <w:spacing w:val="-1"/>
          <w:sz w:val="28"/>
          <w:szCs w:val="28"/>
        </w:rPr>
        <w:t>барлық ж</w:t>
      </w:r>
      <w:r>
        <w:rPr>
          <w:rFonts w:ascii="Times New Roman" w:eastAsia="Times New Roman" w:hAnsi="Times New Roman" w:cs="Times New Roman"/>
          <w:color w:val="000000"/>
          <w:spacing w:val="-1"/>
          <w:sz w:val="28"/>
          <w:szCs w:val="28"/>
        </w:rPr>
        <w:t xml:space="preserve">ұмыс оқу жоспарларын көрсетті, </w:t>
      </w:r>
      <w:r w:rsidRPr="001A3799">
        <w:rPr>
          <w:rFonts w:ascii="Times New Roman" w:eastAsia="Times New Roman" w:hAnsi="Times New Roman" w:cs="Times New Roman"/>
          <w:color w:val="000000"/>
          <w:spacing w:val="-1"/>
          <w:sz w:val="28"/>
          <w:szCs w:val="28"/>
        </w:rPr>
        <w:t>тексерілетін кезең үшін ұйымдастырылған оқу қызметінің кестесін мекеме басшысы бекітіп, мөрмен растады.</w:t>
      </w:r>
    </w:p>
    <w:p w:rsidR="001A3799" w:rsidRPr="001A3799" w:rsidRDefault="001A3799" w:rsidP="001A3799">
      <w:pPr>
        <w:widowControl w:val="0"/>
        <w:spacing w:line="240" w:lineRule="auto"/>
        <w:ind w:right="738"/>
        <w:rPr>
          <w:rFonts w:ascii="Times New Roman" w:eastAsia="Times New Roman" w:hAnsi="Times New Roman" w:cs="Times New Roman"/>
          <w:color w:val="000000"/>
          <w:spacing w:val="-1"/>
          <w:sz w:val="28"/>
          <w:szCs w:val="28"/>
        </w:rPr>
      </w:pPr>
      <w:r w:rsidRPr="001A3799">
        <w:rPr>
          <w:rFonts w:ascii="Times New Roman" w:eastAsia="Times New Roman" w:hAnsi="Times New Roman" w:cs="Times New Roman"/>
          <w:color w:val="000000"/>
          <w:spacing w:val="-1"/>
          <w:sz w:val="28"/>
          <w:szCs w:val="28"/>
        </w:rPr>
        <w:t>Жыл сайын Атбасар ауданының білім бөлімінің басшысымен жұмыс оқу жоспары келісіледі. Оқу жұмыс жоспарларына түсіндірме жазба жасалды.</w:t>
      </w:r>
    </w:p>
    <w:p w:rsidR="001A3799" w:rsidRPr="001A3799" w:rsidRDefault="001A3799" w:rsidP="001A3799">
      <w:pPr>
        <w:widowControl w:val="0"/>
        <w:spacing w:line="240" w:lineRule="auto"/>
        <w:ind w:right="738"/>
        <w:rPr>
          <w:rFonts w:ascii="Times New Roman" w:eastAsia="Times New Roman" w:hAnsi="Times New Roman" w:cs="Times New Roman"/>
          <w:color w:val="000000"/>
          <w:spacing w:val="-1"/>
          <w:sz w:val="28"/>
          <w:szCs w:val="28"/>
        </w:rPr>
      </w:pPr>
      <w:r w:rsidRPr="001A3799">
        <w:rPr>
          <w:rFonts w:ascii="Times New Roman" w:eastAsia="Times New Roman" w:hAnsi="Times New Roman" w:cs="Times New Roman"/>
          <w:color w:val="000000"/>
          <w:spacing w:val="-1"/>
          <w:sz w:val="28"/>
          <w:szCs w:val="28"/>
        </w:rPr>
        <w:t>Оқу жұмыс жоспарлары мектепке дейінгі тәрбие мен оқытудың мемлекеттік жалпыға міндетті білім беру стандартының талаптарына сәйкес жасалды, Қазақста</w:t>
      </w:r>
      <w:r>
        <w:rPr>
          <w:rFonts w:ascii="Times New Roman" w:eastAsia="Times New Roman" w:hAnsi="Times New Roman" w:cs="Times New Roman"/>
          <w:color w:val="000000"/>
          <w:spacing w:val="-1"/>
          <w:sz w:val="28"/>
          <w:szCs w:val="28"/>
        </w:rPr>
        <w:t xml:space="preserve">н Республикасы </w:t>
      </w:r>
      <w:r>
        <w:rPr>
          <w:rFonts w:ascii="Times New Roman" w:eastAsia="Times New Roman" w:hAnsi="Times New Roman" w:cs="Times New Roman"/>
          <w:color w:val="000000"/>
          <w:spacing w:val="-1"/>
          <w:sz w:val="28"/>
          <w:szCs w:val="28"/>
          <w:lang w:val="kk-KZ"/>
        </w:rPr>
        <w:t xml:space="preserve">Оқу-ағарту </w:t>
      </w:r>
      <w:r w:rsidRPr="001A3799">
        <w:rPr>
          <w:rFonts w:ascii="Times New Roman" w:eastAsia="Times New Roman" w:hAnsi="Times New Roman" w:cs="Times New Roman"/>
          <w:color w:val="000000"/>
          <w:spacing w:val="-1"/>
          <w:sz w:val="28"/>
          <w:szCs w:val="28"/>
        </w:rPr>
        <w:t>Министрінің 2022 жылғы 03 тамыздағы № 348 бұйрығына сәйкес әзірленді.</w:t>
      </w:r>
    </w:p>
    <w:p w:rsidR="001A3799" w:rsidRDefault="001A3799" w:rsidP="001A3799">
      <w:pPr>
        <w:widowControl w:val="0"/>
        <w:spacing w:line="240" w:lineRule="auto"/>
        <w:ind w:right="738"/>
        <w:rPr>
          <w:rFonts w:ascii="Times New Roman" w:eastAsia="Times New Roman" w:hAnsi="Times New Roman" w:cs="Times New Roman"/>
          <w:color w:val="000000"/>
          <w:spacing w:val="-1"/>
          <w:sz w:val="28"/>
          <w:szCs w:val="28"/>
        </w:rPr>
      </w:pPr>
      <w:r w:rsidRPr="001A3799">
        <w:rPr>
          <w:rFonts w:ascii="Times New Roman" w:eastAsia="Times New Roman" w:hAnsi="Times New Roman" w:cs="Times New Roman"/>
          <w:color w:val="000000"/>
          <w:spacing w:val="-1"/>
          <w:sz w:val="28"/>
          <w:szCs w:val="28"/>
        </w:rPr>
        <w:t>Тәрбиеленушілердің апталық оқу жүктемесінің көлемі, ұйымдастырылған қызметтің ұзақтығы кестеде көрсетілген және сәйкес келеді</w:t>
      </w:r>
    </w:p>
    <w:p w:rsidR="003E6734" w:rsidRPr="003E6734" w:rsidRDefault="003E6734" w:rsidP="003E6734">
      <w:pPr>
        <w:widowControl w:val="0"/>
        <w:spacing w:line="240" w:lineRule="auto"/>
        <w:ind w:right="738" w:firstLine="709"/>
        <w:rPr>
          <w:rFonts w:ascii="Times New Roman" w:eastAsia="Times New Roman" w:hAnsi="Times New Roman" w:cs="Times New Roman"/>
          <w:color w:val="000000"/>
          <w:spacing w:val="-1"/>
          <w:sz w:val="28"/>
          <w:szCs w:val="28"/>
        </w:rPr>
      </w:pPr>
      <w:r w:rsidRPr="003E6734">
        <w:rPr>
          <w:rFonts w:ascii="Times New Roman" w:eastAsia="Times New Roman" w:hAnsi="Times New Roman" w:cs="Times New Roman"/>
          <w:color w:val="000000"/>
          <w:spacing w:val="-1"/>
          <w:sz w:val="28"/>
          <w:szCs w:val="28"/>
        </w:rPr>
        <w:t>2024-2025 оқу жылына талдау үшін ұсынылған құжаттарды зерделе</w:t>
      </w:r>
      <w:r>
        <w:rPr>
          <w:rFonts w:ascii="Times New Roman" w:eastAsia="Times New Roman" w:hAnsi="Times New Roman" w:cs="Times New Roman"/>
          <w:color w:val="000000"/>
          <w:spacing w:val="-1"/>
          <w:sz w:val="28"/>
          <w:szCs w:val="28"/>
        </w:rPr>
        <w:t xml:space="preserve">у </w:t>
      </w:r>
      <w:hyperlink r:id="rId34" w:history="1">
        <w:r w:rsidRPr="003E6734">
          <w:rPr>
            <w:rStyle w:val="a7"/>
            <w:rFonts w:ascii="Times New Roman" w:hAnsi="Times New Roman" w:cs="Times New Roman"/>
            <w:sz w:val="28"/>
            <w:szCs w:val="28"/>
          </w:rPr>
          <w:t>http://ds0005.atbasar.aqmoedu.kz/content/5619-08-08-24-16-24-53-uchebno-metodicheskaya-rabota</w:t>
        </w:r>
      </w:hyperlink>
      <w:r>
        <w:rPr>
          <w:lang w:val="kk-KZ"/>
        </w:rPr>
        <w:t xml:space="preserve"> </w:t>
      </w:r>
      <w:r w:rsidRPr="003E6734">
        <w:rPr>
          <w:rFonts w:ascii="Times New Roman" w:eastAsia="Times New Roman" w:hAnsi="Times New Roman" w:cs="Times New Roman"/>
          <w:color w:val="000000"/>
          <w:spacing w:val="-1"/>
          <w:sz w:val="28"/>
          <w:szCs w:val="28"/>
        </w:rPr>
        <w:t>осы критерий бойынша (құжаттардың көшірмелері, ұйымдастырылған іс-шаралар кестесі, күн тәртібі, перспективалық жоспар, тәрбие-білім беру процесінің циклограммасы) ұсынылған барлық құжаттардың бөбекжай басшысымен бекітілгенін және мекеменің мөрімен расталғанын көрсетті.</w:t>
      </w:r>
    </w:p>
    <w:p w:rsidR="003E6734" w:rsidRPr="003E6734" w:rsidRDefault="003E6734" w:rsidP="003E6734">
      <w:pPr>
        <w:widowControl w:val="0"/>
        <w:spacing w:line="240" w:lineRule="auto"/>
        <w:ind w:right="738" w:firstLine="709"/>
        <w:rPr>
          <w:rFonts w:ascii="Times New Roman" w:eastAsia="Times New Roman" w:hAnsi="Times New Roman" w:cs="Times New Roman"/>
          <w:color w:val="000000"/>
          <w:spacing w:val="-1"/>
          <w:sz w:val="28"/>
          <w:szCs w:val="28"/>
        </w:rPr>
      </w:pPr>
      <w:r w:rsidRPr="003E6734">
        <w:rPr>
          <w:rFonts w:ascii="Times New Roman" w:eastAsia="Times New Roman" w:hAnsi="Times New Roman" w:cs="Times New Roman"/>
          <w:color w:val="000000"/>
          <w:spacing w:val="-1"/>
          <w:sz w:val="28"/>
          <w:szCs w:val="28"/>
          <w:u w:val="single"/>
        </w:rPr>
        <w:t xml:space="preserve">Қорытынды: </w:t>
      </w:r>
      <w:r w:rsidRPr="003E6734">
        <w:rPr>
          <w:rFonts w:ascii="Times New Roman" w:eastAsia="Times New Roman" w:hAnsi="Times New Roman" w:cs="Times New Roman"/>
          <w:color w:val="000000"/>
          <w:spacing w:val="-1"/>
          <w:sz w:val="28"/>
          <w:szCs w:val="28"/>
        </w:rPr>
        <w:t>тәрбиешілер</w:t>
      </w:r>
      <w:r>
        <w:rPr>
          <w:rFonts w:ascii="Times New Roman" w:eastAsia="Times New Roman" w:hAnsi="Times New Roman" w:cs="Times New Roman"/>
          <w:color w:val="000000"/>
          <w:spacing w:val="-1"/>
          <w:sz w:val="28"/>
          <w:szCs w:val="28"/>
        </w:rPr>
        <w:t xml:space="preserve">дің ұсынылған құжаттарында </w:t>
      </w:r>
      <w:r>
        <w:rPr>
          <w:rFonts w:ascii="Times New Roman" w:eastAsia="Times New Roman" w:hAnsi="Times New Roman" w:cs="Times New Roman"/>
          <w:color w:val="000000"/>
          <w:spacing w:val="-1"/>
          <w:sz w:val="28"/>
          <w:szCs w:val="28"/>
          <w:lang w:val="kk-KZ"/>
        </w:rPr>
        <w:t>балалардың физикалық</w:t>
      </w:r>
      <w:r w:rsidRPr="003E6734">
        <w:rPr>
          <w:rFonts w:ascii="Times New Roman" w:eastAsia="Times New Roman" w:hAnsi="Times New Roman" w:cs="Times New Roman"/>
          <w:color w:val="000000"/>
          <w:spacing w:val="-1"/>
          <w:sz w:val="28"/>
          <w:szCs w:val="28"/>
        </w:rPr>
        <w:t>, коммуникативті, танымдық, шығармашылық, әлеуметтік дағдылар мен дағдылардың, өзін - өзі оқыту дағдыларының, рухани-адамгершілік дағдылардың қалыптасуы байқалады.</w:t>
      </w:r>
    </w:p>
    <w:p w:rsidR="001A3799" w:rsidRDefault="003E6734" w:rsidP="003E6734">
      <w:pPr>
        <w:widowControl w:val="0"/>
        <w:spacing w:line="240" w:lineRule="auto"/>
        <w:ind w:right="738" w:firstLine="709"/>
        <w:rPr>
          <w:rFonts w:ascii="Times New Roman" w:eastAsia="Times New Roman" w:hAnsi="Times New Roman" w:cs="Times New Roman"/>
          <w:color w:val="000000"/>
          <w:spacing w:val="-1"/>
          <w:sz w:val="28"/>
          <w:szCs w:val="28"/>
        </w:rPr>
      </w:pPr>
      <w:r w:rsidRPr="003E6734">
        <w:rPr>
          <w:rFonts w:ascii="Times New Roman" w:eastAsia="Times New Roman" w:hAnsi="Times New Roman" w:cs="Times New Roman"/>
          <w:color w:val="000000"/>
          <w:spacing w:val="-1"/>
          <w:sz w:val="28"/>
          <w:szCs w:val="28"/>
        </w:rPr>
        <w:t>Тәрбие-білім беру процесінде әр баланың мүдделерін, ерекшеліктері мен қажеттіліктерін ескере отырып, жалпыадамзаттық және ұлттық құндылықтар негізінде оның әлеуетін тұтас дамыту және ашу жүзеге асырылады; Отанға, ана тіліне деген сүйіспеншілік тәрбиеленеді; физикалық, психологиялық, эмоционалдық үшін тең бастапқы мүмкіндіктер жасалады</w:t>
      </w:r>
    </w:p>
    <w:p w:rsidR="003E6734" w:rsidRDefault="003E6734" w:rsidP="003E6734">
      <w:pPr>
        <w:widowControl w:val="0"/>
        <w:spacing w:line="240" w:lineRule="auto"/>
        <w:ind w:right="738" w:firstLine="709"/>
        <w:rPr>
          <w:rFonts w:ascii="Times New Roman" w:eastAsia="Times New Roman" w:hAnsi="Times New Roman" w:cs="Times New Roman"/>
          <w:color w:val="000000"/>
          <w:spacing w:val="-1"/>
          <w:sz w:val="28"/>
          <w:szCs w:val="28"/>
        </w:rPr>
      </w:pPr>
    </w:p>
    <w:p w:rsidR="00850D3A" w:rsidRPr="003E6734" w:rsidRDefault="002D0C12" w:rsidP="003E6734">
      <w:pPr>
        <w:pStyle w:val="ae"/>
        <w:ind w:right="641" w:firstLine="709"/>
        <w:jc w:val="both"/>
        <w:rPr>
          <w:sz w:val="28"/>
          <w:szCs w:val="28"/>
          <w:lang w:val="kk-KZ"/>
        </w:rPr>
      </w:pPr>
      <w:r>
        <w:rPr>
          <w:sz w:val="28"/>
          <w:szCs w:val="28"/>
        </w:rPr>
        <w:t xml:space="preserve"> </w:t>
      </w:r>
      <w:r w:rsidR="003E6734" w:rsidRPr="003E6734">
        <w:rPr>
          <w:sz w:val="28"/>
          <w:szCs w:val="28"/>
        </w:rPr>
        <w:t>"Еркежан</w:t>
      </w:r>
      <w:r w:rsidR="003E6734">
        <w:rPr>
          <w:sz w:val="28"/>
          <w:szCs w:val="28"/>
          <w:lang w:val="kk-KZ"/>
        </w:rPr>
        <w:t>» МКҚКда</w:t>
      </w:r>
      <w:r w:rsidR="003E6734">
        <w:rPr>
          <w:sz w:val="28"/>
          <w:szCs w:val="28"/>
        </w:rPr>
        <w:t xml:space="preserve"> </w:t>
      </w:r>
      <w:r w:rsidR="003E6734" w:rsidRPr="003E6734">
        <w:rPr>
          <w:sz w:val="28"/>
          <w:szCs w:val="28"/>
        </w:rPr>
        <w:t>2024-2025 оқу жылында тәрбиеленушілердің тілдік құзыреттілігін дамытуға және жас кезінен бастап мемлекеттік тілге деген қызығушылықты қалыптастыруға бағытталған</w:t>
      </w:r>
      <w:r w:rsidR="003E6734">
        <w:rPr>
          <w:sz w:val="28"/>
          <w:szCs w:val="28"/>
          <w:lang w:val="kk-KZ"/>
        </w:rPr>
        <w:t xml:space="preserve"> </w:t>
      </w:r>
      <w:r w:rsidR="003E6734" w:rsidRPr="003E6734">
        <w:rPr>
          <w:b/>
          <w:sz w:val="28"/>
          <w:szCs w:val="28"/>
        </w:rPr>
        <w:t>" Тілге бойлау "</w:t>
      </w:r>
      <w:r w:rsidR="003E6734" w:rsidRPr="003E6734">
        <w:rPr>
          <w:sz w:val="28"/>
          <w:szCs w:val="28"/>
        </w:rPr>
        <w:t xml:space="preserve"> жобасы іске асырылуда.Жоба аясында балалардың күнделікті қазақ тіліне ойын, коммуникативтік және танымдық қызмет түрлері арқылы енуін қамтамасыз ететін тілдік дамыту ортасы құрылады. Мұғалімдер интерактивті оқыту әдістерін, дидактикалық және ашық ойындарды, көркем әдебиетті, әндерді, өлеңдер мен сахналарды қолданады, бұл балалардың сөздік қорын кеңейтуге және ауызша</w:t>
      </w:r>
      <w:r w:rsidR="003E6734">
        <w:rPr>
          <w:sz w:val="28"/>
          <w:szCs w:val="28"/>
        </w:rPr>
        <w:t xml:space="preserve"> сөйлеуін дамытуға ықпал етеді.</w:t>
      </w:r>
      <w:r w:rsidR="003E6734">
        <w:rPr>
          <w:sz w:val="28"/>
          <w:szCs w:val="28"/>
          <w:lang w:val="kk-KZ"/>
        </w:rPr>
        <w:t xml:space="preserve"> </w:t>
      </w:r>
      <w:r w:rsidR="003E6734" w:rsidRPr="003E6734">
        <w:rPr>
          <w:sz w:val="28"/>
          <w:szCs w:val="28"/>
          <w:lang w:val="kk-KZ"/>
        </w:rPr>
        <w:t xml:space="preserve">Қазақ тілін режимдік сәттерде интеграциялауға, сондай-ақ отбасындағы балалардың тілдік дамуын қолдауға бағытталған ата-аналармен өзара іс-қимылға ерекше назар аударылады. "Тілге бойлау" жобасын іске асыру тәрбиеленушілерде мемлекеттік тілді үйренуге оң уәждемені қалыптастыруға, коммуникативтік дағдыларды дамытуға және ұлттық мәдениетке құрметпен қарауға ықпал </w:t>
      </w:r>
      <w:r w:rsidR="003E6734">
        <w:rPr>
          <w:sz w:val="28"/>
          <w:szCs w:val="28"/>
          <w:lang w:val="kk-KZ"/>
        </w:rPr>
        <w:t xml:space="preserve">етеді. </w:t>
      </w:r>
    </w:p>
    <w:p w:rsidR="00850D3A" w:rsidRPr="008F7CD9" w:rsidRDefault="003E6734" w:rsidP="003E6734">
      <w:pPr>
        <w:pStyle w:val="a3"/>
        <w:ind w:left="0" w:right="785"/>
        <w:jc w:val="left"/>
        <w:rPr>
          <w:highlight w:val="yellow"/>
          <w:lang w:val="kk-KZ"/>
        </w:rPr>
      </w:pPr>
      <w:r>
        <w:rPr>
          <w:lang w:val="kk-KZ"/>
        </w:rPr>
        <w:t xml:space="preserve">Бөбекжай-балабақшаның </w:t>
      </w:r>
      <w:r w:rsidR="00850D3A" w:rsidRPr="003E6734">
        <w:rPr>
          <w:lang w:val="kk-KZ"/>
        </w:rPr>
        <w:t>202</w:t>
      </w:r>
      <w:r w:rsidR="008F7CD9" w:rsidRPr="003E6734">
        <w:rPr>
          <w:lang w:val="kk-KZ"/>
        </w:rPr>
        <w:t>4</w:t>
      </w:r>
      <w:r w:rsidR="00850D3A" w:rsidRPr="003E6734">
        <w:rPr>
          <w:lang w:val="kk-KZ"/>
        </w:rPr>
        <w:t>-202</w:t>
      </w:r>
      <w:r w:rsidR="008F7CD9" w:rsidRPr="003E6734">
        <w:rPr>
          <w:lang w:val="kk-KZ"/>
        </w:rPr>
        <w:t>5</w:t>
      </w:r>
      <w:r>
        <w:rPr>
          <w:lang w:val="kk-KZ"/>
        </w:rPr>
        <w:t xml:space="preserve"> оқу жылында</w:t>
      </w:r>
      <w:r w:rsidR="00070E82">
        <w:rPr>
          <w:lang w:val="kk-KZ"/>
        </w:rPr>
        <w:t>ғы штатында  арнайы педагог мам</w:t>
      </w:r>
      <w:r>
        <w:rPr>
          <w:lang w:val="kk-KZ"/>
        </w:rPr>
        <w:t>андар:</w:t>
      </w:r>
      <w:r w:rsidRPr="003E6734">
        <w:rPr>
          <w:lang w:val="kk-KZ"/>
        </w:rPr>
        <w:t xml:space="preserve"> психолог</w:t>
      </w:r>
      <w:r>
        <w:rPr>
          <w:spacing w:val="26"/>
          <w:lang w:val="kk-KZ"/>
        </w:rPr>
        <w:t xml:space="preserve">, </w:t>
      </w:r>
      <w:r w:rsidRPr="003E6734">
        <w:rPr>
          <w:spacing w:val="-67"/>
          <w:lang w:val="kk-KZ"/>
        </w:rPr>
        <w:t xml:space="preserve"> </w:t>
      </w:r>
      <w:r w:rsidRPr="003E6734">
        <w:rPr>
          <w:lang w:val="kk-KZ"/>
        </w:rPr>
        <w:t>логопед</w:t>
      </w:r>
      <w:r>
        <w:rPr>
          <w:lang w:val="kk-KZ"/>
        </w:rPr>
        <w:t xml:space="preserve"> бар.</w:t>
      </w:r>
      <w:r w:rsidR="00850D3A" w:rsidRPr="003E6734">
        <w:rPr>
          <w:lang w:val="kk-KZ"/>
        </w:rPr>
        <w:t xml:space="preserve"> </w:t>
      </w:r>
      <w:r w:rsidR="00952F0A">
        <w:fldChar w:fldCharType="begin"/>
      </w:r>
      <w:r w:rsidR="00952F0A" w:rsidRPr="003E6734">
        <w:rPr>
          <w:lang w:val="kk-KZ"/>
        </w:rPr>
        <w:instrText xml:space="preserve"> HYPERLINK "http://ds0005.atbasar.aqmoedu.kz/content/dokumenty-pedagogapsihologa" </w:instrText>
      </w:r>
      <w:r w:rsidR="00952F0A">
        <w:fldChar w:fldCharType="separate"/>
      </w:r>
      <w:r w:rsidR="00D546B1" w:rsidRPr="00E15FE3">
        <w:rPr>
          <w:rStyle w:val="a7"/>
        </w:rPr>
        <w:t>http://ds0005.atbasar.aqmoedu.kz/content/dokumenty-pedagogapsihologa</w:t>
      </w:r>
      <w:r w:rsidR="00952F0A">
        <w:rPr>
          <w:rStyle w:val="a7"/>
        </w:rPr>
        <w:fldChar w:fldCharType="end"/>
      </w:r>
      <w:r w:rsidR="00F96CC8" w:rsidRPr="00D546B1">
        <w:rPr>
          <w:lang w:val="kk-KZ"/>
        </w:rPr>
        <w:t>,</w:t>
      </w:r>
      <w:r w:rsidR="00F96CC8" w:rsidRPr="008F7CD9">
        <w:rPr>
          <w:highlight w:val="yellow"/>
          <w:lang w:val="kk-KZ"/>
        </w:rPr>
        <w:t xml:space="preserve"> </w:t>
      </w:r>
    </w:p>
    <w:p w:rsidR="00F96CC8" w:rsidRPr="00512844" w:rsidRDefault="00952F0A" w:rsidP="00512844">
      <w:pPr>
        <w:pStyle w:val="a3"/>
        <w:ind w:left="0" w:right="74"/>
        <w:rPr>
          <w:lang w:val="kk-KZ"/>
        </w:rPr>
      </w:pPr>
      <w:hyperlink r:id="rId35" w:history="1">
        <w:r w:rsidR="00D546B1" w:rsidRPr="00E15FE3">
          <w:rPr>
            <w:rStyle w:val="a7"/>
            <w:lang w:val="kk-KZ"/>
          </w:rPr>
          <w:t>http://ds0005.atbasar.aqmoedu.kz/content/2352-30-06-25-12-23-17-dokumenty-logopeda</w:t>
        </w:r>
      </w:hyperlink>
      <w:r w:rsidR="00D546B1">
        <w:rPr>
          <w:lang w:val="kk-KZ"/>
        </w:rPr>
        <w:t xml:space="preserve"> </w:t>
      </w:r>
      <w:r w:rsidR="00F96CC8" w:rsidRPr="00512844">
        <w:rPr>
          <w:lang w:val="kk-KZ"/>
        </w:rPr>
        <w:t xml:space="preserve"> </w:t>
      </w:r>
    </w:p>
    <w:p w:rsidR="00070E82" w:rsidRDefault="00070E82" w:rsidP="00872AB9">
      <w:pPr>
        <w:widowControl w:val="0"/>
        <w:tabs>
          <w:tab w:val="left" w:pos="10065"/>
        </w:tabs>
        <w:spacing w:line="240" w:lineRule="auto"/>
        <w:ind w:right="785"/>
        <w:rPr>
          <w:rFonts w:ascii="Times New Roman" w:eastAsia="Times New Roman" w:hAnsi="Times New Roman" w:cs="Times New Roman"/>
          <w:color w:val="000000"/>
          <w:sz w:val="28"/>
          <w:szCs w:val="28"/>
        </w:rPr>
      </w:pPr>
      <w:r w:rsidRPr="00070E82">
        <w:rPr>
          <w:rFonts w:ascii="Times New Roman" w:eastAsia="Times New Roman" w:hAnsi="Times New Roman" w:cs="Times New Roman"/>
          <w:color w:val="000000"/>
          <w:sz w:val="28"/>
          <w:szCs w:val="28"/>
          <w:lang w:val="kk-KZ"/>
        </w:rPr>
        <w:t xml:space="preserve">Бағаланатын кезеңде педагог-психолог жылдық, перспективалық жұмыс жоспарын, жаңадан келген балаларды бейімдеу жоспарын, психология апталығының жоспарын (Атбасар ауданының білім бөлімінің жоспары бойынша) ұсынды, бір аптаға психолог қызметінің циклограммасы жасалды, бір жыл ішінде орындалған жұмыс туралы есептер ұсынылды. Психолог бейімделу кезеңінде жаңадан келген балаларға бақылау жүргізеді, деректер бақылау парақтарына енгізіледі. Бейімделу кезеңі аяқталғаннан кейін оның дәрежесі әр бала үшін анықталады, мұғалімдер мен ата-аналарға қорытындылар мен ұсыныстар беріледі. Оқу жылының басында танымдық психикалық процестердің (есте сақтау, ойлау, зейін, қиял, қабылдау) даму деңгейін анықтау мақсатында мектепалды даярлық топтарының балаларына диагностика жүргізіледі. Диагностика нәтижелері бойынша танымдық процестердің даму деңгейі төмен балалармен психологтың қосымша сабақтарына арналған топтар құрылады. </w:t>
      </w:r>
      <w:r w:rsidRPr="00070E82">
        <w:rPr>
          <w:rFonts w:ascii="Times New Roman" w:eastAsia="Times New Roman" w:hAnsi="Times New Roman" w:cs="Times New Roman"/>
          <w:color w:val="000000"/>
          <w:sz w:val="28"/>
          <w:szCs w:val="28"/>
        </w:rPr>
        <w:t>Оқу жылының соңында мектепалды топтарда қорытындылар өткізіледі</w:t>
      </w:r>
    </w:p>
    <w:p w:rsidR="00850D3A" w:rsidRPr="00512844" w:rsidRDefault="00850D3A" w:rsidP="00872AB9">
      <w:pPr>
        <w:widowControl w:val="0"/>
        <w:tabs>
          <w:tab w:val="left" w:pos="10065"/>
        </w:tabs>
        <w:spacing w:line="240" w:lineRule="auto"/>
        <w:ind w:right="785"/>
        <w:rPr>
          <w:rFonts w:ascii="Times New Roman" w:eastAsia="Times New Roman" w:hAnsi="Times New Roman" w:cs="Times New Roman"/>
          <w:color w:val="000000"/>
          <w:sz w:val="28"/>
          <w:szCs w:val="28"/>
        </w:rPr>
      </w:pPr>
      <w:r w:rsidRPr="00512844">
        <w:rPr>
          <w:rFonts w:ascii="Times New Roman" w:eastAsia="Times New Roman" w:hAnsi="Times New Roman" w:cs="Times New Roman"/>
          <w:color w:val="000000"/>
          <w:sz w:val="28"/>
          <w:szCs w:val="28"/>
        </w:rPr>
        <w:t>1.</w:t>
      </w:r>
      <w:r w:rsidRPr="00512844">
        <w:rPr>
          <w:rFonts w:ascii="Times New Roman" w:eastAsia="Times New Roman" w:hAnsi="Times New Roman" w:cs="Times New Roman"/>
          <w:color w:val="000000"/>
          <w:spacing w:val="56"/>
          <w:sz w:val="28"/>
          <w:szCs w:val="28"/>
        </w:rPr>
        <w:t xml:space="preserve"> </w:t>
      </w:r>
      <w:r w:rsidRPr="00512844">
        <w:rPr>
          <w:rFonts w:ascii="Times New Roman" w:eastAsia="Times New Roman" w:hAnsi="Times New Roman" w:cs="Times New Roman"/>
          <w:color w:val="000000"/>
          <w:sz w:val="28"/>
          <w:szCs w:val="28"/>
        </w:rPr>
        <w:t>«Экспресс</w:t>
      </w:r>
      <w:r w:rsidRPr="00512844">
        <w:rPr>
          <w:rFonts w:ascii="Times New Roman" w:eastAsia="Times New Roman" w:hAnsi="Times New Roman" w:cs="Times New Roman"/>
          <w:color w:val="000000"/>
          <w:spacing w:val="55"/>
          <w:sz w:val="28"/>
          <w:szCs w:val="28"/>
        </w:rPr>
        <w:t xml:space="preserve"> </w:t>
      </w:r>
      <w:r w:rsidRPr="00512844">
        <w:rPr>
          <w:rFonts w:ascii="Times New Roman" w:eastAsia="Times New Roman" w:hAnsi="Times New Roman" w:cs="Times New Roman"/>
          <w:color w:val="000000"/>
          <w:sz w:val="28"/>
          <w:szCs w:val="28"/>
        </w:rPr>
        <w:t>–</w:t>
      </w:r>
      <w:r w:rsidRPr="00512844">
        <w:rPr>
          <w:rFonts w:ascii="Times New Roman" w:eastAsia="Times New Roman" w:hAnsi="Times New Roman" w:cs="Times New Roman"/>
          <w:color w:val="000000"/>
          <w:spacing w:val="59"/>
          <w:sz w:val="28"/>
          <w:szCs w:val="28"/>
        </w:rPr>
        <w:t xml:space="preserve"> </w:t>
      </w:r>
      <w:r w:rsidRPr="00512844">
        <w:rPr>
          <w:rFonts w:ascii="Times New Roman" w:eastAsia="Times New Roman" w:hAnsi="Times New Roman" w:cs="Times New Roman"/>
          <w:color w:val="000000"/>
          <w:spacing w:val="-1"/>
          <w:sz w:val="28"/>
          <w:szCs w:val="28"/>
        </w:rPr>
        <w:t>д</w:t>
      </w:r>
      <w:r w:rsidRPr="00512844">
        <w:rPr>
          <w:rFonts w:ascii="Times New Roman" w:eastAsia="Times New Roman" w:hAnsi="Times New Roman" w:cs="Times New Roman"/>
          <w:color w:val="000000"/>
          <w:sz w:val="28"/>
          <w:szCs w:val="28"/>
        </w:rPr>
        <w:t>иагностика</w:t>
      </w:r>
      <w:r w:rsidRPr="00512844">
        <w:rPr>
          <w:rFonts w:ascii="Times New Roman" w:eastAsia="Times New Roman" w:hAnsi="Times New Roman" w:cs="Times New Roman"/>
          <w:color w:val="000000"/>
          <w:spacing w:val="56"/>
          <w:sz w:val="28"/>
          <w:szCs w:val="28"/>
        </w:rPr>
        <w:t xml:space="preserve"> </w:t>
      </w:r>
      <w:r w:rsidRPr="00512844">
        <w:rPr>
          <w:rFonts w:ascii="Times New Roman" w:eastAsia="Times New Roman" w:hAnsi="Times New Roman" w:cs="Times New Roman"/>
          <w:color w:val="000000"/>
          <w:sz w:val="28"/>
          <w:szCs w:val="28"/>
        </w:rPr>
        <w:t>в</w:t>
      </w:r>
      <w:r w:rsidRPr="00512844">
        <w:rPr>
          <w:rFonts w:ascii="Times New Roman" w:eastAsia="Times New Roman" w:hAnsi="Times New Roman" w:cs="Times New Roman"/>
          <w:color w:val="000000"/>
          <w:spacing w:val="57"/>
          <w:sz w:val="28"/>
          <w:szCs w:val="28"/>
        </w:rPr>
        <w:t xml:space="preserve"> </w:t>
      </w:r>
      <w:r w:rsidRPr="00512844">
        <w:rPr>
          <w:rFonts w:ascii="Times New Roman" w:eastAsia="Times New Roman" w:hAnsi="Times New Roman" w:cs="Times New Roman"/>
          <w:color w:val="000000"/>
          <w:sz w:val="28"/>
          <w:szCs w:val="28"/>
        </w:rPr>
        <w:t>детс</w:t>
      </w:r>
      <w:r w:rsidRPr="00512844">
        <w:rPr>
          <w:rFonts w:ascii="Times New Roman" w:eastAsia="Times New Roman" w:hAnsi="Times New Roman" w:cs="Times New Roman"/>
          <w:color w:val="000000"/>
          <w:spacing w:val="-1"/>
          <w:sz w:val="28"/>
          <w:szCs w:val="28"/>
        </w:rPr>
        <w:t>к</w:t>
      </w:r>
      <w:r w:rsidRPr="00512844">
        <w:rPr>
          <w:rFonts w:ascii="Times New Roman" w:eastAsia="Times New Roman" w:hAnsi="Times New Roman" w:cs="Times New Roman"/>
          <w:color w:val="000000"/>
          <w:sz w:val="28"/>
          <w:szCs w:val="28"/>
        </w:rPr>
        <w:t>ом</w:t>
      </w:r>
      <w:r w:rsidRPr="00512844">
        <w:rPr>
          <w:rFonts w:ascii="Times New Roman" w:eastAsia="Times New Roman" w:hAnsi="Times New Roman" w:cs="Times New Roman"/>
          <w:color w:val="000000"/>
          <w:spacing w:val="54"/>
          <w:sz w:val="28"/>
          <w:szCs w:val="28"/>
        </w:rPr>
        <w:t xml:space="preserve"> </w:t>
      </w:r>
      <w:r w:rsidRPr="00512844">
        <w:rPr>
          <w:rFonts w:ascii="Times New Roman" w:eastAsia="Times New Roman" w:hAnsi="Times New Roman" w:cs="Times New Roman"/>
          <w:color w:val="000000"/>
          <w:sz w:val="28"/>
          <w:szCs w:val="28"/>
        </w:rPr>
        <w:t>сад</w:t>
      </w:r>
      <w:r w:rsidRPr="00512844">
        <w:rPr>
          <w:rFonts w:ascii="Times New Roman" w:eastAsia="Times New Roman" w:hAnsi="Times New Roman" w:cs="Times New Roman"/>
          <w:color w:val="000000"/>
          <w:spacing w:val="-2"/>
          <w:sz w:val="28"/>
          <w:szCs w:val="28"/>
        </w:rPr>
        <w:t>у</w:t>
      </w:r>
      <w:r w:rsidRPr="00512844">
        <w:rPr>
          <w:rFonts w:ascii="Times New Roman" w:eastAsia="Times New Roman" w:hAnsi="Times New Roman" w:cs="Times New Roman"/>
          <w:color w:val="000000"/>
          <w:spacing w:val="-1"/>
          <w:sz w:val="28"/>
          <w:szCs w:val="28"/>
        </w:rPr>
        <w:t>»</w:t>
      </w:r>
      <w:r w:rsidRPr="00512844">
        <w:rPr>
          <w:rFonts w:ascii="Times New Roman" w:eastAsia="Times New Roman" w:hAnsi="Times New Roman" w:cs="Times New Roman"/>
          <w:color w:val="000000"/>
          <w:sz w:val="28"/>
          <w:szCs w:val="28"/>
        </w:rPr>
        <w:t>,</w:t>
      </w:r>
      <w:r w:rsidRPr="00512844">
        <w:rPr>
          <w:rFonts w:ascii="Times New Roman" w:eastAsia="Times New Roman" w:hAnsi="Times New Roman" w:cs="Times New Roman"/>
          <w:color w:val="000000"/>
          <w:spacing w:val="56"/>
          <w:sz w:val="28"/>
          <w:szCs w:val="28"/>
        </w:rPr>
        <w:t xml:space="preserve"> </w:t>
      </w:r>
      <w:r w:rsidRPr="00512844">
        <w:rPr>
          <w:rFonts w:ascii="Times New Roman" w:eastAsia="Times New Roman" w:hAnsi="Times New Roman" w:cs="Times New Roman"/>
          <w:color w:val="000000"/>
          <w:sz w:val="28"/>
          <w:szCs w:val="28"/>
        </w:rPr>
        <w:t>авто</w:t>
      </w:r>
      <w:r w:rsidRPr="00512844">
        <w:rPr>
          <w:rFonts w:ascii="Times New Roman" w:eastAsia="Times New Roman" w:hAnsi="Times New Roman" w:cs="Times New Roman"/>
          <w:color w:val="000000"/>
          <w:spacing w:val="1"/>
          <w:sz w:val="28"/>
          <w:szCs w:val="28"/>
        </w:rPr>
        <w:t>р</w:t>
      </w:r>
      <w:r w:rsidRPr="00512844">
        <w:rPr>
          <w:rFonts w:ascii="Times New Roman" w:eastAsia="Times New Roman" w:hAnsi="Times New Roman" w:cs="Times New Roman"/>
          <w:color w:val="000000"/>
          <w:sz w:val="28"/>
          <w:szCs w:val="28"/>
        </w:rPr>
        <w:t>ы</w:t>
      </w:r>
      <w:r w:rsidRPr="00512844">
        <w:rPr>
          <w:rFonts w:ascii="Times New Roman" w:eastAsia="Times New Roman" w:hAnsi="Times New Roman" w:cs="Times New Roman"/>
          <w:color w:val="000000"/>
          <w:spacing w:val="58"/>
          <w:sz w:val="28"/>
          <w:szCs w:val="28"/>
        </w:rPr>
        <w:t xml:space="preserve"> </w:t>
      </w:r>
      <w:r w:rsidRPr="00512844">
        <w:rPr>
          <w:rFonts w:ascii="Times New Roman" w:eastAsia="Times New Roman" w:hAnsi="Times New Roman" w:cs="Times New Roman"/>
          <w:color w:val="000000"/>
          <w:sz w:val="28"/>
          <w:szCs w:val="28"/>
        </w:rPr>
        <w:t>Павлова</w:t>
      </w:r>
      <w:r w:rsidRPr="00512844">
        <w:rPr>
          <w:rFonts w:ascii="Times New Roman" w:eastAsia="Times New Roman" w:hAnsi="Times New Roman" w:cs="Times New Roman"/>
          <w:color w:val="000000"/>
          <w:spacing w:val="56"/>
          <w:sz w:val="28"/>
          <w:szCs w:val="28"/>
        </w:rPr>
        <w:t xml:space="preserve"> </w:t>
      </w:r>
      <w:r w:rsidRPr="00512844">
        <w:rPr>
          <w:rFonts w:ascii="Times New Roman" w:eastAsia="Times New Roman" w:hAnsi="Times New Roman" w:cs="Times New Roman"/>
          <w:color w:val="000000"/>
          <w:sz w:val="28"/>
          <w:szCs w:val="28"/>
        </w:rPr>
        <w:t>Н.</w:t>
      </w:r>
      <w:r w:rsidRPr="00512844">
        <w:rPr>
          <w:rFonts w:ascii="Times New Roman" w:eastAsia="Times New Roman" w:hAnsi="Times New Roman" w:cs="Times New Roman"/>
          <w:color w:val="000000"/>
          <w:spacing w:val="-1"/>
          <w:sz w:val="28"/>
          <w:szCs w:val="28"/>
        </w:rPr>
        <w:t>Н</w:t>
      </w:r>
      <w:r w:rsidRPr="00512844">
        <w:rPr>
          <w:rFonts w:ascii="Times New Roman" w:eastAsia="Times New Roman" w:hAnsi="Times New Roman" w:cs="Times New Roman"/>
          <w:color w:val="000000"/>
          <w:sz w:val="28"/>
          <w:szCs w:val="28"/>
        </w:rPr>
        <w:t>.,</w:t>
      </w:r>
      <w:r w:rsidRPr="00512844">
        <w:rPr>
          <w:rFonts w:ascii="Times New Roman" w:eastAsia="Times New Roman" w:hAnsi="Times New Roman" w:cs="Times New Roman"/>
          <w:color w:val="000000"/>
          <w:spacing w:val="56"/>
          <w:sz w:val="28"/>
          <w:szCs w:val="28"/>
        </w:rPr>
        <w:t xml:space="preserve"> </w:t>
      </w:r>
      <w:r w:rsidRPr="00512844">
        <w:rPr>
          <w:rFonts w:ascii="Times New Roman" w:eastAsia="Times New Roman" w:hAnsi="Times New Roman" w:cs="Times New Roman"/>
          <w:color w:val="000000"/>
          <w:spacing w:val="1"/>
          <w:sz w:val="28"/>
          <w:szCs w:val="28"/>
        </w:rPr>
        <w:t>Р</w:t>
      </w:r>
      <w:r w:rsidRPr="00512844">
        <w:rPr>
          <w:rFonts w:ascii="Times New Roman" w:eastAsia="Times New Roman" w:hAnsi="Times New Roman" w:cs="Times New Roman"/>
          <w:color w:val="000000"/>
          <w:spacing w:val="-2"/>
          <w:sz w:val="28"/>
          <w:szCs w:val="28"/>
        </w:rPr>
        <w:t>у</w:t>
      </w:r>
      <w:r w:rsidRPr="00512844">
        <w:rPr>
          <w:rFonts w:ascii="Times New Roman" w:eastAsia="Times New Roman" w:hAnsi="Times New Roman" w:cs="Times New Roman"/>
          <w:color w:val="000000"/>
          <w:spacing w:val="1"/>
          <w:sz w:val="28"/>
          <w:szCs w:val="28"/>
        </w:rPr>
        <w:t>д</w:t>
      </w:r>
      <w:r w:rsidRPr="00512844">
        <w:rPr>
          <w:rFonts w:ascii="Times New Roman" w:eastAsia="Times New Roman" w:hAnsi="Times New Roman" w:cs="Times New Roman"/>
          <w:color w:val="000000"/>
          <w:sz w:val="28"/>
          <w:szCs w:val="28"/>
        </w:rPr>
        <w:t>енко Л.Г., д</w:t>
      </w:r>
      <w:r w:rsidRPr="00512844">
        <w:rPr>
          <w:rFonts w:ascii="Times New Roman" w:eastAsia="Times New Roman" w:hAnsi="Times New Roman" w:cs="Times New Roman"/>
          <w:color w:val="000000"/>
          <w:spacing w:val="1"/>
          <w:sz w:val="28"/>
          <w:szCs w:val="28"/>
        </w:rPr>
        <w:t>и</w:t>
      </w:r>
      <w:r w:rsidRPr="00512844">
        <w:rPr>
          <w:rFonts w:ascii="Times New Roman" w:eastAsia="Times New Roman" w:hAnsi="Times New Roman" w:cs="Times New Roman"/>
          <w:color w:val="000000"/>
          <w:sz w:val="28"/>
          <w:szCs w:val="28"/>
        </w:rPr>
        <w:t>а</w:t>
      </w:r>
      <w:r w:rsidRPr="00512844">
        <w:rPr>
          <w:rFonts w:ascii="Times New Roman" w:eastAsia="Times New Roman" w:hAnsi="Times New Roman" w:cs="Times New Roman"/>
          <w:color w:val="000000"/>
          <w:spacing w:val="-1"/>
          <w:sz w:val="28"/>
          <w:szCs w:val="28"/>
        </w:rPr>
        <w:t>гн</w:t>
      </w:r>
      <w:r w:rsidRPr="00512844">
        <w:rPr>
          <w:rFonts w:ascii="Times New Roman" w:eastAsia="Times New Roman" w:hAnsi="Times New Roman" w:cs="Times New Roman"/>
          <w:color w:val="000000"/>
          <w:sz w:val="28"/>
          <w:szCs w:val="28"/>
        </w:rPr>
        <w:t>ост</w:t>
      </w:r>
      <w:r w:rsidRPr="00512844">
        <w:rPr>
          <w:rFonts w:ascii="Times New Roman" w:eastAsia="Times New Roman" w:hAnsi="Times New Roman" w:cs="Times New Roman"/>
          <w:color w:val="000000"/>
          <w:spacing w:val="-1"/>
          <w:sz w:val="28"/>
          <w:szCs w:val="28"/>
        </w:rPr>
        <w:t>и</w:t>
      </w:r>
      <w:r w:rsidRPr="00512844">
        <w:rPr>
          <w:rFonts w:ascii="Times New Roman" w:eastAsia="Times New Roman" w:hAnsi="Times New Roman" w:cs="Times New Roman"/>
          <w:color w:val="000000"/>
          <w:sz w:val="28"/>
          <w:szCs w:val="28"/>
        </w:rPr>
        <w:t>ка познава</w:t>
      </w:r>
      <w:r w:rsidRPr="00512844">
        <w:rPr>
          <w:rFonts w:ascii="Times New Roman" w:eastAsia="Times New Roman" w:hAnsi="Times New Roman" w:cs="Times New Roman"/>
          <w:color w:val="000000"/>
          <w:spacing w:val="-2"/>
          <w:sz w:val="28"/>
          <w:szCs w:val="28"/>
        </w:rPr>
        <w:t>т</w:t>
      </w:r>
      <w:r w:rsidRPr="00512844">
        <w:rPr>
          <w:rFonts w:ascii="Times New Roman" w:eastAsia="Times New Roman" w:hAnsi="Times New Roman" w:cs="Times New Roman"/>
          <w:color w:val="000000"/>
          <w:sz w:val="28"/>
          <w:szCs w:val="28"/>
        </w:rPr>
        <w:t>ел</w:t>
      </w:r>
      <w:r w:rsidRPr="00512844">
        <w:rPr>
          <w:rFonts w:ascii="Times New Roman" w:eastAsia="Times New Roman" w:hAnsi="Times New Roman" w:cs="Times New Roman"/>
          <w:color w:val="000000"/>
          <w:spacing w:val="-1"/>
          <w:sz w:val="28"/>
          <w:szCs w:val="28"/>
        </w:rPr>
        <w:t>ь</w:t>
      </w:r>
      <w:r w:rsidRPr="00512844">
        <w:rPr>
          <w:rFonts w:ascii="Times New Roman" w:eastAsia="Times New Roman" w:hAnsi="Times New Roman" w:cs="Times New Roman"/>
          <w:color w:val="000000"/>
          <w:sz w:val="28"/>
          <w:szCs w:val="28"/>
        </w:rPr>
        <w:t>ных</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pacing w:val="-1"/>
          <w:sz w:val="28"/>
          <w:szCs w:val="28"/>
        </w:rPr>
        <w:t>пр</w:t>
      </w:r>
      <w:r w:rsidRPr="00512844">
        <w:rPr>
          <w:rFonts w:ascii="Times New Roman" w:eastAsia="Times New Roman" w:hAnsi="Times New Roman" w:cs="Times New Roman"/>
          <w:color w:val="000000"/>
          <w:sz w:val="28"/>
          <w:szCs w:val="28"/>
        </w:rPr>
        <w:t>оцесс</w:t>
      </w:r>
      <w:r w:rsidRPr="00512844">
        <w:rPr>
          <w:rFonts w:ascii="Times New Roman" w:eastAsia="Times New Roman" w:hAnsi="Times New Roman" w:cs="Times New Roman"/>
          <w:color w:val="000000"/>
          <w:spacing w:val="1"/>
          <w:sz w:val="28"/>
          <w:szCs w:val="28"/>
        </w:rPr>
        <w:t>о</w:t>
      </w:r>
      <w:r w:rsidRPr="00512844">
        <w:rPr>
          <w:rFonts w:ascii="Times New Roman" w:eastAsia="Times New Roman" w:hAnsi="Times New Roman" w:cs="Times New Roman"/>
          <w:color w:val="000000"/>
          <w:spacing w:val="4"/>
          <w:sz w:val="28"/>
          <w:szCs w:val="28"/>
        </w:rPr>
        <w:t>в</w:t>
      </w:r>
      <w:r w:rsidRPr="00512844">
        <w:rPr>
          <w:rFonts w:ascii="Times New Roman" w:eastAsia="Times New Roman" w:hAnsi="Times New Roman" w:cs="Times New Roman"/>
          <w:color w:val="000000"/>
          <w:sz w:val="28"/>
          <w:szCs w:val="28"/>
        </w:rPr>
        <w:t>.</w:t>
      </w:r>
    </w:p>
    <w:p w:rsidR="00850D3A" w:rsidRPr="00512844" w:rsidRDefault="00850D3A" w:rsidP="00872AB9">
      <w:pPr>
        <w:widowControl w:val="0"/>
        <w:tabs>
          <w:tab w:val="left" w:pos="10065"/>
        </w:tabs>
        <w:spacing w:line="240" w:lineRule="auto"/>
        <w:ind w:right="785"/>
        <w:rPr>
          <w:rFonts w:ascii="Times New Roman" w:eastAsia="Times New Roman" w:hAnsi="Times New Roman" w:cs="Times New Roman"/>
          <w:color w:val="000000"/>
          <w:sz w:val="28"/>
          <w:szCs w:val="28"/>
        </w:rPr>
      </w:pPr>
      <w:r w:rsidRPr="00512844">
        <w:rPr>
          <w:rFonts w:ascii="Times New Roman" w:eastAsia="Times New Roman" w:hAnsi="Times New Roman" w:cs="Times New Roman"/>
          <w:color w:val="000000"/>
          <w:sz w:val="28"/>
          <w:szCs w:val="28"/>
        </w:rPr>
        <w:t xml:space="preserve">2. </w:t>
      </w:r>
      <w:r w:rsidRPr="00512844">
        <w:rPr>
          <w:rFonts w:ascii="Times New Roman" w:eastAsia="Times New Roman" w:hAnsi="Times New Roman" w:cs="Times New Roman"/>
          <w:color w:val="000000"/>
          <w:spacing w:val="-1"/>
          <w:sz w:val="28"/>
          <w:szCs w:val="28"/>
        </w:rPr>
        <w:t>«</w:t>
      </w:r>
      <w:r w:rsidRPr="00512844">
        <w:rPr>
          <w:rFonts w:ascii="Times New Roman" w:eastAsia="Times New Roman" w:hAnsi="Times New Roman" w:cs="Times New Roman"/>
          <w:color w:val="000000"/>
          <w:sz w:val="28"/>
          <w:szCs w:val="28"/>
        </w:rPr>
        <w:t>Лесен</w:t>
      </w:r>
      <w:r w:rsidRPr="00512844">
        <w:rPr>
          <w:rFonts w:ascii="Times New Roman" w:eastAsia="Times New Roman" w:hAnsi="Times New Roman" w:cs="Times New Roman"/>
          <w:color w:val="000000"/>
          <w:spacing w:val="-1"/>
          <w:sz w:val="28"/>
          <w:szCs w:val="28"/>
        </w:rPr>
        <w:t>к</w:t>
      </w:r>
      <w:r w:rsidRPr="00512844">
        <w:rPr>
          <w:rFonts w:ascii="Times New Roman" w:eastAsia="Times New Roman" w:hAnsi="Times New Roman" w:cs="Times New Roman"/>
          <w:color w:val="000000"/>
          <w:sz w:val="28"/>
          <w:szCs w:val="28"/>
        </w:rPr>
        <w:t>а</w:t>
      </w:r>
      <w:r w:rsidRPr="00512844">
        <w:rPr>
          <w:rFonts w:ascii="Times New Roman" w:eastAsia="Times New Roman" w:hAnsi="Times New Roman" w:cs="Times New Roman"/>
          <w:color w:val="000000"/>
          <w:spacing w:val="-1"/>
          <w:sz w:val="28"/>
          <w:szCs w:val="28"/>
        </w:rPr>
        <w:t>»</w:t>
      </w:r>
      <w:r w:rsidRPr="00512844">
        <w:rPr>
          <w:rFonts w:ascii="Times New Roman" w:eastAsia="Times New Roman" w:hAnsi="Times New Roman" w:cs="Times New Roman"/>
          <w:color w:val="000000"/>
          <w:sz w:val="28"/>
          <w:szCs w:val="28"/>
        </w:rPr>
        <w:t>, автор</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z w:val="28"/>
          <w:szCs w:val="28"/>
        </w:rPr>
        <w:t>Ма</w:t>
      </w:r>
      <w:r w:rsidRPr="00512844">
        <w:rPr>
          <w:rFonts w:ascii="Times New Roman" w:eastAsia="Times New Roman" w:hAnsi="Times New Roman" w:cs="Times New Roman"/>
          <w:color w:val="000000"/>
          <w:spacing w:val="-1"/>
          <w:sz w:val="28"/>
          <w:szCs w:val="28"/>
        </w:rPr>
        <w:t>р</w:t>
      </w:r>
      <w:r w:rsidRPr="00512844">
        <w:rPr>
          <w:rFonts w:ascii="Times New Roman" w:eastAsia="Times New Roman" w:hAnsi="Times New Roman" w:cs="Times New Roman"/>
          <w:color w:val="000000"/>
          <w:sz w:val="28"/>
          <w:szCs w:val="28"/>
        </w:rPr>
        <w:t>цин</w:t>
      </w:r>
      <w:r w:rsidRPr="00512844">
        <w:rPr>
          <w:rFonts w:ascii="Times New Roman" w:eastAsia="Times New Roman" w:hAnsi="Times New Roman" w:cs="Times New Roman"/>
          <w:color w:val="000000"/>
          <w:spacing w:val="1"/>
          <w:sz w:val="28"/>
          <w:szCs w:val="28"/>
        </w:rPr>
        <w:t>о</w:t>
      </w:r>
      <w:r w:rsidRPr="00512844">
        <w:rPr>
          <w:rFonts w:ascii="Times New Roman" w:eastAsia="Times New Roman" w:hAnsi="Times New Roman" w:cs="Times New Roman"/>
          <w:color w:val="000000"/>
          <w:spacing w:val="-2"/>
          <w:sz w:val="28"/>
          <w:szCs w:val="28"/>
        </w:rPr>
        <w:t>в</w:t>
      </w:r>
      <w:r w:rsidRPr="00512844">
        <w:rPr>
          <w:rFonts w:ascii="Times New Roman" w:eastAsia="Times New Roman" w:hAnsi="Times New Roman" w:cs="Times New Roman"/>
          <w:color w:val="000000"/>
          <w:sz w:val="28"/>
          <w:szCs w:val="28"/>
        </w:rPr>
        <w:t>ская Т.Д.,</w:t>
      </w:r>
      <w:r w:rsidRPr="00512844">
        <w:rPr>
          <w:rFonts w:ascii="Times New Roman" w:eastAsia="Times New Roman" w:hAnsi="Times New Roman" w:cs="Times New Roman"/>
          <w:color w:val="000000"/>
          <w:spacing w:val="-2"/>
          <w:sz w:val="28"/>
          <w:szCs w:val="28"/>
        </w:rPr>
        <w:t xml:space="preserve"> </w:t>
      </w:r>
      <w:r w:rsidR="00070E82">
        <w:rPr>
          <w:rFonts w:ascii="Times New Roman" w:eastAsia="Times New Roman" w:hAnsi="Times New Roman" w:cs="Times New Roman"/>
          <w:color w:val="000000"/>
          <w:spacing w:val="-2"/>
          <w:sz w:val="28"/>
          <w:szCs w:val="28"/>
          <w:lang w:val="kk-KZ"/>
        </w:rPr>
        <w:t xml:space="preserve">өзін-өзі бағалау </w:t>
      </w:r>
      <w:r w:rsidRPr="00512844">
        <w:rPr>
          <w:rFonts w:ascii="Times New Roman" w:eastAsia="Times New Roman" w:hAnsi="Times New Roman" w:cs="Times New Roman"/>
          <w:color w:val="000000"/>
          <w:sz w:val="28"/>
          <w:szCs w:val="28"/>
        </w:rPr>
        <w:t>д</w:t>
      </w:r>
      <w:r w:rsidRPr="00512844">
        <w:rPr>
          <w:rFonts w:ascii="Times New Roman" w:eastAsia="Times New Roman" w:hAnsi="Times New Roman" w:cs="Times New Roman"/>
          <w:color w:val="000000"/>
          <w:spacing w:val="1"/>
          <w:sz w:val="28"/>
          <w:szCs w:val="28"/>
        </w:rPr>
        <w:t>и</w:t>
      </w:r>
      <w:r w:rsidRPr="00512844">
        <w:rPr>
          <w:rFonts w:ascii="Times New Roman" w:eastAsia="Times New Roman" w:hAnsi="Times New Roman" w:cs="Times New Roman"/>
          <w:color w:val="000000"/>
          <w:sz w:val="28"/>
          <w:szCs w:val="28"/>
        </w:rPr>
        <w:t>а</w:t>
      </w:r>
      <w:r w:rsidRPr="00512844">
        <w:rPr>
          <w:rFonts w:ascii="Times New Roman" w:eastAsia="Times New Roman" w:hAnsi="Times New Roman" w:cs="Times New Roman"/>
          <w:color w:val="000000"/>
          <w:spacing w:val="-2"/>
          <w:sz w:val="28"/>
          <w:szCs w:val="28"/>
        </w:rPr>
        <w:t>г</w:t>
      </w:r>
      <w:r w:rsidRPr="00512844">
        <w:rPr>
          <w:rFonts w:ascii="Times New Roman" w:eastAsia="Times New Roman" w:hAnsi="Times New Roman" w:cs="Times New Roman"/>
          <w:color w:val="000000"/>
          <w:spacing w:val="-1"/>
          <w:sz w:val="28"/>
          <w:szCs w:val="28"/>
        </w:rPr>
        <w:t>н</w:t>
      </w:r>
      <w:r w:rsidRPr="00512844">
        <w:rPr>
          <w:rFonts w:ascii="Times New Roman" w:eastAsia="Times New Roman" w:hAnsi="Times New Roman" w:cs="Times New Roman"/>
          <w:color w:val="000000"/>
          <w:spacing w:val="1"/>
          <w:sz w:val="28"/>
          <w:szCs w:val="28"/>
        </w:rPr>
        <w:t>о</w:t>
      </w:r>
      <w:r w:rsidRPr="00512844">
        <w:rPr>
          <w:rFonts w:ascii="Times New Roman" w:eastAsia="Times New Roman" w:hAnsi="Times New Roman" w:cs="Times New Roman"/>
          <w:color w:val="000000"/>
          <w:sz w:val="28"/>
          <w:szCs w:val="28"/>
        </w:rPr>
        <w:t>ст</w:t>
      </w:r>
      <w:r w:rsidRPr="00512844">
        <w:rPr>
          <w:rFonts w:ascii="Times New Roman" w:eastAsia="Times New Roman" w:hAnsi="Times New Roman" w:cs="Times New Roman"/>
          <w:color w:val="000000"/>
          <w:spacing w:val="-1"/>
          <w:sz w:val="28"/>
          <w:szCs w:val="28"/>
        </w:rPr>
        <w:t>и</w:t>
      </w:r>
      <w:r w:rsidRPr="00512844">
        <w:rPr>
          <w:rFonts w:ascii="Times New Roman" w:eastAsia="Times New Roman" w:hAnsi="Times New Roman" w:cs="Times New Roman"/>
          <w:color w:val="000000"/>
          <w:sz w:val="28"/>
          <w:szCs w:val="28"/>
        </w:rPr>
        <w:t>ка</w:t>
      </w:r>
      <w:r w:rsidR="00070E82">
        <w:rPr>
          <w:rFonts w:ascii="Times New Roman" w:eastAsia="Times New Roman" w:hAnsi="Times New Roman" w:cs="Times New Roman"/>
          <w:color w:val="000000"/>
          <w:sz w:val="28"/>
          <w:szCs w:val="28"/>
          <w:lang w:val="kk-KZ"/>
        </w:rPr>
        <w:t>сы</w:t>
      </w:r>
      <w:r w:rsidRPr="00512844">
        <w:rPr>
          <w:rFonts w:ascii="Times New Roman" w:eastAsia="Times New Roman" w:hAnsi="Times New Roman" w:cs="Times New Roman"/>
          <w:color w:val="000000"/>
          <w:sz w:val="28"/>
          <w:szCs w:val="28"/>
        </w:rPr>
        <w:t>.</w:t>
      </w:r>
    </w:p>
    <w:p w:rsidR="00850D3A" w:rsidRPr="00512844" w:rsidRDefault="00850D3A" w:rsidP="00872AB9">
      <w:pPr>
        <w:widowControl w:val="0"/>
        <w:tabs>
          <w:tab w:val="left" w:pos="10065"/>
        </w:tabs>
        <w:spacing w:line="240" w:lineRule="auto"/>
        <w:ind w:right="785"/>
        <w:rPr>
          <w:rFonts w:ascii="Times New Roman" w:eastAsia="Times New Roman" w:hAnsi="Times New Roman" w:cs="Times New Roman"/>
          <w:color w:val="000000"/>
          <w:sz w:val="28"/>
          <w:szCs w:val="28"/>
        </w:rPr>
      </w:pPr>
      <w:r w:rsidRPr="00512844">
        <w:rPr>
          <w:rFonts w:ascii="Times New Roman" w:eastAsia="Times New Roman" w:hAnsi="Times New Roman" w:cs="Times New Roman"/>
          <w:color w:val="000000"/>
          <w:sz w:val="28"/>
          <w:szCs w:val="28"/>
        </w:rPr>
        <w:t>3.</w:t>
      </w:r>
      <w:r w:rsidRPr="00512844">
        <w:rPr>
          <w:rFonts w:ascii="Times New Roman" w:eastAsia="Times New Roman" w:hAnsi="Times New Roman" w:cs="Times New Roman"/>
          <w:color w:val="000000"/>
          <w:spacing w:val="56"/>
          <w:sz w:val="28"/>
          <w:szCs w:val="28"/>
        </w:rPr>
        <w:t xml:space="preserve"> </w:t>
      </w:r>
      <w:r w:rsidRPr="00512844">
        <w:rPr>
          <w:rFonts w:ascii="Times New Roman" w:eastAsia="Times New Roman" w:hAnsi="Times New Roman" w:cs="Times New Roman"/>
          <w:color w:val="000000"/>
          <w:sz w:val="28"/>
          <w:szCs w:val="28"/>
        </w:rPr>
        <w:t>«Дор</w:t>
      </w:r>
      <w:r w:rsidRPr="00512844">
        <w:rPr>
          <w:rFonts w:ascii="Times New Roman" w:eastAsia="Times New Roman" w:hAnsi="Times New Roman" w:cs="Times New Roman"/>
          <w:color w:val="000000"/>
          <w:spacing w:val="1"/>
          <w:sz w:val="28"/>
          <w:szCs w:val="28"/>
        </w:rPr>
        <w:t>и</w:t>
      </w:r>
      <w:r w:rsidRPr="00512844">
        <w:rPr>
          <w:rFonts w:ascii="Times New Roman" w:eastAsia="Times New Roman" w:hAnsi="Times New Roman" w:cs="Times New Roman"/>
          <w:color w:val="000000"/>
          <w:sz w:val="28"/>
          <w:szCs w:val="28"/>
        </w:rPr>
        <w:t>со</w:t>
      </w:r>
      <w:r w:rsidRPr="00512844">
        <w:rPr>
          <w:rFonts w:ascii="Times New Roman" w:eastAsia="Times New Roman" w:hAnsi="Times New Roman" w:cs="Times New Roman"/>
          <w:color w:val="000000"/>
          <w:spacing w:val="-2"/>
          <w:sz w:val="28"/>
          <w:szCs w:val="28"/>
        </w:rPr>
        <w:t>в</w:t>
      </w:r>
      <w:r w:rsidRPr="00512844">
        <w:rPr>
          <w:rFonts w:ascii="Times New Roman" w:eastAsia="Times New Roman" w:hAnsi="Times New Roman" w:cs="Times New Roman"/>
          <w:color w:val="000000"/>
          <w:sz w:val="28"/>
          <w:szCs w:val="28"/>
        </w:rPr>
        <w:t>ывание</w:t>
      </w:r>
      <w:r w:rsidRPr="00512844">
        <w:rPr>
          <w:rFonts w:ascii="Times New Roman" w:eastAsia="Times New Roman" w:hAnsi="Times New Roman" w:cs="Times New Roman"/>
          <w:color w:val="000000"/>
          <w:spacing w:val="54"/>
          <w:sz w:val="28"/>
          <w:szCs w:val="28"/>
        </w:rPr>
        <w:t xml:space="preserve"> </w:t>
      </w:r>
      <w:r w:rsidRPr="00512844">
        <w:rPr>
          <w:rFonts w:ascii="Times New Roman" w:eastAsia="Times New Roman" w:hAnsi="Times New Roman" w:cs="Times New Roman"/>
          <w:color w:val="000000"/>
          <w:sz w:val="28"/>
          <w:szCs w:val="28"/>
        </w:rPr>
        <w:t>ф</w:t>
      </w:r>
      <w:r w:rsidRPr="00512844">
        <w:rPr>
          <w:rFonts w:ascii="Times New Roman" w:eastAsia="Times New Roman" w:hAnsi="Times New Roman" w:cs="Times New Roman"/>
          <w:color w:val="000000"/>
          <w:spacing w:val="1"/>
          <w:sz w:val="28"/>
          <w:szCs w:val="28"/>
        </w:rPr>
        <w:t>иг</w:t>
      </w:r>
      <w:r w:rsidRPr="00512844">
        <w:rPr>
          <w:rFonts w:ascii="Times New Roman" w:eastAsia="Times New Roman" w:hAnsi="Times New Roman" w:cs="Times New Roman"/>
          <w:color w:val="000000"/>
          <w:spacing w:val="-2"/>
          <w:sz w:val="28"/>
          <w:szCs w:val="28"/>
        </w:rPr>
        <w:t>у</w:t>
      </w:r>
      <w:r w:rsidRPr="00512844">
        <w:rPr>
          <w:rFonts w:ascii="Times New Roman" w:eastAsia="Times New Roman" w:hAnsi="Times New Roman" w:cs="Times New Roman"/>
          <w:color w:val="000000"/>
          <w:sz w:val="28"/>
          <w:szCs w:val="28"/>
        </w:rPr>
        <w:t>р»,</w:t>
      </w:r>
      <w:r w:rsidRPr="00512844">
        <w:rPr>
          <w:rFonts w:ascii="Times New Roman" w:eastAsia="Times New Roman" w:hAnsi="Times New Roman" w:cs="Times New Roman"/>
          <w:color w:val="000000"/>
          <w:spacing w:val="56"/>
          <w:sz w:val="28"/>
          <w:szCs w:val="28"/>
        </w:rPr>
        <w:t xml:space="preserve"> </w:t>
      </w:r>
      <w:r w:rsidRPr="00512844">
        <w:rPr>
          <w:rFonts w:ascii="Times New Roman" w:eastAsia="Times New Roman" w:hAnsi="Times New Roman" w:cs="Times New Roman"/>
          <w:color w:val="000000"/>
          <w:sz w:val="28"/>
          <w:szCs w:val="28"/>
        </w:rPr>
        <w:t>автор</w:t>
      </w:r>
      <w:r w:rsidRPr="00512844">
        <w:rPr>
          <w:rFonts w:ascii="Times New Roman" w:eastAsia="Times New Roman" w:hAnsi="Times New Roman" w:cs="Times New Roman"/>
          <w:color w:val="000000"/>
          <w:spacing w:val="58"/>
          <w:sz w:val="28"/>
          <w:szCs w:val="28"/>
        </w:rPr>
        <w:t xml:space="preserve"> </w:t>
      </w:r>
      <w:r w:rsidRPr="00512844">
        <w:rPr>
          <w:rFonts w:ascii="Times New Roman" w:eastAsia="Times New Roman" w:hAnsi="Times New Roman" w:cs="Times New Roman"/>
          <w:color w:val="000000"/>
          <w:sz w:val="28"/>
          <w:szCs w:val="28"/>
        </w:rPr>
        <w:t>Дьячен</w:t>
      </w:r>
      <w:r w:rsidRPr="00512844">
        <w:rPr>
          <w:rFonts w:ascii="Times New Roman" w:eastAsia="Times New Roman" w:hAnsi="Times New Roman" w:cs="Times New Roman"/>
          <w:color w:val="000000"/>
          <w:spacing w:val="-1"/>
          <w:sz w:val="28"/>
          <w:szCs w:val="28"/>
        </w:rPr>
        <w:t>к</w:t>
      </w:r>
      <w:r w:rsidRPr="00512844">
        <w:rPr>
          <w:rFonts w:ascii="Times New Roman" w:eastAsia="Times New Roman" w:hAnsi="Times New Roman" w:cs="Times New Roman"/>
          <w:color w:val="000000"/>
          <w:sz w:val="28"/>
          <w:szCs w:val="28"/>
        </w:rPr>
        <w:t>о</w:t>
      </w:r>
      <w:r w:rsidRPr="00512844">
        <w:rPr>
          <w:rFonts w:ascii="Times New Roman" w:eastAsia="Times New Roman" w:hAnsi="Times New Roman" w:cs="Times New Roman"/>
          <w:color w:val="000000"/>
          <w:spacing w:val="57"/>
          <w:sz w:val="28"/>
          <w:szCs w:val="28"/>
        </w:rPr>
        <w:t xml:space="preserve"> </w:t>
      </w:r>
      <w:r w:rsidRPr="00512844">
        <w:rPr>
          <w:rFonts w:ascii="Times New Roman" w:eastAsia="Times New Roman" w:hAnsi="Times New Roman" w:cs="Times New Roman"/>
          <w:color w:val="000000"/>
          <w:sz w:val="28"/>
          <w:szCs w:val="28"/>
        </w:rPr>
        <w:t>О.М.,</w:t>
      </w:r>
      <w:r w:rsidRPr="00512844">
        <w:rPr>
          <w:rFonts w:ascii="Times New Roman" w:eastAsia="Times New Roman" w:hAnsi="Times New Roman" w:cs="Times New Roman"/>
          <w:color w:val="000000"/>
          <w:spacing w:val="55"/>
          <w:sz w:val="28"/>
          <w:szCs w:val="28"/>
        </w:rPr>
        <w:t xml:space="preserve"> </w:t>
      </w:r>
      <w:r w:rsidR="00070E82">
        <w:rPr>
          <w:rFonts w:ascii="Times New Roman" w:eastAsia="Times New Roman" w:hAnsi="Times New Roman" w:cs="Times New Roman"/>
          <w:color w:val="000000"/>
          <w:spacing w:val="55"/>
          <w:sz w:val="28"/>
          <w:szCs w:val="28"/>
          <w:lang w:val="kk-KZ"/>
        </w:rPr>
        <w:t xml:space="preserve">ойлаужәне ұсақ </w:t>
      </w:r>
      <w:proofErr w:type="gramStart"/>
      <w:r w:rsidR="00070E82">
        <w:rPr>
          <w:rFonts w:ascii="Times New Roman" w:eastAsia="Times New Roman" w:hAnsi="Times New Roman" w:cs="Times New Roman"/>
          <w:color w:val="000000"/>
          <w:spacing w:val="55"/>
          <w:sz w:val="28"/>
          <w:szCs w:val="28"/>
          <w:lang w:val="kk-KZ"/>
        </w:rPr>
        <w:t xml:space="preserve">моторика  </w:t>
      </w:r>
      <w:r w:rsidRPr="00512844">
        <w:rPr>
          <w:rFonts w:ascii="Times New Roman" w:eastAsia="Times New Roman" w:hAnsi="Times New Roman" w:cs="Times New Roman"/>
          <w:color w:val="000000"/>
          <w:spacing w:val="1"/>
          <w:sz w:val="28"/>
          <w:szCs w:val="28"/>
        </w:rPr>
        <w:t>д</w:t>
      </w:r>
      <w:r w:rsidRPr="00512844">
        <w:rPr>
          <w:rFonts w:ascii="Times New Roman" w:eastAsia="Times New Roman" w:hAnsi="Times New Roman" w:cs="Times New Roman"/>
          <w:color w:val="000000"/>
          <w:sz w:val="28"/>
          <w:szCs w:val="28"/>
        </w:rPr>
        <w:t>иаг</w:t>
      </w:r>
      <w:r w:rsidRPr="00512844">
        <w:rPr>
          <w:rFonts w:ascii="Times New Roman" w:eastAsia="Times New Roman" w:hAnsi="Times New Roman" w:cs="Times New Roman"/>
          <w:color w:val="000000"/>
          <w:spacing w:val="-1"/>
          <w:sz w:val="28"/>
          <w:szCs w:val="28"/>
        </w:rPr>
        <w:t>но</w:t>
      </w:r>
      <w:r w:rsidRPr="00512844">
        <w:rPr>
          <w:rFonts w:ascii="Times New Roman" w:eastAsia="Times New Roman" w:hAnsi="Times New Roman" w:cs="Times New Roman"/>
          <w:color w:val="000000"/>
          <w:sz w:val="28"/>
          <w:szCs w:val="28"/>
        </w:rPr>
        <w:t>стика</w:t>
      </w:r>
      <w:r w:rsidR="00070E82">
        <w:rPr>
          <w:rFonts w:ascii="Times New Roman" w:eastAsia="Times New Roman" w:hAnsi="Times New Roman" w:cs="Times New Roman"/>
          <w:color w:val="000000"/>
          <w:spacing w:val="57"/>
          <w:sz w:val="28"/>
          <w:szCs w:val="28"/>
          <w:lang w:val="kk-KZ"/>
        </w:rPr>
        <w:t>сы</w:t>
      </w:r>
      <w:proofErr w:type="gramEnd"/>
      <w:r w:rsidR="00070E82">
        <w:rPr>
          <w:rFonts w:ascii="Times New Roman" w:eastAsia="Times New Roman" w:hAnsi="Times New Roman" w:cs="Times New Roman"/>
          <w:color w:val="000000"/>
          <w:spacing w:val="57"/>
          <w:sz w:val="28"/>
          <w:szCs w:val="28"/>
          <w:lang w:val="kk-KZ"/>
        </w:rPr>
        <w:t xml:space="preserve"> </w:t>
      </w:r>
    </w:p>
    <w:p w:rsidR="00850D3A" w:rsidRPr="00070E82" w:rsidRDefault="00850D3A" w:rsidP="00872AB9">
      <w:pPr>
        <w:widowControl w:val="0"/>
        <w:tabs>
          <w:tab w:val="left" w:pos="10065"/>
        </w:tabs>
        <w:spacing w:line="240" w:lineRule="auto"/>
        <w:ind w:right="785"/>
        <w:rPr>
          <w:rFonts w:ascii="Times New Roman" w:eastAsia="Times New Roman" w:hAnsi="Times New Roman" w:cs="Times New Roman"/>
          <w:color w:val="000000"/>
          <w:sz w:val="28"/>
          <w:szCs w:val="28"/>
          <w:lang w:val="kk-KZ"/>
        </w:rPr>
      </w:pPr>
      <w:r w:rsidRPr="00512844">
        <w:rPr>
          <w:rFonts w:ascii="Times New Roman" w:eastAsia="Times New Roman" w:hAnsi="Times New Roman" w:cs="Times New Roman"/>
          <w:color w:val="000000"/>
          <w:sz w:val="28"/>
          <w:szCs w:val="28"/>
        </w:rPr>
        <w:t>4. «За</w:t>
      </w:r>
      <w:r w:rsidRPr="00512844">
        <w:rPr>
          <w:rFonts w:ascii="Times New Roman" w:eastAsia="Times New Roman" w:hAnsi="Times New Roman" w:cs="Times New Roman"/>
          <w:color w:val="000000"/>
          <w:spacing w:val="-3"/>
          <w:sz w:val="28"/>
          <w:szCs w:val="28"/>
        </w:rPr>
        <w:t>у</w:t>
      </w:r>
      <w:r w:rsidRPr="00512844">
        <w:rPr>
          <w:rFonts w:ascii="Times New Roman" w:eastAsia="Times New Roman" w:hAnsi="Times New Roman" w:cs="Times New Roman"/>
          <w:color w:val="000000"/>
          <w:sz w:val="28"/>
          <w:szCs w:val="28"/>
        </w:rPr>
        <w:t>чи</w:t>
      </w:r>
      <w:r w:rsidRPr="00512844">
        <w:rPr>
          <w:rFonts w:ascii="Times New Roman" w:eastAsia="Times New Roman" w:hAnsi="Times New Roman" w:cs="Times New Roman"/>
          <w:color w:val="000000"/>
          <w:spacing w:val="1"/>
          <w:sz w:val="28"/>
          <w:szCs w:val="28"/>
        </w:rPr>
        <w:t>ва</w:t>
      </w:r>
      <w:r w:rsidRPr="00512844">
        <w:rPr>
          <w:rFonts w:ascii="Times New Roman" w:eastAsia="Times New Roman" w:hAnsi="Times New Roman" w:cs="Times New Roman"/>
          <w:color w:val="000000"/>
          <w:spacing w:val="-1"/>
          <w:sz w:val="28"/>
          <w:szCs w:val="28"/>
        </w:rPr>
        <w:t>н</w:t>
      </w:r>
      <w:r w:rsidRPr="00512844">
        <w:rPr>
          <w:rFonts w:ascii="Times New Roman" w:eastAsia="Times New Roman" w:hAnsi="Times New Roman" w:cs="Times New Roman"/>
          <w:color w:val="000000"/>
          <w:sz w:val="28"/>
          <w:szCs w:val="28"/>
        </w:rPr>
        <w:t xml:space="preserve">ие </w:t>
      </w:r>
      <w:r w:rsidRPr="00512844">
        <w:rPr>
          <w:rFonts w:ascii="Times New Roman" w:eastAsia="Times New Roman" w:hAnsi="Times New Roman" w:cs="Times New Roman"/>
          <w:color w:val="000000"/>
          <w:spacing w:val="-1"/>
          <w:sz w:val="28"/>
          <w:szCs w:val="28"/>
        </w:rPr>
        <w:t>1</w:t>
      </w:r>
      <w:r w:rsidRPr="00512844">
        <w:rPr>
          <w:rFonts w:ascii="Times New Roman" w:eastAsia="Times New Roman" w:hAnsi="Times New Roman" w:cs="Times New Roman"/>
          <w:color w:val="000000"/>
          <w:sz w:val="28"/>
          <w:szCs w:val="28"/>
        </w:rPr>
        <w:t>0</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pacing w:val="-1"/>
          <w:sz w:val="28"/>
          <w:szCs w:val="28"/>
        </w:rPr>
        <w:t>сл</w:t>
      </w:r>
      <w:r w:rsidRPr="00512844">
        <w:rPr>
          <w:rFonts w:ascii="Times New Roman" w:eastAsia="Times New Roman" w:hAnsi="Times New Roman" w:cs="Times New Roman"/>
          <w:color w:val="000000"/>
          <w:sz w:val="28"/>
          <w:szCs w:val="28"/>
        </w:rPr>
        <w:t>ов</w:t>
      </w:r>
      <w:r w:rsidRPr="00512844">
        <w:rPr>
          <w:rFonts w:ascii="Times New Roman" w:eastAsia="Times New Roman" w:hAnsi="Times New Roman" w:cs="Times New Roman"/>
          <w:color w:val="000000"/>
          <w:spacing w:val="-1"/>
          <w:sz w:val="28"/>
          <w:szCs w:val="28"/>
        </w:rPr>
        <w:t>»</w:t>
      </w:r>
      <w:r w:rsidRPr="00512844">
        <w:rPr>
          <w:rFonts w:ascii="Times New Roman" w:eastAsia="Times New Roman" w:hAnsi="Times New Roman" w:cs="Times New Roman"/>
          <w:color w:val="000000"/>
          <w:sz w:val="28"/>
          <w:szCs w:val="28"/>
        </w:rPr>
        <w:t>, автор</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z w:val="28"/>
          <w:szCs w:val="28"/>
        </w:rPr>
        <w:t>Л</w:t>
      </w:r>
      <w:r w:rsidRPr="00512844">
        <w:rPr>
          <w:rFonts w:ascii="Times New Roman" w:eastAsia="Times New Roman" w:hAnsi="Times New Roman" w:cs="Times New Roman"/>
          <w:color w:val="000000"/>
          <w:spacing w:val="-2"/>
          <w:sz w:val="28"/>
          <w:szCs w:val="28"/>
        </w:rPr>
        <w:t>у</w:t>
      </w:r>
      <w:r w:rsidRPr="00512844">
        <w:rPr>
          <w:rFonts w:ascii="Times New Roman" w:eastAsia="Times New Roman" w:hAnsi="Times New Roman" w:cs="Times New Roman"/>
          <w:color w:val="000000"/>
          <w:sz w:val="28"/>
          <w:szCs w:val="28"/>
        </w:rPr>
        <w:t xml:space="preserve">рия </w:t>
      </w:r>
      <w:r w:rsidRPr="00512844">
        <w:rPr>
          <w:rFonts w:ascii="Times New Roman" w:eastAsia="Times New Roman" w:hAnsi="Times New Roman" w:cs="Times New Roman"/>
          <w:color w:val="000000"/>
          <w:spacing w:val="-3"/>
          <w:sz w:val="28"/>
          <w:szCs w:val="28"/>
        </w:rPr>
        <w:t>А</w:t>
      </w:r>
      <w:r w:rsidRPr="00512844">
        <w:rPr>
          <w:rFonts w:ascii="Times New Roman" w:eastAsia="Times New Roman" w:hAnsi="Times New Roman" w:cs="Times New Roman"/>
          <w:color w:val="000000"/>
          <w:sz w:val="28"/>
          <w:szCs w:val="28"/>
        </w:rPr>
        <w:t>.Р</w:t>
      </w:r>
      <w:r w:rsidRPr="00512844">
        <w:rPr>
          <w:rFonts w:ascii="Times New Roman" w:eastAsia="Times New Roman" w:hAnsi="Times New Roman" w:cs="Times New Roman"/>
          <w:color w:val="000000"/>
          <w:spacing w:val="-1"/>
          <w:sz w:val="28"/>
          <w:szCs w:val="28"/>
        </w:rPr>
        <w:t>.</w:t>
      </w:r>
      <w:r w:rsidRPr="00512844">
        <w:rPr>
          <w:rFonts w:ascii="Times New Roman" w:eastAsia="Times New Roman" w:hAnsi="Times New Roman" w:cs="Times New Roman"/>
          <w:color w:val="000000"/>
          <w:sz w:val="28"/>
          <w:szCs w:val="28"/>
        </w:rPr>
        <w:t>, д</w:t>
      </w:r>
      <w:r w:rsidRPr="00512844">
        <w:rPr>
          <w:rFonts w:ascii="Times New Roman" w:eastAsia="Times New Roman" w:hAnsi="Times New Roman" w:cs="Times New Roman"/>
          <w:color w:val="000000"/>
          <w:spacing w:val="1"/>
          <w:sz w:val="28"/>
          <w:szCs w:val="28"/>
        </w:rPr>
        <w:t>и</w:t>
      </w:r>
      <w:r w:rsidRPr="00512844">
        <w:rPr>
          <w:rFonts w:ascii="Times New Roman" w:eastAsia="Times New Roman" w:hAnsi="Times New Roman" w:cs="Times New Roman"/>
          <w:color w:val="000000"/>
          <w:sz w:val="28"/>
          <w:szCs w:val="28"/>
        </w:rPr>
        <w:t>а</w:t>
      </w:r>
      <w:r w:rsidRPr="00512844">
        <w:rPr>
          <w:rFonts w:ascii="Times New Roman" w:eastAsia="Times New Roman" w:hAnsi="Times New Roman" w:cs="Times New Roman"/>
          <w:color w:val="000000"/>
          <w:spacing w:val="-1"/>
          <w:sz w:val="28"/>
          <w:szCs w:val="28"/>
        </w:rPr>
        <w:t>г</w:t>
      </w:r>
      <w:r w:rsidRPr="00512844">
        <w:rPr>
          <w:rFonts w:ascii="Times New Roman" w:eastAsia="Times New Roman" w:hAnsi="Times New Roman" w:cs="Times New Roman"/>
          <w:color w:val="000000"/>
          <w:sz w:val="28"/>
          <w:szCs w:val="28"/>
        </w:rPr>
        <w:t>нос</w:t>
      </w:r>
      <w:r w:rsidRPr="00512844">
        <w:rPr>
          <w:rFonts w:ascii="Times New Roman" w:eastAsia="Times New Roman" w:hAnsi="Times New Roman" w:cs="Times New Roman"/>
          <w:color w:val="000000"/>
          <w:spacing w:val="-1"/>
          <w:sz w:val="28"/>
          <w:szCs w:val="28"/>
        </w:rPr>
        <w:t>т</w:t>
      </w:r>
      <w:r w:rsidRPr="00512844">
        <w:rPr>
          <w:rFonts w:ascii="Times New Roman" w:eastAsia="Times New Roman" w:hAnsi="Times New Roman" w:cs="Times New Roman"/>
          <w:color w:val="000000"/>
          <w:sz w:val="28"/>
          <w:szCs w:val="28"/>
        </w:rPr>
        <w:t>и</w:t>
      </w:r>
      <w:r w:rsidRPr="00512844">
        <w:rPr>
          <w:rFonts w:ascii="Times New Roman" w:eastAsia="Times New Roman" w:hAnsi="Times New Roman" w:cs="Times New Roman"/>
          <w:color w:val="000000"/>
          <w:spacing w:val="-1"/>
          <w:sz w:val="28"/>
          <w:szCs w:val="28"/>
        </w:rPr>
        <w:t>к</w:t>
      </w:r>
      <w:r w:rsidRPr="00512844">
        <w:rPr>
          <w:rFonts w:ascii="Times New Roman" w:eastAsia="Times New Roman" w:hAnsi="Times New Roman" w:cs="Times New Roman"/>
          <w:color w:val="000000"/>
          <w:sz w:val="28"/>
          <w:szCs w:val="28"/>
        </w:rPr>
        <w:t>а па</w:t>
      </w:r>
      <w:r w:rsidRPr="00512844">
        <w:rPr>
          <w:rFonts w:ascii="Times New Roman" w:eastAsia="Times New Roman" w:hAnsi="Times New Roman" w:cs="Times New Roman"/>
          <w:color w:val="000000"/>
          <w:spacing w:val="-2"/>
          <w:sz w:val="28"/>
          <w:szCs w:val="28"/>
        </w:rPr>
        <w:t>м</w:t>
      </w:r>
      <w:r w:rsidRPr="00512844">
        <w:rPr>
          <w:rFonts w:ascii="Times New Roman" w:eastAsia="Times New Roman" w:hAnsi="Times New Roman" w:cs="Times New Roman"/>
          <w:color w:val="000000"/>
          <w:sz w:val="28"/>
          <w:szCs w:val="28"/>
        </w:rPr>
        <w:t>ят</w:t>
      </w:r>
      <w:r w:rsidRPr="00512844">
        <w:rPr>
          <w:rFonts w:ascii="Times New Roman" w:eastAsia="Times New Roman" w:hAnsi="Times New Roman" w:cs="Times New Roman"/>
          <w:color w:val="000000"/>
          <w:spacing w:val="1"/>
          <w:sz w:val="28"/>
          <w:szCs w:val="28"/>
        </w:rPr>
        <w:t>и</w:t>
      </w:r>
      <w:r w:rsidRPr="00512844">
        <w:rPr>
          <w:rFonts w:ascii="Times New Roman" w:eastAsia="Times New Roman" w:hAnsi="Times New Roman" w:cs="Times New Roman"/>
          <w:color w:val="000000"/>
          <w:sz w:val="28"/>
          <w:szCs w:val="28"/>
        </w:rPr>
        <w:t>. 5. «Нелеп</w:t>
      </w:r>
      <w:r w:rsidRPr="00512844">
        <w:rPr>
          <w:rFonts w:ascii="Times New Roman" w:eastAsia="Times New Roman" w:hAnsi="Times New Roman" w:cs="Times New Roman"/>
          <w:color w:val="000000"/>
          <w:spacing w:val="-1"/>
          <w:sz w:val="28"/>
          <w:szCs w:val="28"/>
        </w:rPr>
        <w:t>и</w:t>
      </w:r>
      <w:r w:rsidRPr="00512844">
        <w:rPr>
          <w:rFonts w:ascii="Times New Roman" w:eastAsia="Times New Roman" w:hAnsi="Times New Roman" w:cs="Times New Roman"/>
          <w:color w:val="000000"/>
          <w:sz w:val="28"/>
          <w:szCs w:val="28"/>
        </w:rPr>
        <w:t>цы», авт</w:t>
      </w:r>
      <w:r w:rsidRPr="00512844">
        <w:rPr>
          <w:rFonts w:ascii="Times New Roman" w:eastAsia="Times New Roman" w:hAnsi="Times New Roman" w:cs="Times New Roman"/>
          <w:color w:val="000000"/>
          <w:spacing w:val="-1"/>
          <w:sz w:val="28"/>
          <w:szCs w:val="28"/>
        </w:rPr>
        <w:t>о</w:t>
      </w:r>
      <w:r w:rsidRPr="00512844">
        <w:rPr>
          <w:rFonts w:ascii="Times New Roman" w:eastAsia="Times New Roman" w:hAnsi="Times New Roman" w:cs="Times New Roman"/>
          <w:color w:val="000000"/>
          <w:sz w:val="28"/>
          <w:szCs w:val="28"/>
        </w:rPr>
        <w:t>р</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pacing w:val="-1"/>
          <w:sz w:val="28"/>
          <w:szCs w:val="28"/>
        </w:rPr>
        <w:t>Н</w:t>
      </w:r>
      <w:r w:rsidRPr="00512844">
        <w:rPr>
          <w:rFonts w:ascii="Times New Roman" w:eastAsia="Times New Roman" w:hAnsi="Times New Roman" w:cs="Times New Roman"/>
          <w:color w:val="000000"/>
          <w:sz w:val="28"/>
          <w:szCs w:val="28"/>
        </w:rPr>
        <w:t>ем</w:t>
      </w:r>
      <w:r w:rsidRPr="00512844">
        <w:rPr>
          <w:rFonts w:ascii="Times New Roman" w:eastAsia="Times New Roman" w:hAnsi="Times New Roman" w:cs="Times New Roman"/>
          <w:color w:val="000000"/>
          <w:spacing w:val="1"/>
          <w:sz w:val="28"/>
          <w:szCs w:val="28"/>
        </w:rPr>
        <w:t>о</w:t>
      </w:r>
      <w:r w:rsidRPr="00512844">
        <w:rPr>
          <w:rFonts w:ascii="Times New Roman" w:eastAsia="Times New Roman" w:hAnsi="Times New Roman" w:cs="Times New Roman"/>
          <w:color w:val="000000"/>
          <w:sz w:val="28"/>
          <w:szCs w:val="28"/>
        </w:rPr>
        <w:t>в Р.С.</w:t>
      </w:r>
      <w:proofErr w:type="gramStart"/>
      <w:r w:rsidRPr="00512844">
        <w:rPr>
          <w:rFonts w:ascii="Times New Roman" w:eastAsia="Times New Roman" w:hAnsi="Times New Roman" w:cs="Times New Roman"/>
          <w:color w:val="000000"/>
          <w:sz w:val="28"/>
          <w:szCs w:val="28"/>
        </w:rPr>
        <w:t xml:space="preserve">, </w:t>
      </w:r>
      <w:r w:rsidR="00070E82">
        <w:rPr>
          <w:rFonts w:ascii="Times New Roman" w:eastAsia="Times New Roman" w:hAnsi="Times New Roman" w:cs="Times New Roman"/>
          <w:color w:val="000000"/>
          <w:sz w:val="28"/>
          <w:szCs w:val="28"/>
          <w:lang w:val="kk-KZ"/>
        </w:rPr>
        <w:t xml:space="preserve"> </w:t>
      </w:r>
      <w:r w:rsidRPr="00512844">
        <w:rPr>
          <w:rFonts w:ascii="Times New Roman" w:eastAsia="Times New Roman" w:hAnsi="Times New Roman" w:cs="Times New Roman"/>
          <w:color w:val="000000"/>
          <w:spacing w:val="-2"/>
          <w:sz w:val="28"/>
          <w:szCs w:val="28"/>
        </w:rPr>
        <w:t>д</w:t>
      </w:r>
      <w:r w:rsidRPr="00512844">
        <w:rPr>
          <w:rFonts w:ascii="Times New Roman" w:eastAsia="Times New Roman" w:hAnsi="Times New Roman" w:cs="Times New Roman"/>
          <w:color w:val="000000"/>
          <w:spacing w:val="1"/>
          <w:sz w:val="28"/>
          <w:szCs w:val="28"/>
        </w:rPr>
        <w:t>и</w:t>
      </w:r>
      <w:r w:rsidRPr="00512844">
        <w:rPr>
          <w:rFonts w:ascii="Times New Roman" w:eastAsia="Times New Roman" w:hAnsi="Times New Roman" w:cs="Times New Roman"/>
          <w:color w:val="000000"/>
          <w:sz w:val="28"/>
          <w:szCs w:val="28"/>
        </w:rPr>
        <w:t>а</w:t>
      </w:r>
      <w:r w:rsidRPr="00512844">
        <w:rPr>
          <w:rFonts w:ascii="Times New Roman" w:eastAsia="Times New Roman" w:hAnsi="Times New Roman" w:cs="Times New Roman"/>
          <w:color w:val="000000"/>
          <w:spacing w:val="-2"/>
          <w:sz w:val="28"/>
          <w:szCs w:val="28"/>
        </w:rPr>
        <w:t>г</w:t>
      </w:r>
      <w:r w:rsidRPr="00512844">
        <w:rPr>
          <w:rFonts w:ascii="Times New Roman" w:eastAsia="Times New Roman" w:hAnsi="Times New Roman" w:cs="Times New Roman"/>
          <w:color w:val="000000"/>
          <w:spacing w:val="-1"/>
          <w:sz w:val="28"/>
          <w:szCs w:val="28"/>
        </w:rPr>
        <w:t>н</w:t>
      </w:r>
      <w:r w:rsidRPr="00512844">
        <w:rPr>
          <w:rFonts w:ascii="Times New Roman" w:eastAsia="Times New Roman" w:hAnsi="Times New Roman" w:cs="Times New Roman"/>
          <w:color w:val="000000"/>
          <w:spacing w:val="4"/>
          <w:sz w:val="28"/>
          <w:szCs w:val="28"/>
        </w:rPr>
        <w:t>о</w:t>
      </w:r>
      <w:r w:rsidRPr="00512844">
        <w:rPr>
          <w:rFonts w:ascii="Times New Roman" w:eastAsia="Times New Roman" w:hAnsi="Times New Roman" w:cs="Times New Roman"/>
          <w:color w:val="000000"/>
          <w:sz w:val="28"/>
          <w:szCs w:val="28"/>
        </w:rPr>
        <w:t>ст</w:t>
      </w:r>
      <w:r w:rsidRPr="00512844">
        <w:rPr>
          <w:rFonts w:ascii="Times New Roman" w:eastAsia="Times New Roman" w:hAnsi="Times New Roman" w:cs="Times New Roman"/>
          <w:color w:val="000000"/>
          <w:spacing w:val="-1"/>
          <w:sz w:val="28"/>
          <w:szCs w:val="28"/>
        </w:rPr>
        <w:t>и</w:t>
      </w:r>
      <w:r w:rsidR="00070E82">
        <w:rPr>
          <w:rFonts w:ascii="Times New Roman" w:eastAsia="Times New Roman" w:hAnsi="Times New Roman" w:cs="Times New Roman"/>
          <w:color w:val="000000"/>
          <w:sz w:val="28"/>
          <w:szCs w:val="28"/>
        </w:rPr>
        <w:t>ка</w:t>
      </w:r>
      <w:r w:rsidR="00070E82">
        <w:rPr>
          <w:rFonts w:ascii="Times New Roman" w:eastAsia="Times New Roman" w:hAnsi="Times New Roman" w:cs="Times New Roman"/>
          <w:color w:val="000000"/>
          <w:sz w:val="28"/>
          <w:szCs w:val="28"/>
          <w:lang w:val="kk-KZ"/>
        </w:rPr>
        <w:t>сы</w:t>
      </w:r>
      <w:proofErr w:type="gramEnd"/>
    </w:p>
    <w:p w:rsidR="00850D3A" w:rsidRPr="00512844" w:rsidRDefault="00850D3A" w:rsidP="00872AB9">
      <w:pPr>
        <w:widowControl w:val="0"/>
        <w:tabs>
          <w:tab w:val="left" w:pos="10065"/>
        </w:tabs>
        <w:spacing w:before="2" w:line="240" w:lineRule="auto"/>
        <w:ind w:right="785"/>
        <w:rPr>
          <w:rFonts w:ascii="Times New Roman" w:eastAsia="Times New Roman" w:hAnsi="Times New Roman" w:cs="Times New Roman"/>
          <w:color w:val="000000"/>
          <w:sz w:val="28"/>
          <w:szCs w:val="28"/>
        </w:rPr>
      </w:pPr>
      <w:r w:rsidRPr="00512844">
        <w:rPr>
          <w:rFonts w:ascii="Times New Roman" w:eastAsia="Times New Roman" w:hAnsi="Times New Roman" w:cs="Times New Roman"/>
          <w:color w:val="000000"/>
          <w:sz w:val="28"/>
          <w:szCs w:val="28"/>
        </w:rPr>
        <w:t xml:space="preserve">6. </w:t>
      </w:r>
      <w:r w:rsidRPr="00512844">
        <w:rPr>
          <w:rFonts w:ascii="Times New Roman" w:eastAsia="Times New Roman" w:hAnsi="Times New Roman" w:cs="Times New Roman"/>
          <w:color w:val="000000"/>
          <w:spacing w:val="-1"/>
          <w:sz w:val="28"/>
          <w:szCs w:val="28"/>
        </w:rPr>
        <w:t>«</w:t>
      </w:r>
      <w:r w:rsidRPr="00512844">
        <w:rPr>
          <w:rFonts w:ascii="Times New Roman" w:eastAsia="Times New Roman" w:hAnsi="Times New Roman" w:cs="Times New Roman"/>
          <w:color w:val="000000"/>
          <w:sz w:val="28"/>
          <w:szCs w:val="28"/>
        </w:rPr>
        <w:t>4</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z w:val="28"/>
          <w:szCs w:val="28"/>
        </w:rPr>
        <w:t>й лишний</w:t>
      </w:r>
      <w:r w:rsidRPr="00512844">
        <w:rPr>
          <w:rFonts w:ascii="Times New Roman" w:eastAsia="Times New Roman" w:hAnsi="Times New Roman" w:cs="Times New Roman"/>
          <w:color w:val="000000"/>
          <w:spacing w:val="-1"/>
          <w:sz w:val="28"/>
          <w:szCs w:val="28"/>
        </w:rPr>
        <w:t>»</w:t>
      </w:r>
      <w:r w:rsidRPr="00512844">
        <w:rPr>
          <w:rFonts w:ascii="Times New Roman" w:eastAsia="Times New Roman" w:hAnsi="Times New Roman" w:cs="Times New Roman"/>
          <w:color w:val="000000"/>
          <w:sz w:val="28"/>
          <w:szCs w:val="28"/>
        </w:rPr>
        <w:t>, автор</w:t>
      </w:r>
      <w:r w:rsidRPr="00512844">
        <w:rPr>
          <w:rFonts w:ascii="Times New Roman" w:eastAsia="Times New Roman" w:hAnsi="Times New Roman" w:cs="Times New Roman"/>
          <w:color w:val="000000"/>
          <w:spacing w:val="2"/>
          <w:sz w:val="28"/>
          <w:szCs w:val="28"/>
        </w:rPr>
        <w:t xml:space="preserve"> </w:t>
      </w:r>
      <w:r w:rsidRPr="00512844">
        <w:rPr>
          <w:rFonts w:ascii="Times New Roman" w:eastAsia="Times New Roman" w:hAnsi="Times New Roman" w:cs="Times New Roman"/>
          <w:color w:val="000000"/>
          <w:spacing w:val="-1"/>
          <w:sz w:val="28"/>
          <w:szCs w:val="28"/>
        </w:rPr>
        <w:t>А</w:t>
      </w:r>
      <w:r w:rsidRPr="00512844">
        <w:rPr>
          <w:rFonts w:ascii="Times New Roman" w:eastAsia="Times New Roman" w:hAnsi="Times New Roman" w:cs="Times New Roman"/>
          <w:color w:val="000000"/>
          <w:sz w:val="28"/>
          <w:szCs w:val="28"/>
        </w:rPr>
        <w:t>гае</w:t>
      </w:r>
      <w:r w:rsidRPr="00512844">
        <w:rPr>
          <w:rFonts w:ascii="Times New Roman" w:eastAsia="Times New Roman" w:hAnsi="Times New Roman" w:cs="Times New Roman"/>
          <w:color w:val="000000"/>
          <w:spacing w:val="-3"/>
          <w:sz w:val="28"/>
          <w:szCs w:val="28"/>
        </w:rPr>
        <w:t>в</w:t>
      </w:r>
      <w:r w:rsidRPr="00512844">
        <w:rPr>
          <w:rFonts w:ascii="Times New Roman" w:eastAsia="Times New Roman" w:hAnsi="Times New Roman" w:cs="Times New Roman"/>
          <w:color w:val="000000"/>
          <w:sz w:val="28"/>
          <w:szCs w:val="28"/>
        </w:rPr>
        <w:t xml:space="preserve">а </w:t>
      </w:r>
      <w:r w:rsidRPr="00512844">
        <w:rPr>
          <w:rFonts w:ascii="Times New Roman" w:eastAsia="Times New Roman" w:hAnsi="Times New Roman" w:cs="Times New Roman"/>
          <w:color w:val="000000"/>
          <w:spacing w:val="-2"/>
          <w:sz w:val="28"/>
          <w:szCs w:val="28"/>
        </w:rPr>
        <w:t>Е</w:t>
      </w:r>
      <w:r w:rsidRPr="00512844">
        <w:rPr>
          <w:rFonts w:ascii="Times New Roman" w:eastAsia="Times New Roman" w:hAnsi="Times New Roman" w:cs="Times New Roman"/>
          <w:color w:val="000000"/>
          <w:sz w:val="28"/>
          <w:szCs w:val="28"/>
        </w:rPr>
        <w:t xml:space="preserve">.Л., </w:t>
      </w:r>
      <w:r w:rsidR="00070E82">
        <w:rPr>
          <w:rFonts w:ascii="Times New Roman" w:eastAsia="Times New Roman" w:hAnsi="Times New Roman" w:cs="Times New Roman"/>
          <w:color w:val="000000"/>
          <w:sz w:val="28"/>
          <w:szCs w:val="28"/>
          <w:lang w:val="kk-KZ"/>
        </w:rPr>
        <w:t>ойлау диагностикасы</w:t>
      </w:r>
    </w:p>
    <w:p w:rsidR="00850D3A" w:rsidRPr="00512844" w:rsidRDefault="00850D3A" w:rsidP="00872AB9">
      <w:pPr>
        <w:widowControl w:val="0"/>
        <w:tabs>
          <w:tab w:val="left" w:pos="10065"/>
        </w:tabs>
        <w:spacing w:line="240" w:lineRule="auto"/>
        <w:ind w:right="785"/>
        <w:rPr>
          <w:rFonts w:ascii="Times New Roman" w:eastAsia="Times New Roman" w:hAnsi="Times New Roman" w:cs="Times New Roman"/>
          <w:color w:val="000000"/>
          <w:sz w:val="28"/>
          <w:szCs w:val="28"/>
        </w:rPr>
      </w:pPr>
      <w:r w:rsidRPr="00512844">
        <w:rPr>
          <w:rFonts w:ascii="Times New Roman" w:eastAsia="Times New Roman" w:hAnsi="Times New Roman" w:cs="Times New Roman"/>
          <w:color w:val="000000"/>
          <w:sz w:val="28"/>
          <w:szCs w:val="28"/>
        </w:rPr>
        <w:t>7. «Ориенти</w:t>
      </w:r>
      <w:r w:rsidRPr="00512844">
        <w:rPr>
          <w:rFonts w:ascii="Times New Roman" w:eastAsia="Times New Roman" w:hAnsi="Times New Roman" w:cs="Times New Roman"/>
          <w:color w:val="000000"/>
          <w:spacing w:val="-1"/>
          <w:sz w:val="28"/>
          <w:szCs w:val="28"/>
        </w:rPr>
        <w:t>р</w:t>
      </w:r>
      <w:r w:rsidRPr="00512844">
        <w:rPr>
          <w:rFonts w:ascii="Times New Roman" w:eastAsia="Times New Roman" w:hAnsi="Times New Roman" w:cs="Times New Roman"/>
          <w:color w:val="000000"/>
          <w:sz w:val="28"/>
          <w:szCs w:val="28"/>
        </w:rPr>
        <w:t>овоч</w:t>
      </w:r>
      <w:r w:rsidRPr="00512844">
        <w:rPr>
          <w:rFonts w:ascii="Times New Roman" w:eastAsia="Times New Roman" w:hAnsi="Times New Roman" w:cs="Times New Roman"/>
          <w:color w:val="000000"/>
          <w:spacing w:val="-1"/>
          <w:sz w:val="28"/>
          <w:szCs w:val="28"/>
        </w:rPr>
        <w:t>н</w:t>
      </w:r>
      <w:r w:rsidRPr="00512844">
        <w:rPr>
          <w:rFonts w:ascii="Times New Roman" w:eastAsia="Times New Roman" w:hAnsi="Times New Roman" w:cs="Times New Roman"/>
          <w:color w:val="000000"/>
          <w:sz w:val="28"/>
          <w:szCs w:val="28"/>
        </w:rPr>
        <w:t xml:space="preserve">ый тест </w:t>
      </w:r>
      <w:r w:rsidRPr="00512844">
        <w:rPr>
          <w:rFonts w:ascii="Times New Roman" w:eastAsia="Times New Roman" w:hAnsi="Times New Roman" w:cs="Times New Roman"/>
          <w:color w:val="000000"/>
          <w:spacing w:val="-2"/>
          <w:sz w:val="28"/>
          <w:szCs w:val="28"/>
        </w:rPr>
        <w:t>ш</w:t>
      </w:r>
      <w:r w:rsidRPr="00512844">
        <w:rPr>
          <w:rFonts w:ascii="Times New Roman" w:eastAsia="Times New Roman" w:hAnsi="Times New Roman" w:cs="Times New Roman"/>
          <w:color w:val="000000"/>
          <w:sz w:val="28"/>
          <w:szCs w:val="28"/>
        </w:rPr>
        <w:t>кол</w:t>
      </w:r>
      <w:r w:rsidRPr="00512844">
        <w:rPr>
          <w:rFonts w:ascii="Times New Roman" w:eastAsia="Times New Roman" w:hAnsi="Times New Roman" w:cs="Times New Roman"/>
          <w:color w:val="000000"/>
          <w:spacing w:val="-2"/>
          <w:sz w:val="28"/>
          <w:szCs w:val="28"/>
        </w:rPr>
        <w:t>ь</w:t>
      </w:r>
      <w:r w:rsidRPr="00512844">
        <w:rPr>
          <w:rFonts w:ascii="Times New Roman" w:eastAsia="Times New Roman" w:hAnsi="Times New Roman" w:cs="Times New Roman"/>
          <w:color w:val="000000"/>
          <w:sz w:val="28"/>
          <w:szCs w:val="28"/>
        </w:rPr>
        <w:t>ной</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pacing w:val="-2"/>
          <w:sz w:val="28"/>
          <w:szCs w:val="28"/>
        </w:rPr>
        <w:t>з</w:t>
      </w:r>
      <w:r w:rsidRPr="00512844">
        <w:rPr>
          <w:rFonts w:ascii="Times New Roman" w:eastAsia="Times New Roman" w:hAnsi="Times New Roman" w:cs="Times New Roman"/>
          <w:color w:val="000000"/>
          <w:sz w:val="28"/>
          <w:szCs w:val="28"/>
        </w:rPr>
        <w:t>рел</w:t>
      </w:r>
      <w:r w:rsidRPr="00512844">
        <w:rPr>
          <w:rFonts w:ascii="Times New Roman" w:eastAsia="Times New Roman" w:hAnsi="Times New Roman" w:cs="Times New Roman"/>
          <w:color w:val="000000"/>
          <w:spacing w:val="-2"/>
          <w:sz w:val="28"/>
          <w:szCs w:val="28"/>
        </w:rPr>
        <w:t>о</w:t>
      </w:r>
      <w:r w:rsidRPr="00512844">
        <w:rPr>
          <w:rFonts w:ascii="Times New Roman" w:eastAsia="Times New Roman" w:hAnsi="Times New Roman" w:cs="Times New Roman"/>
          <w:color w:val="000000"/>
          <w:sz w:val="28"/>
          <w:szCs w:val="28"/>
        </w:rPr>
        <w:t>сти», авт</w:t>
      </w:r>
      <w:r w:rsidRPr="00512844">
        <w:rPr>
          <w:rFonts w:ascii="Times New Roman" w:eastAsia="Times New Roman" w:hAnsi="Times New Roman" w:cs="Times New Roman"/>
          <w:color w:val="000000"/>
          <w:spacing w:val="-1"/>
          <w:sz w:val="28"/>
          <w:szCs w:val="28"/>
        </w:rPr>
        <w:t>о</w:t>
      </w:r>
      <w:r w:rsidRPr="00512844">
        <w:rPr>
          <w:rFonts w:ascii="Times New Roman" w:eastAsia="Times New Roman" w:hAnsi="Times New Roman" w:cs="Times New Roman"/>
          <w:color w:val="000000"/>
          <w:sz w:val="28"/>
          <w:szCs w:val="28"/>
        </w:rPr>
        <w:t>ры</w:t>
      </w:r>
      <w:r w:rsidRPr="00512844">
        <w:rPr>
          <w:rFonts w:ascii="Times New Roman" w:eastAsia="Times New Roman" w:hAnsi="Times New Roman" w:cs="Times New Roman"/>
          <w:color w:val="000000"/>
          <w:spacing w:val="70"/>
          <w:sz w:val="28"/>
          <w:szCs w:val="28"/>
        </w:rPr>
        <w:t xml:space="preserve"> </w:t>
      </w:r>
      <w:r w:rsidRPr="00512844">
        <w:rPr>
          <w:rFonts w:ascii="Times New Roman" w:eastAsia="Times New Roman" w:hAnsi="Times New Roman" w:cs="Times New Roman"/>
          <w:color w:val="000000"/>
          <w:spacing w:val="-2"/>
          <w:sz w:val="28"/>
          <w:szCs w:val="28"/>
        </w:rPr>
        <w:t>А</w:t>
      </w:r>
      <w:r w:rsidRPr="00512844">
        <w:rPr>
          <w:rFonts w:ascii="Times New Roman" w:eastAsia="Times New Roman" w:hAnsi="Times New Roman" w:cs="Times New Roman"/>
          <w:color w:val="000000"/>
          <w:sz w:val="28"/>
          <w:szCs w:val="28"/>
        </w:rPr>
        <w:t>.Керн</w:t>
      </w:r>
      <w:r w:rsidRPr="00512844">
        <w:rPr>
          <w:rFonts w:ascii="Times New Roman" w:eastAsia="Times New Roman" w:hAnsi="Times New Roman" w:cs="Times New Roman"/>
          <w:color w:val="000000"/>
          <w:spacing w:val="5"/>
          <w:sz w:val="28"/>
          <w:szCs w:val="28"/>
        </w:rPr>
        <w:t xml:space="preserve"> </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z w:val="28"/>
          <w:szCs w:val="28"/>
        </w:rPr>
        <w:t>Я.Йирас</w:t>
      </w:r>
      <w:r w:rsidRPr="00512844">
        <w:rPr>
          <w:rFonts w:ascii="Times New Roman" w:eastAsia="Times New Roman" w:hAnsi="Times New Roman" w:cs="Times New Roman"/>
          <w:color w:val="000000"/>
          <w:spacing w:val="-2"/>
          <w:sz w:val="28"/>
          <w:szCs w:val="28"/>
        </w:rPr>
        <w:t>е</w:t>
      </w:r>
      <w:r w:rsidRPr="00512844">
        <w:rPr>
          <w:rFonts w:ascii="Times New Roman" w:eastAsia="Times New Roman" w:hAnsi="Times New Roman" w:cs="Times New Roman"/>
          <w:color w:val="000000"/>
          <w:sz w:val="28"/>
          <w:szCs w:val="28"/>
        </w:rPr>
        <w:t>к.</w:t>
      </w:r>
    </w:p>
    <w:p w:rsidR="00850D3A" w:rsidRPr="00070E82" w:rsidRDefault="00850D3A" w:rsidP="00872AB9">
      <w:pPr>
        <w:widowControl w:val="0"/>
        <w:tabs>
          <w:tab w:val="left" w:pos="10065"/>
        </w:tabs>
        <w:spacing w:line="240" w:lineRule="auto"/>
        <w:ind w:right="785"/>
        <w:rPr>
          <w:rFonts w:ascii="Times New Roman" w:eastAsia="Times New Roman" w:hAnsi="Times New Roman" w:cs="Times New Roman"/>
          <w:color w:val="000000"/>
          <w:sz w:val="28"/>
          <w:szCs w:val="28"/>
          <w:lang w:val="kk-KZ"/>
        </w:rPr>
      </w:pPr>
      <w:r w:rsidRPr="00512844">
        <w:rPr>
          <w:rFonts w:ascii="Times New Roman" w:eastAsia="Times New Roman" w:hAnsi="Times New Roman" w:cs="Times New Roman"/>
          <w:color w:val="000000"/>
          <w:sz w:val="28"/>
          <w:szCs w:val="28"/>
        </w:rPr>
        <w:t>8.</w:t>
      </w:r>
      <w:r w:rsidRPr="00512844">
        <w:rPr>
          <w:rFonts w:ascii="Times New Roman" w:eastAsia="Times New Roman" w:hAnsi="Times New Roman" w:cs="Times New Roman"/>
          <w:color w:val="000000"/>
          <w:spacing w:val="150"/>
          <w:sz w:val="28"/>
          <w:szCs w:val="28"/>
        </w:rPr>
        <w:t xml:space="preserve"> </w:t>
      </w:r>
      <w:r w:rsidRPr="00512844">
        <w:rPr>
          <w:rFonts w:ascii="Times New Roman" w:eastAsia="Times New Roman" w:hAnsi="Times New Roman" w:cs="Times New Roman"/>
          <w:color w:val="000000"/>
          <w:sz w:val="28"/>
          <w:szCs w:val="28"/>
        </w:rPr>
        <w:t>«</w:t>
      </w:r>
      <w:r w:rsidRPr="00512844">
        <w:rPr>
          <w:rFonts w:ascii="Times New Roman" w:eastAsia="Times New Roman" w:hAnsi="Times New Roman" w:cs="Times New Roman"/>
          <w:color w:val="000000"/>
          <w:spacing w:val="-1"/>
          <w:sz w:val="28"/>
          <w:szCs w:val="28"/>
        </w:rPr>
        <w:t>Н</w:t>
      </w:r>
      <w:r w:rsidRPr="00512844">
        <w:rPr>
          <w:rFonts w:ascii="Times New Roman" w:eastAsia="Times New Roman" w:hAnsi="Times New Roman" w:cs="Times New Roman"/>
          <w:color w:val="000000"/>
          <w:sz w:val="28"/>
          <w:szCs w:val="28"/>
        </w:rPr>
        <w:t>езавершен</w:t>
      </w:r>
      <w:r w:rsidRPr="00512844">
        <w:rPr>
          <w:rFonts w:ascii="Times New Roman" w:eastAsia="Times New Roman" w:hAnsi="Times New Roman" w:cs="Times New Roman"/>
          <w:color w:val="000000"/>
          <w:spacing w:val="-1"/>
          <w:sz w:val="28"/>
          <w:szCs w:val="28"/>
        </w:rPr>
        <w:t>ны</w:t>
      </w:r>
      <w:r w:rsidRPr="00512844">
        <w:rPr>
          <w:rFonts w:ascii="Times New Roman" w:eastAsia="Times New Roman" w:hAnsi="Times New Roman" w:cs="Times New Roman"/>
          <w:color w:val="000000"/>
          <w:sz w:val="28"/>
          <w:szCs w:val="28"/>
        </w:rPr>
        <w:t>е</w:t>
      </w:r>
      <w:r w:rsidRPr="00512844">
        <w:rPr>
          <w:rFonts w:ascii="Times New Roman" w:eastAsia="Times New Roman" w:hAnsi="Times New Roman" w:cs="Times New Roman"/>
          <w:color w:val="000000"/>
          <w:spacing w:val="150"/>
          <w:sz w:val="28"/>
          <w:szCs w:val="28"/>
        </w:rPr>
        <w:t xml:space="preserve"> </w:t>
      </w:r>
      <w:r w:rsidRPr="00512844">
        <w:rPr>
          <w:rFonts w:ascii="Times New Roman" w:eastAsia="Times New Roman" w:hAnsi="Times New Roman" w:cs="Times New Roman"/>
          <w:color w:val="000000"/>
          <w:sz w:val="28"/>
          <w:szCs w:val="28"/>
        </w:rPr>
        <w:t>ф</w:t>
      </w:r>
      <w:r w:rsidRPr="00512844">
        <w:rPr>
          <w:rFonts w:ascii="Times New Roman" w:eastAsia="Times New Roman" w:hAnsi="Times New Roman" w:cs="Times New Roman"/>
          <w:color w:val="000000"/>
          <w:spacing w:val="2"/>
          <w:sz w:val="28"/>
          <w:szCs w:val="28"/>
        </w:rPr>
        <w:t>и</w:t>
      </w:r>
      <w:r w:rsidRPr="00512844">
        <w:rPr>
          <w:rFonts w:ascii="Times New Roman" w:eastAsia="Times New Roman" w:hAnsi="Times New Roman" w:cs="Times New Roman"/>
          <w:color w:val="000000"/>
          <w:sz w:val="28"/>
          <w:szCs w:val="28"/>
        </w:rPr>
        <w:t>г</w:t>
      </w:r>
      <w:r w:rsidRPr="00512844">
        <w:rPr>
          <w:rFonts w:ascii="Times New Roman" w:eastAsia="Times New Roman" w:hAnsi="Times New Roman" w:cs="Times New Roman"/>
          <w:color w:val="000000"/>
          <w:spacing w:val="-1"/>
          <w:sz w:val="28"/>
          <w:szCs w:val="28"/>
        </w:rPr>
        <w:t>у</w:t>
      </w:r>
      <w:r w:rsidRPr="00512844">
        <w:rPr>
          <w:rFonts w:ascii="Times New Roman" w:eastAsia="Times New Roman" w:hAnsi="Times New Roman" w:cs="Times New Roman"/>
          <w:color w:val="000000"/>
          <w:sz w:val="28"/>
          <w:szCs w:val="28"/>
        </w:rPr>
        <w:t>ры»,</w:t>
      </w:r>
      <w:r w:rsidRPr="00512844">
        <w:rPr>
          <w:rFonts w:ascii="Times New Roman" w:eastAsia="Times New Roman" w:hAnsi="Times New Roman" w:cs="Times New Roman"/>
          <w:color w:val="000000"/>
          <w:spacing w:val="149"/>
          <w:sz w:val="28"/>
          <w:szCs w:val="28"/>
        </w:rPr>
        <w:t xml:space="preserve"> </w:t>
      </w:r>
      <w:r w:rsidRPr="00512844">
        <w:rPr>
          <w:rFonts w:ascii="Times New Roman" w:eastAsia="Times New Roman" w:hAnsi="Times New Roman" w:cs="Times New Roman"/>
          <w:color w:val="000000"/>
          <w:sz w:val="28"/>
          <w:szCs w:val="28"/>
        </w:rPr>
        <w:t>автор</w:t>
      </w:r>
      <w:r w:rsidRPr="00512844">
        <w:rPr>
          <w:rFonts w:ascii="Times New Roman" w:eastAsia="Times New Roman" w:hAnsi="Times New Roman" w:cs="Times New Roman"/>
          <w:color w:val="000000"/>
          <w:spacing w:val="150"/>
          <w:sz w:val="28"/>
          <w:szCs w:val="28"/>
        </w:rPr>
        <w:t xml:space="preserve"> </w:t>
      </w:r>
      <w:r w:rsidRPr="00512844">
        <w:rPr>
          <w:rFonts w:ascii="Times New Roman" w:eastAsia="Times New Roman" w:hAnsi="Times New Roman" w:cs="Times New Roman"/>
          <w:color w:val="000000"/>
          <w:sz w:val="28"/>
          <w:szCs w:val="28"/>
        </w:rPr>
        <w:t>П.</w:t>
      </w:r>
      <w:r w:rsidRPr="00512844">
        <w:rPr>
          <w:rFonts w:ascii="Times New Roman" w:eastAsia="Times New Roman" w:hAnsi="Times New Roman" w:cs="Times New Roman"/>
          <w:color w:val="000000"/>
          <w:spacing w:val="-1"/>
          <w:sz w:val="28"/>
          <w:szCs w:val="28"/>
        </w:rPr>
        <w:t>Т</w:t>
      </w:r>
      <w:r w:rsidRPr="00512844">
        <w:rPr>
          <w:rFonts w:ascii="Times New Roman" w:eastAsia="Times New Roman" w:hAnsi="Times New Roman" w:cs="Times New Roman"/>
          <w:color w:val="000000"/>
          <w:sz w:val="28"/>
          <w:szCs w:val="28"/>
        </w:rPr>
        <w:t>о</w:t>
      </w:r>
      <w:r w:rsidRPr="00512844">
        <w:rPr>
          <w:rFonts w:ascii="Times New Roman" w:eastAsia="Times New Roman" w:hAnsi="Times New Roman" w:cs="Times New Roman"/>
          <w:color w:val="000000"/>
          <w:spacing w:val="1"/>
          <w:sz w:val="28"/>
          <w:szCs w:val="28"/>
        </w:rPr>
        <w:t>рр</w:t>
      </w:r>
      <w:r w:rsidRPr="00512844">
        <w:rPr>
          <w:rFonts w:ascii="Times New Roman" w:eastAsia="Times New Roman" w:hAnsi="Times New Roman" w:cs="Times New Roman"/>
          <w:color w:val="000000"/>
          <w:spacing w:val="-1"/>
          <w:sz w:val="28"/>
          <w:szCs w:val="28"/>
        </w:rPr>
        <w:t>е</w:t>
      </w:r>
      <w:r w:rsidRPr="00512844">
        <w:rPr>
          <w:rFonts w:ascii="Times New Roman" w:eastAsia="Times New Roman" w:hAnsi="Times New Roman" w:cs="Times New Roman"/>
          <w:color w:val="000000"/>
          <w:sz w:val="28"/>
          <w:szCs w:val="28"/>
        </w:rPr>
        <w:t>нс,</w:t>
      </w:r>
      <w:r w:rsidRPr="00512844">
        <w:rPr>
          <w:rFonts w:ascii="Times New Roman" w:eastAsia="Times New Roman" w:hAnsi="Times New Roman" w:cs="Times New Roman"/>
          <w:color w:val="000000"/>
          <w:spacing w:val="150"/>
          <w:sz w:val="28"/>
          <w:szCs w:val="28"/>
        </w:rPr>
        <w:t xml:space="preserve"> </w:t>
      </w:r>
      <w:r w:rsidR="00070E82">
        <w:rPr>
          <w:rFonts w:ascii="Times New Roman" w:eastAsia="Times New Roman" w:hAnsi="Times New Roman" w:cs="Times New Roman"/>
          <w:color w:val="000000"/>
          <w:spacing w:val="1"/>
          <w:sz w:val="28"/>
          <w:szCs w:val="28"/>
          <w:lang w:val="kk-KZ"/>
        </w:rPr>
        <w:t>шығармашыл ойлау диагностикасы</w:t>
      </w:r>
    </w:p>
    <w:p w:rsidR="00850D3A" w:rsidRPr="00512844" w:rsidRDefault="00850D3A" w:rsidP="00872AB9">
      <w:pPr>
        <w:widowControl w:val="0"/>
        <w:tabs>
          <w:tab w:val="left" w:pos="10065"/>
        </w:tabs>
        <w:spacing w:line="240" w:lineRule="auto"/>
        <w:ind w:right="785"/>
        <w:rPr>
          <w:rFonts w:ascii="Times New Roman" w:eastAsia="Times New Roman" w:hAnsi="Times New Roman" w:cs="Times New Roman"/>
          <w:color w:val="000000"/>
          <w:sz w:val="28"/>
          <w:szCs w:val="28"/>
        </w:rPr>
      </w:pPr>
      <w:r w:rsidRPr="00512844">
        <w:rPr>
          <w:rFonts w:ascii="Times New Roman" w:eastAsia="Times New Roman" w:hAnsi="Times New Roman" w:cs="Times New Roman"/>
          <w:color w:val="000000"/>
          <w:sz w:val="28"/>
          <w:szCs w:val="28"/>
        </w:rPr>
        <w:t>9. «Рис</w:t>
      </w:r>
      <w:r w:rsidRPr="00512844">
        <w:rPr>
          <w:rFonts w:ascii="Times New Roman" w:eastAsia="Times New Roman" w:hAnsi="Times New Roman" w:cs="Times New Roman"/>
          <w:color w:val="000000"/>
          <w:spacing w:val="-3"/>
          <w:sz w:val="28"/>
          <w:szCs w:val="28"/>
        </w:rPr>
        <w:t>у</w:t>
      </w:r>
      <w:r w:rsidRPr="00512844">
        <w:rPr>
          <w:rFonts w:ascii="Times New Roman" w:eastAsia="Times New Roman" w:hAnsi="Times New Roman" w:cs="Times New Roman"/>
          <w:color w:val="000000"/>
          <w:sz w:val="28"/>
          <w:szCs w:val="28"/>
        </w:rPr>
        <w:t>н</w:t>
      </w:r>
      <w:r w:rsidRPr="00512844">
        <w:rPr>
          <w:rFonts w:ascii="Times New Roman" w:eastAsia="Times New Roman" w:hAnsi="Times New Roman" w:cs="Times New Roman"/>
          <w:color w:val="000000"/>
          <w:spacing w:val="1"/>
          <w:sz w:val="28"/>
          <w:szCs w:val="28"/>
        </w:rPr>
        <w:t>о</w:t>
      </w:r>
      <w:r w:rsidRPr="00512844">
        <w:rPr>
          <w:rFonts w:ascii="Times New Roman" w:eastAsia="Times New Roman" w:hAnsi="Times New Roman" w:cs="Times New Roman"/>
          <w:color w:val="000000"/>
          <w:sz w:val="28"/>
          <w:szCs w:val="28"/>
        </w:rPr>
        <w:t>к сем</w:t>
      </w:r>
      <w:r w:rsidRPr="00512844">
        <w:rPr>
          <w:rFonts w:ascii="Times New Roman" w:eastAsia="Times New Roman" w:hAnsi="Times New Roman" w:cs="Times New Roman"/>
          <w:color w:val="000000"/>
          <w:spacing w:val="-2"/>
          <w:sz w:val="28"/>
          <w:szCs w:val="28"/>
        </w:rPr>
        <w:t>ь</w:t>
      </w:r>
      <w:r w:rsidRPr="00512844">
        <w:rPr>
          <w:rFonts w:ascii="Times New Roman" w:eastAsia="Times New Roman" w:hAnsi="Times New Roman" w:cs="Times New Roman"/>
          <w:color w:val="000000"/>
          <w:sz w:val="28"/>
          <w:szCs w:val="28"/>
        </w:rPr>
        <w:t>и»,</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z w:val="28"/>
          <w:szCs w:val="28"/>
        </w:rPr>
        <w:t>по</w:t>
      </w:r>
      <w:r w:rsidRPr="00512844">
        <w:rPr>
          <w:rFonts w:ascii="Times New Roman" w:eastAsia="Times New Roman" w:hAnsi="Times New Roman" w:cs="Times New Roman"/>
          <w:color w:val="000000"/>
          <w:spacing w:val="1"/>
          <w:sz w:val="28"/>
          <w:szCs w:val="28"/>
        </w:rPr>
        <w:t xml:space="preserve"> В</w:t>
      </w:r>
      <w:r w:rsidRPr="00512844">
        <w:rPr>
          <w:rFonts w:ascii="Times New Roman" w:eastAsia="Times New Roman" w:hAnsi="Times New Roman" w:cs="Times New Roman"/>
          <w:color w:val="000000"/>
          <w:spacing w:val="-1"/>
          <w:sz w:val="28"/>
          <w:szCs w:val="28"/>
        </w:rPr>
        <w:t xml:space="preserve"> </w:t>
      </w:r>
      <w:r w:rsidRPr="00512844">
        <w:rPr>
          <w:rFonts w:ascii="Times New Roman" w:eastAsia="Times New Roman" w:hAnsi="Times New Roman" w:cs="Times New Roman"/>
          <w:color w:val="000000"/>
          <w:sz w:val="28"/>
          <w:szCs w:val="28"/>
        </w:rPr>
        <w:t>В</w:t>
      </w:r>
      <w:r w:rsidRPr="00512844">
        <w:rPr>
          <w:rFonts w:ascii="Times New Roman" w:eastAsia="Times New Roman" w:hAnsi="Times New Roman" w:cs="Times New Roman"/>
          <w:color w:val="000000"/>
          <w:spacing w:val="-1"/>
          <w:sz w:val="28"/>
          <w:szCs w:val="28"/>
        </w:rPr>
        <w:t>ул</w:t>
      </w:r>
      <w:r w:rsidRPr="00512844">
        <w:rPr>
          <w:rFonts w:ascii="Times New Roman" w:eastAsia="Times New Roman" w:hAnsi="Times New Roman" w:cs="Times New Roman"/>
          <w:color w:val="000000"/>
          <w:spacing w:val="1"/>
          <w:sz w:val="28"/>
          <w:szCs w:val="28"/>
        </w:rPr>
        <w:t>ь</w:t>
      </w:r>
      <w:r w:rsidRPr="00512844">
        <w:rPr>
          <w:rFonts w:ascii="Times New Roman" w:eastAsia="Times New Roman" w:hAnsi="Times New Roman" w:cs="Times New Roman"/>
          <w:color w:val="000000"/>
          <w:spacing w:val="3"/>
          <w:sz w:val="28"/>
          <w:szCs w:val="28"/>
        </w:rPr>
        <w:t>ф</w:t>
      </w:r>
      <w:r w:rsidRPr="00512844">
        <w:rPr>
          <w:rFonts w:ascii="Times New Roman" w:eastAsia="Times New Roman" w:hAnsi="Times New Roman" w:cs="Times New Roman"/>
          <w:color w:val="000000"/>
          <w:spacing w:val="-2"/>
          <w:sz w:val="28"/>
          <w:szCs w:val="28"/>
        </w:rPr>
        <w:t>у</w:t>
      </w:r>
      <w:r w:rsidRPr="00512844">
        <w:rPr>
          <w:rFonts w:ascii="Times New Roman" w:eastAsia="Times New Roman" w:hAnsi="Times New Roman" w:cs="Times New Roman"/>
          <w:color w:val="000000"/>
          <w:sz w:val="28"/>
          <w:szCs w:val="28"/>
        </w:rPr>
        <w:t xml:space="preserve">, </w:t>
      </w:r>
      <w:r w:rsidR="00070E82">
        <w:rPr>
          <w:rFonts w:ascii="Times New Roman" w:eastAsia="Times New Roman" w:hAnsi="Times New Roman" w:cs="Times New Roman"/>
          <w:color w:val="000000"/>
          <w:sz w:val="28"/>
          <w:szCs w:val="28"/>
          <w:lang w:val="kk-KZ"/>
        </w:rPr>
        <w:t>отбасыішілік қарым-қатынас диагностикасы</w:t>
      </w:r>
      <w:r w:rsidRPr="00512844">
        <w:rPr>
          <w:rFonts w:ascii="Times New Roman" w:eastAsia="Times New Roman" w:hAnsi="Times New Roman" w:cs="Times New Roman"/>
          <w:color w:val="000000"/>
          <w:sz w:val="28"/>
          <w:szCs w:val="28"/>
        </w:rPr>
        <w:t>.</w:t>
      </w:r>
    </w:p>
    <w:p w:rsidR="00850D3A" w:rsidRDefault="00850D3A" w:rsidP="00872AB9">
      <w:pPr>
        <w:widowControl w:val="0"/>
        <w:tabs>
          <w:tab w:val="left" w:pos="10065"/>
        </w:tabs>
        <w:spacing w:line="240" w:lineRule="auto"/>
        <w:ind w:right="785"/>
        <w:rPr>
          <w:rFonts w:ascii="Times New Roman" w:eastAsia="Times New Roman" w:hAnsi="Times New Roman" w:cs="Times New Roman"/>
          <w:color w:val="000000"/>
          <w:spacing w:val="17"/>
          <w:sz w:val="28"/>
          <w:szCs w:val="28"/>
        </w:rPr>
      </w:pPr>
      <w:r w:rsidRPr="00512844">
        <w:rPr>
          <w:rFonts w:ascii="Times New Roman" w:eastAsia="Times New Roman" w:hAnsi="Times New Roman" w:cs="Times New Roman"/>
          <w:color w:val="000000"/>
          <w:sz w:val="28"/>
          <w:szCs w:val="28"/>
        </w:rPr>
        <w:t>1</w:t>
      </w:r>
      <w:r w:rsidRPr="00512844">
        <w:rPr>
          <w:rFonts w:ascii="Times New Roman" w:eastAsia="Times New Roman" w:hAnsi="Times New Roman" w:cs="Times New Roman"/>
          <w:color w:val="000000"/>
          <w:spacing w:val="1"/>
          <w:sz w:val="28"/>
          <w:szCs w:val="28"/>
        </w:rPr>
        <w:t>0</w:t>
      </w:r>
      <w:r w:rsidRPr="00512844">
        <w:rPr>
          <w:rFonts w:ascii="Times New Roman" w:eastAsia="Times New Roman" w:hAnsi="Times New Roman" w:cs="Times New Roman"/>
          <w:color w:val="000000"/>
          <w:sz w:val="28"/>
          <w:szCs w:val="28"/>
        </w:rPr>
        <w:t>.</w:t>
      </w:r>
      <w:r w:rsidRPr="00512844">
        <w:rPr>
          <w:rFonts w:ascii="Times New Roman" w:eastAsia="Times New Roman" w:hAnsi="Times New Roman" w:cs="Times New Roman"/>
          <w:color w:val="000000"/>
          <w:spacing w:val="18"/>
          <w:sz w:val="28"/>
          <w:szCs w:val="28"/>
        </w:rPr>
        <w:t xml:space="preserve"> </w:t>
      </w:r>
      <w:r w:rsidRPr="00512844">
        <w:rPr>
          <w:rFonts w:ascii="Times New Roman" w:eastAsia="Times New Roman" w:hAnsi="Times New Roman" w:cs="Times New Roman"/>
          <w:color w:val="000000"/>
          <w:sz w:val="28"/>
          <w:szCs w:val="28"/>
        </w:rPr>
        <w:t>«К</w:t>
      </w:r>
      <w:r w:rsidRPr="00512844">
        <w:rPr>
          <w:rFonts w:ascii="Times New Roman" w:eastAsia="Times New Roman" w:hAnsi="Times New Roman" w:cs="Times New Roman"/>
          <w:color w:val="000000"/>
          <w:spacing w:val="-1"/>
          <w:sz w:val="28"/>
          <w:szCs w:val="28"/>
        </w:rPr>
        <w:t>а</w:t>
      </w:r>
      <w:r w:rsidRPr="00512844">
        <w:rPr>
          <w:rFonts w:ascii="Times New Roman" w:eastAsia="Times New Roman" w:hAnsi="Times New Roman" w:cs="Times New Roman"/>
          <w:color w:val="000000"/>
          <w:sz w:val="28"/>
          <w:szCs w:val="28"/>
        </w:rPr>
        <w:t>кт</w:t>
      </w:r>
      <w:r w:rsidRPr="00512844">
        <w:rPr>
          <w:rFonts w:ascii="Times New Roman" w:eastAsia="Times New Roman" w:hAnsi="Times New Roman" w:cs="Times New Roman"/>
          <w:color w:val="000000"/>
          <w:spacing w:val="-2"/>
          <w:sz w:val="28"/>
          <w:szCs w:val="28"/>
        </w:rPr>
        <w:t>у</w:t>
      </w:r>
      <w:r w:rsidRPr="00512844">
        <w:rPr>
          <w:rFonts w:ascii="Times New Roman" w:eastAsia="Times New Roman" w:hAnsi="Times New Roman" w:cs="Times New Roman"/>
          <w:color w:val="000000"/>
          <w:spacing w:val="-1"/>
          <w:sz w:val="28"/>
          <w:szCs w:val="28"/>
        </w:rPr>
        <w:t>с»</w:t>
      </w:r>
      <w:r w:rsidRPr="00512844">
        <w:rPr>
          <w:rFonts w:ascii="Times New Roman" w:eastAsia="Times New Roman" w:hAnsi="Times New Roman" w:cs="Times New Roman"/>
          <w:color w:val="000000"/>
          <w:sz w:val="28"/>
          <w:szCs w:val="28"/>
        </w:rPr>
        <w:t>,</w:t>
      </w:r>
      <w:r w:rsidRPr="00512844">
        <w:rPr>
          <w:rFonts w:ascii="Times New Roman" w:eastAsia="Times New Roman" w:hAnsi="Times New Roman" w:cs="Times New Roman"/>
          <w:color w:val="000000"/>
          <w:spacing w:val="18"/>
          <w:sz w:val="28"/>
          <w:szCs w:val="28"/>
        </w:rPr>
        <w:t xml:space="preserve"> </w:t>
      </w:r>
      <w:r w:rsidRPr="00512844">
        <w:rPr>
          <w:rFonts w:ascii="Times New Roman" w:eastAsia="Times New Roman" w:hAnsi="Times New Roman" w:cs="Times New Roman"/>
          <w:color w:val="000000"/>
          <w:sz w:val="28"/>
          <w:szCs w:val="28"/>
        </w:rPr>
        <w:t>автор</w:t>
      </w:r>
      <w:r w:rsidRPr="00512844">
        <w:rPr>
          <w:rFonts w:ascii="Times New Roman" w:eastAsia="Times New Roman" w:hAnsi="Times New Roman" w:cs="Times New Roman"/>
          <w:color w:val="000000"/>
          <w:spacing w:val="18"/>
          <w:sz w:val="28"/>
          <w:szCs w:val="28"/>
        </w:rPr>
        <w:t xml:space="preserve"> </w:t>
      </w:r>
      <w:r w:rsidRPr="00512844">
        <w:rPr>
          <w:rFonts w:ascii="Times New Roman" w:eastAsia="Times New Roman" w:hAnsi="Times New Roman" w:cs="Times New Roman"/>
          <w:color w:val="000000"/>
          <w:sz w:val="28"/>
          <w:szCs w:val="28"/>
        </w:rPr>
        <w:t>Панфилова</w:t>
      </w:r>
      <w:r w:rsidRPr="00512844">
        <w:rPr>
          <w:rFonts w:ascii="Times New Roman" w:eastAsia="Times New Roman" w:hAnsi="Times New Roman" w:cs="Times New Roman"/>
          <w:color w:val="000000"/>
          <w:spacing w:val="17"/>
          <w:sz w:val="28"/>
          <w:szCs w:val="28"/>
        </w:rPr>
        <w:t xml:space="preserve"> </w:t>
      </w:r>
      <w:r w:rsidRPr="00512844">
        <w:rPr>
          <w:rFonts w:ascii="Times New Roman" w:eastAsia="Times New Roman" w:hAnsi="Times New Roman" w:cs="Times New Roman"/>
          <w:color w:val="000000"/>
          <w:sz w:val="28"/>
          <w:szCs w:val="28"/>
        </w:rPr>
        <w:t>М.А.,</w:t>
      </w:r>
      <w:r w:rsidRPr="00512844">
        <w:rPr>
          <w:rFonts w:ascii="Times New Roman" w:eastAsia="Times New Roman" w:hAnsi="Times New Roman" w:cs="Times New Roman"/>
          <w:color w:val="000000"/>
          <w:spacing w:val="17"/>
          <w:sz w:val="28"/>
          <w:szCs w:val="28"/>
        </w:rPr>
        <w:t xml:space="preserve"> </w:t>
      </w:r>
      <w:r w:rsidR="00070E82" w:rsidRPr="00070E82">
        <w:rPr>
          <w:rFonts w:ascii="Times New Roman" w:eastAsia="Times New Roman" w:hAnsi="Times New Roman" w:cs="Times New Roman"/>
          <w:color w:val="000000"/>
          <w:spacing w:val="17"/>
          <w:sz w:val="28"/>
          <w:szCs w:val="28"/>
        </w:rPr>
        <w:t>эмоционалды-жеке саланың диагностикасы.</w:t>
      </w:r>
    </w:p>
    <w:p w:rsidR="00070E82" w:rsidRPr="00070E82" w:rsidRDefault="00070E82" w:rsidP="00070E82">
      <w:pPr>
        <w:widowControl w:val="0"/>
        <w:tabs>
          <w:tab w:val="left" w:pos="10065"/>
        </w:tabs>
        <w:spacing w:line="240" w:lineRule="auto"/>
        <w:ind w:right="785"/>
        <w:rPr>
          <w:rFonts w:ascii="Times New Roman" w:eastAsia="Times New Roman" w:hAnsi="Times New Roman" w:cs="Times New Roman"/>
          <w:color w:val="000000"/>
          <w:sz w:val="28"/>
          <w:szCs w:val="28"/>
        </w:rPr>
      </w:pPr>
      <w:r w:rsidRPr="00070E82">
        <w:rPr>
          <w:rFonts w:ascii="Times New Roman" w:eastAsia="Times New Roman" w:hAnsi="Times New Roman" w:cs="Times New Roman"/>
          <w:color w:val="000000"/>
          <w:sz w:val="28"/>
          <w:szCs w:val="28"/>
        </w:rPr>
        <w:t>Келесі әдістер бойынша жұмыс істейді:</w:t>
      </w:r>
    </w:p>
    <w:p w:rsidR="00070E82" w:rsidRPr="00070E82" w:rsidRDefault="00070E82" w:rsidP="00070E82">
      <w:pPr>
        <w:widowControl w:val="0"/>
        <w:tabs>
          <w:tab w:val="left" w:pos="10065"/>
        </w:tabs>
        <w:spacing w:line="240" w:lineRule="auto"/>
        <w:ind w:right="785"/>
        <w:rPr>
          <w:rFonts w:ascii="Times New Roman" w:eastAsia="Times New Roman" w:hAnsi="Times New Roman" w:cs="Times New Roman"/>
          <w:color w:val="000000"/>
          <w:sz w:val="28"/>
          <w:szCs w:val="28"/>
        </w:rPr>
      </w:pPr>
      <w:r w:rsidRPr="00070E82">
        <w:rPr>
          <w:rFonts w:ascii="Times New Roman" w:eastAsia="Times New Roman" w:hAnsi="Times New Roman" w:cs="Times New Roman"/>
          <w:color w:val="000000"/>
          <w:sz w:val="28"/>
          <w:szCs w:val="28"/>
        </w:rPr>
        <w:t>- "Негізгі түстерді атаңыз" мақсаты: балалардың негізгі түстерді білуін және оларды ауызша белгілеу қабілетін зерттеу;</w:t>
      </w:r>
    </w:p>
    <w:p w:rsidR="00070E82" w:rsidRPr="00070E82" w:rsidRDefault="00070E82" w:rsidP="00070E82">
      <w:pPr>
        <w:widowControl w:val="0"/>
        <w:tabs>
          <w:tab w:val="left" w:pos="10065"/>
        </w:tabs>
        <w:spacing w:line="240" w:lineRule="auto"/>
        <w:ind w:right="785"/>
        <w:rPr>
          <w:rFonts w:ascii="Times New Roman" w:eastAsia="Times New Roman" w:hAnsi="Times New Roman" w:cs="Times New Roman"/>
          <w:color w:val="000000"/>
          <w:sz w:val="28"/>
          <w:szCs w:val="28"/>
        </w:rPr>
      </w:pPr>
      <w:r w:rsidRPr="00070E82">
        <w:rPr>
          <w:rFonts w:ascii="Times New Roman" w:eastAsia="Times New Roman" w:hAnsi="Times New Roman" w:cs="Times New Roman"/>
          <w:color w:val="000000"/>
          <w:sz w:val="28"/>
          <w:szCs w:val="28"/>
        </w:rPr>
        <w:t>- "күлімсіреу" әдістемесі мақсаты: балалардың ойлауын зерттеуге көмектесу;</w:t>
      </w:r>
    </w:p>
    <w:p w:rsidR="00070E82" w:rsidRPr="00070E82" w:rsidRDefault="00070E82" w:rsidP="00070E82">
      <w:pPr>
        <w:widowControl w:val="0"/>
        <w:tabs>
          <w:tab w:val="left" w:pos="10065"/>
        </w:tabs>
        <w:spacing w:line="240" w:lineRule="auto"/>
        <w:ind w:right="78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kk-KZ"/>
        </w:rPr>
        <w:t>ырғақты</w:t>
      </w:r>
      <w:r w:rsidRPr="00070E82">
        <w:rPr>
          <w:rFonts w:ascii="Times New Roman" w:eastAsia="Times New Roman" w:hAnsi="Times New Roman" w:cs="Times New Roman"/>
          <w:color w:val="000000"/>
          <w:sz w:val="28"/>
          <w:szCs w:val="28"/>
        </w:rPr>
        <w:t xml:space="preserve"> беру" әдістемесі мақсаты: ритақты қабылдау мен музыкалық есте сақтауды дамыту, ересек адам қарындаш алады, үстелге кез-келген ритақты сурет салады. Баланы оны қайталауға, қол шапалақтауға және т. б. </w:t>
      </w:r>
      <w:proofErr w:type="gramStart"/>
      <w:r w:rsidRPr="00070E82">
        <w:rPr>
          <w:rFonts w:ascii="Times New Roman" w:eastAsia="Times New Roman" w:hAnsi="Times New Roman" w:cs="Times New Roman"/>
          <w:color w:val="000000"/>
          <w:sz w:val="28"/>
          <w:szCs w:val="28"/>
        </w:rPr>
        <w:t>ұсынады.;</w:t>
      </w:r>
      <w:proofErr w:type="gramEnd"/>
    </w:p>
    <w:p w:rsidR="00070E82" w:rsidRPr="00070E82" w:rsidRDefault="00070E82" w:rsidP="00070E82">
      <w:pPr>
        <w:widowControl w:val="0"/>
        <w:tabs>
          <w:tab w:val="left" w:pos="10065"/>
        </w:tabs>
        <w:spacing w:line="240" w:lineRule="auto"/>
        <w:ind w:right="78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жетіспейді" әдісі (Немов </w:t>
      </w:r>
      <w:r>
        <w:rPr>
          <w:rFonts w:ascii="Times New Roman" w:eastAsia="Times New Roman" w:hAnsi="Times New Roman" w:cs="Times New Roman"/>
          <w:color w:val="000000"/>
          <w:sz w:val="28"/>
          <w:szCs w:val="28"/>
          <w:lang w:val="kk-KZ"/>
        </w:rPr>
        <w:t>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С</w:t>
      </w:r>
      <w:r w:rsidRPr="00070E82">
        <w:rPr>
          <w:rFonts w:ascii="Times New Roman" w:eastAsia="Times New Roman" w:hAnsi="Times New Roman" w:cs="Times New Roman"/>
          <w:color w:val="000000"/>
          <w:sz w:val="28"/>
          <w:szCs w:val="28"/>
        </w:rPr>
        <w:t>.) Нұсқаулық: суреттердің әрқайсысында маңызды бөлшектер жоқ, мұқият қарап, жетіспейтін бөлікті атаңыз;</w:t>
      </w:r>
    </w:p>
    <w:p w:rsidR="00070E82" w:rsidRPr="00070E82" w:rsidRDefault="00070E82" w:rsidP="00070E82">
      <w:pPr>
        <w:widowControl w:val="0"/>
        <w:tabs>
          <w:tab w:val="left" w:pos="10065"/>
        </w:tabs>
        <w:spacing w:line="240" w:lineRule="auto"/>
        <w:ind w:right="785"/>
        <w:rPr>
          <w:rFonts w:ascii="Times New Roman" w:eastAsia="Times New Roman" w:hAnsi="Times New Roman" w:cs="Times New Roman"/>
          <w:color w:val="000000"/>
          <w:sz w:val="28"/>
          <w:szCs w:val="28"/>
        </w:rPr>
      </w:pPr>
      <w:r w:rsidRPr="00070E82">
        <w:rPr>
          <w:rFonts w:ascii="Times New Roman" w:eastAsia="Times New Roman" w:hAnsi="Times New Roman" w:cs="Times New Roman"/>
          <w:color w:val="000000"/>
          <w:sz w:val="28"/>
          <w:szCs w:val="28"/>
        </w:rPr>
        <w:t>- "Сеген тақтасы" формаларын қолдана отырып, ойлауды зерттеу осы әдісті қолдана отырып, визуалды – тиімді ойлаудың, визуалды – кеңістіктік бағдарлаудың даму деңгейін анықтауға болады;</w:t>
      </w:r>
    </w:p>
    <w:p w:rsidR="00070E82" w:rsidRPr="00070E82" w:rsidRDefault="00070E82" w:rsidP="00070E82">
      <w:pPr>
        <w:widowControl w:val="0"/>
        <w:tabs>
          <w:tab w:val="left" w:pos="10065"/>
        </w:tabs>
        <w:spacing w:line="240" w:lineRule="auto"/>
        <w:ind w:right="785"/>
        <w:rPr>
          <w:rFonts w:ascii="Times New Roman" w:eastAsia="Times New Roman" w:hAnsi="Times New Roman" w:cs="Times New Roman"/>
          <w:color w:val="000000"/>
          <w:sz w:val="28"/>
          <w:szCs w:val="28"/>
        </w:rPr>
      </w:pPr>
      <w:r w:rsidRPr="00070E82">
        <w:rPr>
          <w:rFonts w:ascii="Times New Roman" w:eastAsia="Times New Roman" w:hAnsi="Times New Roman" w:cs="Times New Roman"/>
          <w:color w:val="000000"/>
          <w:sz w:val="28"/>
          <w:szCs w:val="28"/>
        </w:rPr>
        <w:t>- "10 сөзді есте сақта" әдістемесі, "1</w:t>
      </w:r>
      <w:r>
        <w:rPr>
          <w:rFonts w:ascii="Times New Roman" w:eastAsia="Times New Roman" w:hAnsi="Times New Roman" w:cs="Times New Roman"/>
          <w:color w:val="000000"/>
          <w:sz w:val="28"/>
          <w:szCs w:val="28"/>
        </w:rPr>
        <w:t xml:space="preserve">0 сөз" әдістемесінің көмегімен </w:t>
      </w:r>
      <w:r>
        <w:rPr>
          <w:rFonts w:ascii="Times New Roman" w:eastAsia="Times New Roman" w:hAnsi="Times New Roman" w:cs="Times New Roman"/>
          <w:color w:val="000000"/>
          <w:sz w:val="28"/>
          <w:szCs w:val="28"/>
          <w:lang w:val="kk-KZ"/>
        </w:rPr>
        <w:t>А</w:t>
      </w:r>
      <w:r w:rsidRPr="00070E82">
        <w:rPr>
          <w:rFonts w:ascii="Times New Roman" w:eastAsia="Times New Roman" w:hAnsi="Times New Roman" w:cs="Times New Roman"/>
          <w:color w:val="000000"/>
          <w:sz w:val="28"/>
          <w:szCs w:val="28"/>
        </w:rPr>
        <w:t xml:space="preserve">. Н. Леонтьев </w:t>
      </w:r>
      <w:r>
        <w:rPr>
          <w:rFonts w:ascii="Times New Roman" w:eastAsia="Times New Roman" w:hAnsi="Times New Roman" w:cs="Times New Roman"/>
          <w:color w:val="000000"/>
          <w:sz w:val="28"/>
          <w:szCs w:val="28"/>
          <w:lang w:val="kk-KZ"/>
        </w:rPr>
        <w:t xml:space="preserve">әдісі </w:t>
      </w:r>
      <w:r w:rsidRPr="00070E82">
        <w:rPr>
          <w:rFonts w:ascii="Times New Roman" w:eastAsia="Times New Roman" w:hAnsi="Times New Roman" w:cs="Times New Roman"/>
          <w:color w:val="000000"/>
          <w:sz w:val="28"/>
          <w:szCs w:val="28"/>
        </w:rPr>
        <w:t>бойынша мектеп жасына дейінгі балаларды ерікті түрде есте сақтау процесін зерттеуге болады;</w:t>
      </w:r>
    </w:p>
    <w:p w:rsidR="00070E82" w:rsidRPr="00512844" w:rsidRDefault="00070E82" w:rsidP="00070E82">
      <w:pPr>
        <w:widowControl w:val="0"/>
        <w:tabs>
          <w:tab w:val="left" w:pos="10065"/>
        </w:tabs>
        <w:spacing w:line="240" w:lineRule="auto"/>
        <w:ind w:right="785"/>
        <w:rPr>
          <w:rFonts w:ascii="Times New Roman" w:eastAsia="Times New Roman" w:hAnsi="Times New Roman" w:cs="Times New Roman"/>
          <w:color w:val="000000"/>
          <w:sz w:val="28"/>
          <w:szCs w:val="28"/>
        </w:rPr>
      </w:pPr>
      <w:r w:rsidRPr="00070E82">
        <w:rPr>
          <w:rFonts w:ascii="Times New Roman" w:eastAsia="Times New Roman" w:hAnsi="Times New Roman" w:cs="Times New Roman"/>
          <w:color w:val="000000"/>
          <w:sz w:val="28"/>
          <w:szCs w:val="28"/>
        </w:rPr>
        <w:t>- мектептің басталуына дайындықты психологиялық-педагогикалық бағалау</w:t>
      </w:r>
    </w:p>
    <w:p w:rsidR="00070E82" w:rsidRDefault="00070E82" w:rsidP="00070E82">
      <w:pPr>
        <w:pStyle w:val="a3"/>
        <w:ind w:right="849" w:firstLine="566"/>
      </w:pPr>
      <w:r>
        <w:t>Ақмола облысы білім басқармасының Атбасар ауданы бойынша білім бөлімі жанындағы Атбасар қаласының "Еркежан" бөбекжай-бақшасы" МКҚК-да логопедтік пункт жұмыс істейді.</w:t>
      </w:r>
    </w:p>
    <w:p w:rsidR="00070E82" w:rsidRDefault="00070E82" w:rsidP="00070E82">
      <w:pPr>
        <w:pStyle w:val="a3"/>
        <w:ind w:right="849" w:firstLine="566"/>
      </w:pPr>
      <w:r>
        <w:t xml:space="preserve">Логопедтің жылдық жұмыс жоспары, жеке түзету жұмыс жоспары бар, әр балаға сөйлеу карталары толтырылған. Логопедпен жеке сабақтарға қабылданған балалардың тізімі жасалды. </w:t>
      </w:r>
      <w:hyperlink r:id="rId36" w:history="1">
        <w:proofErr w:type="gramStart"/>
        <w:r w:rsidRPr="00E15FE3">
          <w:rPr>
            <w:rStyle w:val="a7"/>
          </w:rPr>
          <w:t>http://ds0005.atbasar.aqmoedu.kz/content/2352-30-06-25-12-23-17-dokumenty-logopeda</w:t>
        </w:r>
      </w:hyperlink>
      <w:r>
        <w:t xml:space="preserve">  ПМПК</w:t>
      </w:r>
      <w:proofErr w:type="gramEnd"/>
      <w:r>
        <w:t xml:space="preserve"> бағыты бар жалпы білім беру топтарының балаларының циклограммасы, есебі, талдауы, </w:t>
      </w:r>
      <w:r>
        <w:rPr>
          <w:lang w:val="kk-KZ"/>
        </w:rPr>
        <w:t>хаттамасы</w:t>
      </w:r>
      <w:r>
        <w:t>, сөйлеу карталары ұсынылады.</w:t>
      </w:r>
    </w:p>
    <w:p w:rsidR="00070E82" w:rsidRDefault="00070E82" w:rsidP="00070E82">
      <w:pPr>
        <w:pStyle w:val="a3"/>
        <w:ind w:right="849" w:firstLine="566"/>
      </w:pPr>
      <w:r>
        <w:t>Арнайы түзету оқу қызметі жалпы дамымаған балаларда жалпы дамуға ықпал ететін сөйлеу белсенділігі мен қарым-қатынас мәдениетінің негізгі процестері мен функцияларын қалыптастыруға бағытталған.</w:t>
      </w:r>
    </w:p>
    <w:p w:rsidR="006D0A39" w:rsidRPr="00A03283" w:rsidRDefault="006D0A39" w:rsidP="006D0A39">
      <w:pPr>
        <w:pStyle w:val="a3"/>
        <w:spacing w:before="2"/>
        <w:ind w:left="0" w:right="785"/>
        <w:rPr>
          <w:lang w:val="kk-KZ"/>
        </w:rPr>
      </w:pPr>
      <w:r w:rsidRPr="00A03283">
        <w:rPr>
          <w:lang w:val="kk-KZ"/>
        </w:rPr>
        <w:t xml:space="preserve">Циклограмма жүргізілуде, ПМПК бар бағыттары бар балалардың сөйлеу карталары ұсынылды. </w:t>
      </w:r>
      <w:r>
        <w:rPr>
          <w:lang w:val="kk-KZ"/>
        </w:rPr>
        <w:t xml:space="preserve">ЕБҚ бар </w:t>
      </w:r>
      <w:r w:rsidRPr="00A03283">
        <w:rPr>
          <w:lang w:val="kk-KZ"/>
        </w:rPr>
        <w:t xml:space="preserve"> балалар жоқ.</w:t>
      </w:r>
    </w:p>
    <w:p w:rsidR="006D0A39" w:rsidRPr="00A03283" w:rsidRDefault="006D0A39" w:rsidP="006D0A39">
      <w:pPr>
        <w:pStyle w:val="a3"/>
        <w:spacing w:before="2"/>
        <w:ind w:left="0" w:right="785"/>
        <w:rPr>
          <w:lang w:val="kk-KZ"/>
        </w:rPr>
      </w:pPr>
      <w:r w:rsidRPr="00A03283">
        <w:rPr>
          <w:lang w:val="kk-KZ"/>
        </w:rPr>
        <w:t>Арнайы түзету оқу қызметі жалпы дамымаған балаларда жалпы дамуға ықпал ететін сөйлеу белсенділігі мен қарым-қатынас мәдениетінің негізгі процестері мен функцияларын қалыптастыруға бағытталған.</w:t>
      </w:r>
    </w:p>
    <w:p w:rsidR="006D0A39" w:rsidRPr="00A03283" w:rsidRDefault="006D0A39" w:rsidP="006D0A39">
      <w:pPr>
        <w:pStyle w:val="a3"/>
        <w:ind w:left="0" w:right="845"/>
        <w:rPr>
          <w:lang w:val="kk-KZ"/>
        </w:rPr>
      </w:pPr>
    </w:p>
    <w:tbl>
      <w:tblPr>
        <w:tblStyle w:val="TableNormal"/>
        <w:tblW w:w="9748"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977"/>
        <w:gridCol w:w="2535"/>
        <w:gridCol w:w="17"/>
        <w:gridCol w:w="2693"/>
      </w:tblGrid>
      <w:tr w:rsidR="006D0A39" w:rsidRPr="00512844" w:rsidTr="00F33D8C">
        <w:trPr>
          <w:trHeight w:val="551"/>
        </w:trPr>
        <w:tc>
          <w:tcPr>
            <w:tcW w:w="1526" w:type="dxa"/>
          </w:tcPr>
          <w:p w:rsidR="006D0A39" w:rsidRPr="006536A4" w:rsidRDefault="006D0A39" w:rsidP="00F33D8C">
            <w:pPr>
              <w:pStyle w:val="TableParagraph"/>
              <w:spacing w:line="240" w:lineRule="auto"/>
              <w:ind w:left="0"/>
              <w:rPr>
                <w:sz w:val="28"/>
                <w:szCs w:val="28"/>
                <w:lang w:val="kk-KZ"/>
              </w:rPr>
            </w:pPr>
            <w:r>
              <w:rPr>
                <w:sz w:val="28"/>
                <w:szCs w:val="28"/>
                <w:lang w:val="kk-KZ"/>
              </w:rPr>
              <w:t xml:space="preserve">Оқу жылы </w:t>
            </w:r>
          </w:p>
        </w:tc>
        <w:tc>
          <w:tcPr>
            <w:tcW w:w="2977" w:type="dxa"/>
          </w:tcPr>
          <w:p w:rsidR="006D0A39" w:rsidRPr="006536A4" w:rsidRDefault="006D0A39" w:rsidP="00F33D8C">
            <w:pPr>
              <w:pStyle w:val="TableParagraph"/>
              <w:spacing w:line="240" w:lineRule="auto"/>
              <w:ind w:left="0"/>
              <w:rPr>
                <w:sz w:val="28"/>
                <w:szCs w:val="28"/>
                <w:lang w:val="kk-KZ"/>
              </w:rPr>
            </w:pPr>
            <w:r>
              <w:rPr>
                <w:sz w:val="28"/>
                <w:szCs w:val="28"/>
                <w:lang w:val="kk-KZ"/>
              </w:rPr>
              <w:t xml:space="preserve">Сөйлеу мүкістері бар барлық балалар саны </w:t>
            </w:r>
          </w:p>
        </w:tc>
        <w:tc>
          <w:tcPr>
            <w:tcW w:w="2552" w:type="dxa"/>
            <w:gridSpan w:val="2"/>
          </w:tcPr>
          <w:p w:rsidR="006D0A39" w:rsidRPr="006536A4" w:rsidRDefault="006D0A39" w:rsidP="00F33D8C">
            <w:pPr>
              <w:pStyle w:val="TableParagraph"/>
              <w:tabs>
                <w:tab w:val="left" w:pos="1386"/>
                <w:tab w:val="left" w:pos="1731"/>
              </w:tabs>
              <w:spacing w:line="240" w:lineRule="auto"/>
              <w:ind w:left="0"/>
              <w:rPr>
                <w:sz w:val="28"/>
                <w:szCs w:val="28"/>
                <w:lang w:val="kk-KZ"/>
              </w:rPr>
            </w:pPr>
            <w:r>
              <w:rPr>
                <w:sz w:val="28"/>
                <w:szCs w:val="28"/>
                <w:lang w:val="kk-KZ"/>
              </w:rPr>
              <w:t>Тіл мүкісі реттеліп, мектепке жіберілгені</w:t>
            </w:r>
          </w:p>
        </w:tc>
        <w:tc>
          <w:tcPr>
            <w:tcW w:w="2693" w:type="dxa"/>
          </w:tcPr>
          <w:p w:rsidR="006D0A39" w:rsidRPr="006536A4" w:rsidRDefault="006D0A39" w:rsidP="00F33D8C">
            <w:pPr>
              <w:pStyle w:val="TableParagraph"/>
              <w:spacing w:line="240" w:lineRule="auto"/>
              <w:ind w:left="0"/>
              <w:rPr>
                <w:sz w:val="28"/>
                <w:szCs w:val="28"/>
                <w:lang w:val="kk-KZ"/>
              </w:rPr>
            </w:pPr>
            <w:r>
              <w:rPr>
                <w:sz w:val="28"/>
                <w:szCs w:val="28"/>
                <w:lang w:val="kk-KZ"/>
              </w:rPr>
              <w:t xml:space="preserve">Оң </w:t>
            </w:r>
            <w:r>
              <w:rPr>
                <w:sz w:val="28"/>
                <w:szCs w:val="28"/>
                <w:lang w:val="ru-RU"/>
              </w:rPr>
              <w:t xml:space="preserve"> динамик</w:t>
            </w:r>
            <w:r>
              <w:rPr>
                <w:sz w:val="28"/>
                <w:szCs w:val="28"/>
                <w:lang w:val="kk-KZ"/>
              </w:rPr>
              <w:t>амен</w:t>
            </w:r>
          </w:p>
          <w:p w:rsidR="006D0A39" w:rsidRPr="00512844" w:rsidRDefault="006D0A39" w:rsidP="00F33D8C">
            <w:pPr>
              <w:pStyle w:val="TableParagraph"/>
              <w:spacing w:line="240" w:lineRule="auto"/>
              <w:ind w:left="0"/>
              <w:rPr>
                <w:sz w:val="28"/>
                <w:szCs w:val="28"/>
                <w:lang w:val="ru-RU"/>
              </w:rPr>
            </w:pPr>
          </w:p>
        </w:tc>
      </w:tr>
      <w:tr w:rsidR="006D0A39" w:rsidRPr="00512844" w:rsidTr="00F33D8C">
        <w:trPr>
          <w:trHeight w:val="346"/>
        </w:trPr>
        <w:tc>
          <w:tcPr>
            <w:tcW w:w="1526" w:type="dxa"/>
          </w:tcPr>
          <w:p w:rsidR="006D0A39" w:rsidRPr="00512844" w:rsidRDefault="006D0A39" w:rsidP="00F33D8C">
            <w:pPr>
              <w:pStyle w:val="TableParagraph"/>
              <w:spacing w:line="240" w:lineRule="auto"/>
              <w:ind w:left="0"/>
              <w:rPr>
                <w:sz w:val="28"/>
                <w:szCs w:val="28"/>
                <w:lang w:val="ru-RU"/>
              </w:rPr>
            </w:pPr>
            <w:r w:rsidRPr="00512844">
              <w:rPr>
                <w:sz w:val="28"/>
                <w:szCs w:val="28"/>
                <w:lang w:val="ru-RU"/>
              </w:rPr>
              <w:t>202</w:t>
            </w:r>
            <w:r>
              <w:rPr>
                <w:sz w:val="28"/>
                <w:szCs w:val="28"/>
                <w:lang w:val="ru-RU"/>
              </w:rPr>
              <w:t>4-2025</w:t>
            </w:r>
          </w:p>
        </w:tc>
        <w:tc>
          <w:tcPr>
            <w:tcW w:w="2977" w:type="dxa"/>
          </w:tcPr>
          <w:p w:rsidR="006D0A39" w:rsidRPr="00512844" w:rsidRDefault="006D0A39" w:rsidP="00F33D8C">
            <w:pPr>
              <w:pStyle w:val="TableParagraph"/>
              <w:spacing w:line="240" w:lineRule="auto"/>
              <w:ind w:left="0"/>
              <w:rPr>
                <w:sz w:val="28"/>
                <w:szCs w:val="28"/>
                <w:lang w:val="ru-RU"/>
              </w:rPr>
            </w:pPr>
            <w:r w:rsidRPr="00512844">
              <w:rPr>
                <w:sz w:val="28"/>
                <w:szCs w:val="28"/>
                <w:lang w:val="ru-RU"/>
              </w:rPr>
              <w:t>25</w:t>
            </w:r>
          </w:p>
        </w:tc>
        <w:tc>
          <w:tcPr>
            <w:tcW w:w="2535" w:type="dxa"/>
            <w:tcBorders>
              <w:right w:val="single" w:sz="4" w:space="0" w:color="auto"/>
            </w:tcBorders>
          </w:tcPr>
          <w:p w:rsidR="006D0A39" w:rsidRPr="00220295" w:rsidRDefault="006D0A39" w:rsidP="00F33D8C">
            <w:pPr>
              <w:pStyle w:val="TableParagraph"/>
              <w:spacing w:line="240" w:lineRule="auto"/>
              <w:ind w:left="0"/>
              <w:rPr>
                <w:sz w:val="28"/>
                <w:szCs w:val="28"/>
                <w:lang w:val="ru-RU"/>
              </w:rPr>
            </w:pPr>
            <w:r w:rsidRPr="00220295">
              <w:rPr>
                <w:sz w:val="28"/>
                <w:szCs w:val="28"/>
                <w:lang w:val="ru-RU"/>
              </w:rPr>
              <w:t>10-40%</w:t>
            </w:r>
          </w:p>
        </w:tc>
        <w:tc>
          <w:tcPr>
            <w:tcW w:w="2710" w:type="dxa"/>
            <w:gridSpan w:val="2"/>
            <w:tcBorders>
              <w:left w:val="single" w:sz="4" w:space="0" w:color="auto"/>
            </w:tcBorders>
          </w:tcPr>
          <w:p w:rsidR="006D0A39" w:rsidRPr="00220295" w:rsidRDefault="006D0A39" w:rsidP="00F33D8C">
            <w:pPr>
              <w:pStyle w:val="TableParagraph"/>
              <w:spacing w:line="240" w:lineRule="auto"/>
              <w:ind w:left="0"/>
              <w:rPr>
                <w:sz w:val="28"/>
                <w:szCs w:val="28"/>
                <w:lang w:val="ru-RU"/>
              </w:rPr>
            </w:pPr>
            <w:r w:rsidRPr="00220295">
              <w:rPr>
                <w:sz w:val="28"/>
                <w:szCs w:val="28"/>
                <w:lang w:val="ru-RU"/>
              </w:rPr>
              <w:t>15-60%</w:t>
            </w:r>
          </w:p>
        </w:tc>
      </w:tr>
    </w:tbl>
    <w:p w:rsidR="006D0A39" w:rsidRDefault="006D0A39" w:rsidP="00070E82">
      <w:pPr>
        <w:pStyle w:val="a3"/>
        <w:ind w:left="0" w:right="849" w:firstLine="566"/>
      </w:pPr>
    </w:p>
    <w:p w:rsidR="006D0A39" w:rsidRDefault="006D0A39" w:rsidP="00070E82">
      <w:pPr>
        <w:pStyle w:val="a3"/>
        <w:ind w:left="0" w:right="849" w:firstLine="566"/>
      </w:pPr>
    </w:p>
    <w:p w:rsidR="006D0A39" w:rsidRPr="00A03283" w:rsidRDefault="006D0A39" w:rsidP="006D0A39">
      <w:pPr>
        <w:pStyle w:val="a3"/>
        <w:spacing w:before="2"/>
        <w:ind w:left="0" w:right="785"/>
        <w:jc w:val="left"/>
        <w:rPr>
          <w:lang w:val="kk-KZ"/>
        </w:rPr>
      </w:pPr>
      <w:r w:rsidRPr="00A03283">
        <w:rPr>
          <w:lang w:val="kk-KZ"/>
        </w:rPr>
        <w:t>Логопунктте балаларды толықтыру психологиялық-медициналық-педагогикалық комиссияның (ПМПК) нәтижелері негізінде балалардағы сөйлеу бұзылыстары туралы жас және қорытынды негізінде жүзеге асырылады. Топта балалар жасына</w:t>
      </w:r>
      <w:r>
        <w:rPr>
          <w:lang w:val="kk-KZ"/>
        </w:rPr>
        <w:t xml:space="preserve"> </w:t>
      </w:r>
      <w:r w:rsidRPr="00A03283">
        <w:rPr>
          <w:lang w:val="kk-KZ"/>
        </w:rPr>
        <w:t xml:space="preserve"> және ұқсас диагноздарға </w:t>
      </w:r>
      <w:r>
        <w:rPr>
          <w:lang w:val="kk-KZ"/>
        </w:rPr>
        <w:t xml:space="preserve">: сөйлеудің жалпы дамымауы (СЖД),  </w:t>
      </w:r>
      <w:r w:rsidRPr="006536A4">
        <w:rPr>
          <w:lang w:val="kk-KZ"/>
        </w:rPr>
        <w:t>сөйлеудің фон</w:t>
      </w:r>
      <w:r>
        <w:rPr>
          <w:lang w:val="kk-KZ"/>
        </w:rPr>
        <w:t xml:space="preserve">етикалық-фонематикалық дамымауы (СФФД), сөйлеудің фонетикалық дамымауы (СФД) </w:t>
      </w:r>
      <w:r w:rsidRPr="00A03283">
        <w:rPr>
          <w:lang w:val="kk-KZ"/>
        </w:rPr>
        <w:t>сәйкес бөлінеді</w:t>
      </w:r>
      <w:r>
        <w:rPr>
          <w:lang w:val="kk-KZ"/>
        </w:rPr>
        <w:t xml:space="preserve">. </w:t>
      </w:r>
      <w:r w:rsidRPr="00A03283">
        <w:rPr>
          <w:lang w:val="kk-KZ"/>
        </w:rPr>
        <w:t xml:space="preserve"> </w:t>
      </w:r>
    </w:p>
    <w:p w:rsidR="006D0A39" w:rsidRPr="006D0A39" w:rsidRDefault="006D0A39" w:rsidP="006D0A39">
      <w:pPr>
        <w:pStyle w:val="a3"/>
        <w:ind w:right="849" w:firstLine="566"/>
        <w:rPr>
          <w:lang w:val="kk-KZ"/>
        </w:rPr>
      </w:pPr>
      <w:r w:rsidRPr="006D0A39">
        <w:rPr>
          <w:lang w:val="kk-KZ"/>
        </w:rPr>
        <w:t>Сөйлеуді түзету және дамыту жұмыстары келесі негізгі бағыттар бойынша құрылады:</w:t>
      </w:r>
    </w:p>
    <w:p w:rsidR="006D0A39" w:rsidRPr="006D0A39" w:rsidRDefault="006D0A39" w:rsidP="006D0A39">
      <w:pPr>
        <w:pStyle w:val="a3"/>
        <w:numPr>
          <w:ilvl w:val="0"/>
          <w:numId w:val="5"/>
        </w:numPr>
        <w:ind w:right="849"/>
        <w:rPr>
          <w:lang w:val="kk-KZ"/>
        </w:rPr>
      </w:pPr>
      <w:r w:rsidRPr="006D0A39">
        <w:rPr>
          <w:lang w:val="kk-KZ"/>
        </w:rPr>
        <w:t>Артикуляциялық және дауыс аппаратын дамыту;</w:t>
      </w:r>
    </w:p>
    <w:p w:rsidR="006D0A39" w:rsidRPr="006D0A39" w:rsidRDefault="006D0A39" w:rsidP="006D0A39">
      <w:pPr>
        <w:pStyle w:val="a3"/>
        <w:numPr>
          <w:ilvl w:val="0"/>
          <w:numId w:val="5"/>
        </w:numPr>
        <w:ind w:right="849"/>
        <w:rPr>
          <w:lang w:val="kk-KZ"/>
        </w:rPr>
      </w:pPr>
      <w:r>
        <w:rPr>
          <w:lang w:val="kk-KZ"/>
        </w:rPr>
        <w:t>Сөйлеудің прос</w:t>
      </w:r>
      <w:r w:rsidRPr="006D0A39">
        <w:rPr>
          <w:lang w:val="kk-KZ"/>
        </w:rPr>
        <w:t>одикалық жағының дамуы;</w:t>
      </w:r>
    </w:p>
    <w:p w:rsidR="006D0A39" w:rsidRPr="006D0A39" w:rsidRDefault="006D0A39" w:rsidP="006D0A39">
      <w:pPr>
        <w:pStyle w:val="a3"/>
        <w:numPr>
          <w:ilvl w:val="0"/>
          <w:numId w:val="5"/>
        </w:numPr>
        <w:ind w:right="849"/>
        <w:rPr>
          <w:lang w:val="kk-KZ"/>
        </w:rPr>
      </w:pPr>
      <w:r w:rsidRPr="006D0A39">
        <w:rPr>
          <w:lang w:val="kk-KZ"/>
        </w:rPr>
        <w:t xml:space="preserve"> Дыбыс айту дағдыларын, фонематикалық процестерді қалыптастыру;</w:t>
      </w:r>
    </w:p>
    <w:p w:rsidR="006D0A39" w:rsidRPr="006D0A39" w:rsidRDefault="006D0A39" w:rsidP="006D0A39">
      <w:pPr>
        <w:pStyle w:val="a3"/>
        <w:numPr>
          <w:ilvl w:val="0"/>
          <w:numId w:val="5"/>
        </w:numPr>
        <w:ind w:right="849"/>
        <w:rPr>
          <w:lang w:val="kk-KZ"/>
        </w:rPr>
      </w:pPr>
      <w:r w:rsidRPr="006D0A39">
        <w:rPr>
          <w:lang w:val="kk-KZ"/>
        </w:rPr>
        <w:t>Сөйлеудің дыбыстық жағын қалыпқа келтіру процесінде лексикалық қорды нақтылау, байыту және белсендіру;</w:t>
      </w:r>
    </w:p>
    <w:p w:rsidR="006D0A39" w:rsidRPr="006D0A39" w:rsidRDefault="006D0A39" w:rsidP="006D0A39">
      <w:pPr>
        <w:pStyle w:val="a3"/>
        <w:numPr>
          <w:ilvl w:val="0"/>
          <w:numId w:val="5"/>
        </w:numPr>
        <w:ind w:right="849"/>
        <w:rPr>
          <w:lang w:val="kk-KZ"/>
        </w:rPr>
      </w:pPr>
      <w:r w:rsidRPr="006D0A39">
        <w:rPr>
          <w:lang w:val="kk-KZ"/>
        </w:rPr>
        <w:t xml:space="preserve"> Сөйлеудің грамматикалық және синтаксистік жағын қалыптастыру;</w:t>
      </w:r>
    </w:p>
    <w:p w:rsidR="006D0A39" w:rsidRPr="006D0A39" w:rsidRDefault="006D0A39" w:rsidP="006D0A39">
      <w:pPr>
        <w:pStyle w:val="a3"/>
        <w:numPr>
          <w:ilvl w:val="0"/>
          <w:numId w:val="5"/>
        </w:numPr>
        <w:ind w:right="849"/>
        <w:rPr>
          <w:lang w:val="kk-KZ"/>
        </w:rPr>
      </w:pPr>
      <w:r w:rsidRPr="006D0A39">
        <w:rPr>
          <w:lang w:val="kk-KZ"/>
        </w:rPr>
        <w:t xml:space="preserve"> жұмысындағы оң динамикаға технологияны қолдану арқылы қол жеткізіледі:</w:t>
      </w:r>
    </w:p>
    <w:p w:rsidR="006D0A39" w:rsidRPr="006D0A39" w:rsidRDefault="006D0A39" w:rsidP="006D0A39">
      <w:pPr>
        <w:pStyle w:val="a3"/>
        <w:ind w:right="849" w:firstLine="566"/>
        <w:rPr>
          <w:lang w:val="kk-KZ"/>
        </w:rPr>
      </w:pPr>
      <w:r w:rsidRPr="006D0A39">
        <w:rPr>
          <w:lang w:val="kk-KZ"/>
        </w:rPr>
        <w:t>o ТРИЗ және РТВ фразалық және келісімді сөйлеуді дамыту үшін.</w:t>
      </w:r>
    </w:p>
    <w:p w:rsidR="006D0A39" w:rsidRPr="006D0A39" w:rsidRDefault="006D0A39" w:rsidP="006D0A39">
      <w:pPr>
        <w:pStyle w:val="a3"/>
        <w:ind w:right="849" w:firstLine="566"/>
        <w:rPr>
          <w:lang w:val="kk-KZ"/>
        </w:rPr>
      </w:pPr>
      <w:r w:rsidRPr="006D0A39">
        <w:rPr>
          <w:lang w:val="kk-KZ"/>
        </w:rPr>
        <w:t>o балалардың эксперименттік-іздеу іс - әрекетінде сөйлеуді дамыту (проблемалық оқыту)</w:t>
      </w:r>
    </w:p>
    <w:p w:rsidR="006D0A39" w:rsidRPr="006D0A39" w:rsidRDefault="006D0A39" w:rsidP="006D0A39">
      <w:pPr>
        <w:pStyle w:val="a3"/>
        <w:ind w:right="849" w:firstLine="566"/>
        <w:rPr>
          <w:lang w:val="kk-KZ"/>
        </w:rPr>
      </w:pPr>
      <w:r w:rsidRPr="006D0A39">
        <w:rPr>
          <w:lang w:val="kk-KZ"/>
        </w:rPr>
        <w:t>o мектеп жасына дейінгі балаларда когерентті сөйлеуді дамыту үшін визуалды модельдеу әдісін қолдану.</w:t>
      </w:r>
    </w:p>
    <w:p w:rsidR="006D0A39" w:rsidRPr="006D0A39" w:rsidRDefault="006D0A39" w:rsidP="006D0A39">
      <w:pPr>
        <w:pStyle w:val="a3"/>
        <w:ind w:right="849" w:firstLine="566"/>
        <w:rPr>
          <w:lang w:val="kk-KZ"/>
        </w:rPr>
      </w:pPr>
      <w:r w:rsidRPr="006D0A39">
        <w:rPr>
          <w:lang w:val="kk-KZ"/>
        </w:rPr>
        <w:t>o баламен бірлескен және жеке іс-әрекетте ойын және компьютерлік технологияларды қолдану.</w:t>
      </w:r>
    </w:p>
    <w:p w:rsidR="006D0A39" w:rsidRPr="006D0A39" w:rsidRDefault="006D0A39" w:rsidP="006D0A39">
      <w:pPr>
        <w:pStyle w:val="a3"/>
        <w:ind w:right="849" w:firstLine="566"/>
        <w:rPr>
          <w:lang w:val="kk-KZ"/>
        </w:rPr>
      </w:pPr>
      <w:r w:rsidRPr="006D0A39">
        <w:rPr>
          <w:lang w:val="kk-KZ"/>
        </w:rPr>
        <w:t>o  Су Джок массажерлер сөйлеу бұзылыстарын түзетуге, Су –Джок жүйесі бойынша биологиялық белсенді нүктелерге әсер етуге, сондай-ақ ми қыртысының сөйлеу аймақтарын ынталандыруға көмектеседі.</w:t>
      </w:r>
    </w:p>
    <w:p w:rsidR="006D0A39" w:rsidRPr="006D0A39" w:rsidRDefault="006D0A39" w:rsidP="006D0A39">
      <w:pPr>
        <w:pStyle w:val="a3"/>
        <w:ind w:right="849" w:firstLine="566"/>
        <w:rPr>
          <w:lang w:val="kk-KZ"/>
        </w:rPr>
      </w:pPr>
      <w:r w:rsidRPr="006D0A39">
        <w:rPr>
          <w:lang w:val="kk-KZ"/>
        </w:rPr>
        <w:t>o Биоэнергопластика-артикуляциялық аппараттың қозғалысын қолдың қозғалысымен байланыстыру, артикуляциялық жаттығулардың тиімділігін арттыруға көмектеседі.</w:t>
      </w:r>
    </w:p>
    <w:p w:rsidR="006D0A39" w:rsidRPr="006D0A39" w:rsidRDefault="006D0A39" w:rsidP="006D0A39">
      <w:pPr>
        <w:pStyle w:val="a3"/>
        <w:ind w:right="849" w:firstLine="566"/>
        <w:rPr>
          <w:lang w:val="kk-KZ"/>
        </w:rPr>
      </w:pPr>
      <w:r w:rsidRPr="006D0A39">
        <w:rPr>
          <w:lang w:val="kk-KZ"/>
        </w:rPr>
        <w:t>o Кинезиология-жарты шар аралық әсерді белсендіруге мүмкіндік беретін қозғалыстар кешені.</w:t>
      </w:r>
    </w:p>
    <w:p w:rsidR="006D0A39" w:rsidRPr="006D0A39" w:rsidRDefault="006D0A39" w:rsidP="006D0A39">
      <w:pPr>
        <w:pStyle w:val="a3"/>
        <w:ind w:right="849" w:firstLine="566"/>
        <w:rPr>
          <w:lang w:val="kk-KZ"/>
        </w:rPr>
      </w:pPr>
      <w:r w:rsidRPr="006D0A39">
        <w:rPr>
          <w:lang w:val="kk-KZ"/>
        </w:rPr>
        <w:t>* Психологиялық-педагогикалық және логопедиялық қызметтің өзара іс-қимылын іске асыру:</w:t>
      </w:r>
    </w:p>
    <w:p w:rsidR="006D0A39" w:rsidRPr="006D0A39" w:rsidRDefault="006D0A39" w:rsidP="006D0A39">
      <w:pPr>
        <w:pStyle w:val="a3"/>
        <w:ind w:right="849" w:firstLine="566"/>
        <w:rPr>
          <w:lang w:val="kk-KZ"/>
        </w:rPr>
      </w:pPr>
      <w:r w:rsidRPr="006D0A39">
        <w:rPr>
          <w:lang w:val="kk-KZ"/>
        </w:rPr>
        <w:t>o бірлескен жұмысты жоспарлау.</w:t>
      </w:r>
    </w:p>
    <w:p w:rsidR="006D0A39" w:rsidRPr="006D0A39" w:rsidRDefault="006D0A39" w:rsidP="006D0A39">
      <w:pPr>
        <w:pStyle w:val="a3"/>
        <w:ind w:right="849" w:firstLine="566"/>
        <w:rPr>
          <w:lang w:val="kk-KZ"/>
        </w:rPr>
      </w:pPr>
      <w:r w:rsidRPr="006D0A39">
        <w:rPr>
          <w:lang w:val="kk-KZ"/>
        </w:rPr>
        <w:t>O ЖРВ бар балаларды тәрбиелеу және оқыту.</w:t>
      </w:r>
    </w:p>
    <w:p w:rsidR="006D0A39" w:rsidRPr="006D0A39" w:rsidRDefault="006D0A39" w:rsidP="006D0A39">
      <w:pPr>
        <w:pStyle w:val="a3"/>
        <w:ind w:right="849" w:firstLine="566"/>
        <w:rPr>
          <w:lang w:val="kk-KZ"/>
        </w:rPr>
      </w:pPr>
      <w:r w:rsidRPr="006D0A39">
        <w:rPr>
          <w:lang w:val="kk-KZ"/>
        </w:rPr>
        <w:t>O ОНР бар балаларды тәрбиелеу және оқыту.</w:t>
      </w:r>
    </w:p>
    <w:p w:rsidR="006D0A39" w:rsidRPr="006D0A39" w:rsidRDefault="006D0A39" w:rsidP="006D0A39">
      <w:pPr>
        <w:pStyle w:val="a3"/>
        <w:ind w:right="849" w:firstLine="566"/>
        <w:rPr>
          <w:lang w:val="kk-KZ"/>
        </w:rPr>
      </w:pPr>
      <w:r w:rsidRPr="006D0A39">
        <w:rPr>
          <w:lang w:val="kk-KZ"/>
        </w:rPr>
        <w:t>o кекештенген балаларды тәрбиелеу және оқыту.</w:t>
      </w:r>
    </w:p>
    <w:p w:rsidR="006D0A39" w:rsidRPr="006D0A39" w:rsidRDefault="006D0A39" w:rsidP="006D0A39">
      <w:pPr>
        <w:pStyle w:val="a3"/>
        <w:ind w:right="849" w:firstLine="566"/>
        <w:rPr>
          <w:lang w:val="kk-KZ"/>
        </w:rPr>
      </w:pPr>
      <w:r w:rsidRPr="006D0A39">
        <w:rPr>
          <w:lang w:val="kk-KZ"/>
        </w:rPr>
        <w:t>o тәрбиеленушілердің танымдық саласын түзету және дамыту.</w:t>
      </w:r>
    </w:p>
    <w:p w:rsidR="006D0A39" w:rsidRPr="006D0A39" w:rsidRDefault="006D0A39" w:rsidP="006D0A39">
      <w:pPr>
        <w:pStyle w:val="a3"/>
        <w:ind w:right="849" w:firstLine="566"/>
        <w:rPr>
          <w:lang w:val="kk-KZ"/>
        </w:rPr>
      </w:pPr>
      <w:r w:rsidRPr="006D0A39">
        <w:rPr>
          <w:lang w:val="kk-KZ"/>
        </w:rPr>
        <w:t>o оқушылардың эмоционалды-ерікті саласын түзету және дамыту.</w:t>
      </w:r>
    </w:p>
    <w:p w:rsidR="006D0A39" w:rsidRPr="006D0A39" w:rsidRDefault="006D0A39" w:rsidP="006D0A39">
      <w:pPr>
        <w:pStyle w:val="a3"/>
        <w:ind w:right="849" w:firstLine="566"/>
        <w:rPr>
          <w:lang w:val="kk-KZ"/>
        </w:rPr>
      </w:pPr>
      <w:r w:rsidRPr="006D0A39">
        <w:rPr>
          <w:lang w:val="kk-KZ"/>
        </w:rPr>
        <w:t>o ата-аналық қондырғыларды түзету.</w:t>
      </w:r>
    </w:p>
    <w:p w:rsidR="00850D3A" w:rsidRPr="006D0A39" w:rsidRDefault="006D0A39" w:rsidP="006D0A39">
      <w:pPr>
        <w:pStyle w:val="a3"/>
        <w:ind w:left="0" w:right="849" w:firstLine="566"/>
        <w:rPr>
          <w:lang w:val="kk-KZ"/>
        </w:rPr>
      </w:pPr>
      <w:r w:rsidRPr="006D0A39">
        <w:rPr>
          <w:lang w:val="kk-KZ"/>
        </w:rPr>
        <w:t>Қорытынды: логопед пен психологтың жұмысы жоспарға сәйкес жүйелі және жүйелі түрде жүргізіледі. Педагогтар, ата-аналар дер кезінде логопедиялық / психологиялық көмек алады,Су Джок массажерлер сөйлеу бұзылыстарын түзетуге, С жүйесі бойынша биологиялық белсенді н</w:t>
      </w:r>
      <w:r>
        <w:rPr>
          <w:lang w:val="kk-KZ"/>
        </w:rPr>
        <w:t>үктелерге әсер етуге көмектеседі.</w:t>
      </w:r>
    </w:p>
    <w:p w:rsidR="00850D3A" w:rsidRPr="00512844" w:rsidRDefault="006D0A39" w:rsidP="00512844">
      <w:pPr>
        <w:pStyle w:val="2"/>
        <w:numPr>
          <w:ilvl w:val="0"/>
          <w:numId w:val="3"/>
        </w:numPr>
        <w:tabs>
          <w:tab w:val="left" w:pos="1421"/>
        </w:tabs>
      </w:pPr>
      <w:r>
        <w:rPr>
          <w:lang w:val="kk-KZ"/>
        </w:rPr>
        <w:t>Оқу</w:t>
      </w:r>
      <w:r w:rsidR="00850D3A" w:rsidRPr="00512844">
        <w:t>-</w:t>
      </w:r>
      <w:r w:rsidR="00850D3A" w:rsidRPr="00512844">
        <w:rPr>
          <w:spacing w:val="-4"/>
        </w:rPr>
        <w:t xml:space="preserve"> </w:t>
      </w:r>
      <w:r>
        <w:t>материал</w:t>
      </w:r>
      <w:r>
        <w:rPr>
          <w:lang w:val="kk-KZ"/>
        </w:rPr>
        <w:t xml:space="preserve">дық </w:t>
      </w:r>
      <w:r>
        <w:t>акти</w:t>
      </w:r>
      <w:r>
        <w:rPr>
          <w:lang w:val="kk-KZ"/>
        </w:rPr>
        <w:t>втер</w:t>
      </w:r>
      <w:r w:rsidR="00850D3A" w:rsidRPr="00512844">
        <w:t>.</w:t>
      </w:r>
    </w:p>
    <w:p w:rsidR="006D0A39" w:rsidRDefault="006D0A39" w:rsidP="006D0A39">
      <w:pPr>
        <w:pStyle w:val="a3"/>
        <w:tabs>
          <w:tab w:val="left" w:pos="3275"/>
        </w:tabs>
        <w:ind w:right="844"/>
      </w:pPr>
      <w:r>
        <w:t>Ғимарат туралы мәліметтер: 1986 жылы салынған кірпіштен салынған 2 қабатты жеке ғимарат. Жобалық қуаты 150 бала</w:t>
      </w:r>
    </w:p>
    <w:p w:rsidR="006D0A39" w:rsidRDefault="006D0A39" w:rsidP="006D0A39">
      <w:pPr>
        <w:pStyle w:val="a3"/>
        <w:tabs>
          <w:tab w:val="left" w:pos="3275"/>
        </w:tabs>
        <w:ind w:right="844"/>
      </w:pPr>
      <w:r>
        <w:t>Жалпы ауданы - 1190,9 ш. м.</w:t>
      </w:r>
    </w:p>
    <w:p w:rsidR="006D0A39" w:rsidRDefault="006D0A39" w:rsidP="006D0A39">
      <w:pPr>
        <w:pStyle w:val="a3"/>
        <w:tabs>
          <w:tab w:val="left" w:pos="3275"/>
        </w:tabs>
        <w:ind w:right="844"/>
      </w:pPr>
      <w:r>
        <w:t>Жылыту жүйесі, сумен жабдықтау (ыстық, суық су), кәріз – орталықтандырылған.</w:t>
      </w:r>
    </w:p>
    <w:p w:rsidR="006D0A39" w:rsidRDefault="006D0A39" w:rsidP="006D0A39">
      <w:pPr>
        <w:pStyle w:val="a3"/>
        <w:tabs>
          <w:tab w:val="left" w:pos="3275"/>
        </w:tabs>
        <w:ind w:right="844"/>
      </w:pPr>
      <w:r>
        <w:t>Жұмыс режимі:</w:t>
      </w:r>
    </w:p>
    <w:p w:rsidR="006D0A39" w:rsidRDefault="006D0A39" w:rsidP="006D0A39">
      <w:pPr>
        <w:pStyle w:val="a3"/>
        <w:tabs>
          <w:tab w:val="left" w:pos="3275"/>
        </w:tabs>
        <w:ind w:right="844"/>
      </w:pPr>
      <w:r>
        <w:t>- Аптасына 5 күн: дүйсенбі-жұма, сенбі-жексенбі: демалыс күндері.</w:t>
      </w:r>
    </w:p>
    <w:p w:rsidR="006D0A39" w:rsidRDefault="006D0A39" w:rsidP="006D0A39">
      <w:pPr>
        <w:pStyle w:val="a3"/>
        <w:tabs>
          <w:tab w:val="left" w:pos="3275"/>
        </w:tabs>
        <w:ind w:right="844"/>
      </w:pPr>
      <w:r>
        <w:t>- 10, 5 сағат (08.00-</w:t>
      </w:r>
      <w:proofErr w:type="gramStart"/>
      <w:r>
        <w:t>18.30 )</w:t>
      </w:r>
      <w:proofErr w:type="gramEnd"/>
    </w:p>
    <w:p w:rsidR="006D0A39" w:rsidRDefault="006D0A39" w:rsidP="006D0A39">
      <w:pPr>
        <w:pStyle w:val="a3"/>
        <w:tabs>
          <w:tab w:val="left" w:pos="3275"/>
        </w:tabs>
        <w:ind w:right="844"/>
      </w:pPr>
      <w:r>
        <w:t>Б</w:t>
      </w:r>
      <w:r>
        <w:rPr>
          <w:lang w:val="kk-KZ"/>
        </w:rPr>
        <w:t>өбекжай-б</w:t>
      </w:r>
      <w:r>
        <w:t>алабақшада бар:</w:t>
      </w:r>
    </w:p>
    <w:p w:rsidR="006D0A39" w:rsidRDefault="006D0A39" w:rsidP="006D0A39">
      <w:pPr>
        <w:pStyle w:val="a3"/>
        <w:tabs>
          <w:tab w:val="left" w:pos="3275"/>
        </w:tabs>
        <w:ind w:right="844"/>
      </w:pPr>
      <w:r>
        <w:t xml:space="preserve"> Музыка залы</w:t>
      </w:r>
    </w:p>
    <w:p w:rsidR="006D0A39" w:rsidRDefault="006D0A39" w:rsidP="006D0A39">
      <w:pPr>
        <w:pStyle w:val="a3"/>
        <w:tabs>
          <w:tab w:val="left" w:pos="3275"/>
        </w:tabs>
        <w:ind w:right="844"/>
      </w:pPr>
      <w:r>
        <w:t xml:space="preserve"> Психолог және логопед кабинеті</w:t>
      </w:r>
    </w:p>
    <w:p w:rsidR="006D0A39" w:rsidRDefault="006D0A39" w:rsidP="006D0A39">
      <w:pPr>
        <w:pStyle w:val="a3"/>
        <w:tabs>
          <w:tab w:val="left" w:pos="3275"/>
        </w:tabs>
        <w:ind w:right="844"/>
      </w:pPr>
      <w:r>
        <w:t xml:space="preserve"> Робототехника кабинеті</w:t>
      </w:r>
    </w:p>
    <w:p w:rsidR="006D0A39" w:rsidRDefault="006D0A39" w:rsidP="006D0A39">
      <w:pPr>
        <w:pStyle w:val="a3"/>
        <w:tabs>
          <w:tab w:val="left" w:pos="3275"/>
        </w:tabs>
        <w:ind w:right="844"/>
      </w:pPr>
      <w:r>
        <w:t xml:space="preserve"> Медициналық кабинет</w:t>
      </w:r>
    </w:p>
    <w:p w:rsidR="006D0A39" w:rsidRDefault="006D0A39" w:rsidP="006D0A39">
      <w:pPr>
        <w:pStyle w:val="a3"/>
        <w:tabs>
          <w:tab w:val="left" w:pos="3275"/>
        </w:tabs>
        <w:ind w:right="844"/>
      </w:pPr>
      <w:r>
        <w:t>Барлық кабинеттерде ақпараттық стендтер ресімделді, кабинеттер Оқытудың техникалық құралдарымен жарақтандырылды.</w:t>
      </w:r>
    </w:p>
    <w:p w:rsidR="006D0A39" w:rsidRDefault="006D0A39" w:rsidP="006D0A39">
      <w:pPr>
        <w:pStyle w:val="a3"/>
        <w:tabs>
          <w:tab w:val="left" w:pos="3275"/>
        </w:tabs>
        <w:ind w:right="844"/>
      </w:pPr>
      <w:r>
        <w:t>Музыка залында балалармен сабақтар музыкалық аппаратураны пайдалана отырып өткізіледі.</w:t>
      </w:r>
    </w:p>
    <w:p w:rsidR="009475ED" w:rsidRDefault="009475ED" w:rsidP="009475ED">
      <w:pPr>
        <w:ind w:firstLine="281"/>
        <w:jc w:val="both"/>
        <w:rPr>
          <w:rFonts w:ascii="Times New Roman" w:hAnsi="Times New Roman" w:cs="Times New Roman"/>
          <w:sz w:val="28"/>
          <w:szCs w:val="28"/>
          <w:lang w:val="kk-KZ"/>
        </w:rPr>
      </w:pPr>
      <w:r>
        <w:rPr>
          <w:rFonts w:ascii="Times New Roman" w:hAnsi="Times New Roman" w:cs="Times New Roman"/>
          <w:sz w:val="28"/>
          <w:szCs w:val="28"/>
          <w:lang w:val="kk-KZ"/>
        </w:rPr>
        <w:t>Оқу жабдықтары б</w:t>
      </w:r>
      <w:r w:rsidRPr="007B5F00">
        <w:rPr>
          <w:rFonts w:ascii="Times New Roman" w:hAnsi="Times New Roman" w:cs="Times New Roman"/>
          <w:sz w:val="28"/>
          <w:szCs w:val="28"/>
          <w:lang w:val="kk-KZ"/>
        </w:rPr>
        <w:t>алалар</w:t>
      </w:r>
      <w:r>
        <w:rPr>
          <w:rFonts w:ascii="Times New Roman" w:hAnsi="Times New Roman" w:cs="Times New Roman"/>
          <w:sz w:val="28"/>
          <w:szCs w:val="28"/>
          <w:lang w:val="kk-KZ"/>
        </w:rPr>
        <w:t xml:space="preserve">дың белсенді де  мазмұнды көңіл көтеруі , </w:t>
      </w:r>
      <w:r w:rsidRPr="007B5F00">
        <w:rPr>
          <w:rFonts w:ascii="Times New Roman" w:hAnsi="Times New Roman" w:cs="Times New Roman"/>
          <w:sz w:val="28"/>
          <w:szCs w:val="28"/>
          <w:lang w:val="kk-KZ"/>
        </w:rPr>
        <w:t xml:space="preserve"> бос кең</w:t>
      </w:r>
      <w:r>
        <w:rPr>
          <w:rFonts w:ascii="Times New Roman" w:hAnsi="Times New Roman" w:cs="Times New Roman"/>
          <w:sz w:val="28"/>
          <w:szCs w:val="28"/>
          <w:lang w:val="kk-KZ"/>
        </w:rPr>
        <w:t xml:space="preserve">істікте </w:t>
      </w:r>
    </w:p>
    <w:p w:rsidR="009475ED" w:rsidRDefault="009475ED" w:rsidP="009475ED">
      <w:pPr>
        <w:ind w:firstLine="28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емін еркін ойнауы үшін жағдай жасалып, </w:t>
      </w:r>
      <w:r w:rsidRPr="007B5F00">
        <w:rPr>
          <w:rFonts w:ascii="Times New Roman" w:hAnsi="Times New Roman" w:cs="Times New Roman"/>
          <w:sz w:val="28"/>
          <w:szCs w:val="28"/>
          <w:lang w:val="kk-KZ"/>
        </w:rPr>
        <w:t xml:space="preserve"> ұтымды орналастырылған, олар</w:t>
      </w:r>
    </w:p>
    <w:p w:rsidR="009475ED" w:rsidRDefault="009475ED" w:rsidP="009475ED">
      <w:pPr>
        <w:ind w:firstLine="281"/>
        <w:jc w:val="both"/>
        <w:rPr>
          <w:rFonts w:ascii="Times New Roman" w:hAnsi="Times New Roman" w:cs="Times New Roman"/>
          <w:sz w:val="28"/>
          <w:szCs w:val="28"/>
          <w:lang w:val="kk-KZ"/>
        </w:rPr>
      </w:pPr>
      <w:r w:rsidRPr="007B5F00">
        <w:rPr>
          <w:rFonts w:ascii="Times New Roman" w:hAnsi="Times New Roman" w:cs="Times New Roman"/>
          <w:sz w:val="28"/>
          <w:szCs w:val="28"/>
          <w:lang w:val="kk-KZ"/>
        </w:rPr>
        <w:t xml:space="preserve"> шкафтарда сақталады және тәрбиеленушілер үшін еркін қол жетімді.</w:t>
      </w:r>
    </w:p>
    <w:p w:rsidR="009475ED" w:rsidRDefault="009475ED" w:rsidP="009475ED">
      <w:pPr>
        <w:ind w:firstLine="281"/>
        <w:jc w:val="both"/>
        <w:rPr>
          <w:rFonts w:ascii="Times New Roman" w:hAnsi="Times New Roman" w:cs="Times New Roman"/>
          <w:sz w:val="28"/>
          <w:szCs w:val="28"/>
          <w:lang w:val="kk-KZ"/>
        </w:rPr>
      </w:pPr>
      <w:r w:rsidRPr="007B5F00">
        <w:rPr>
          <w:rFonts w:ascii="Times New Roman" w:hAnsi="Times New Roman" w:cs="Times New Roman"/>
          <w:sz w:val="28"/>
          <w:szCs w:val="28"/>
          <w:lang w:val="kk-KZ"/>
        </w:rPr>
        <w:t xml:space="preserve"> Пәндік-кеңістіктік даму ортас</w:t>
      </w:r>
      <w:r>
        <w:rPr>
          <w:rFonts w:ascii="Times New Roman" w:hAnsi="Times New Roman" w:cs="Times New Roman"/>
          <w:sz w:val="28"/>
          <w:szCs w:val="28"/>
          <w:lang w:val="kk-KZ"/>
        </w:rPr>
        <w:t xml:space="preserve">ы балалардың: </w:t>
      </w:r>
      <w:r w:rsidRPr="007B5F00">
        <w:rPr>
          <w:rFonts w:ascii="Times New Roman" w:hAnsi="Times New Roman" w:cs="Times New Roman"/>
          <w:sz w:val="28"/>
          <w:szCs w:val="28"/>
          <w:lang w:val="kk-KZ"/>
        </w:rPr>
        <w:t>эксперименттік, шығармашылық,</w:t>
      </w:r>
    </w:p>
    <w:p w:rsidR="009475ED" w:rsidRDefault="009475ED" w:rsidP="009475ED">
      <w:pPr>
        <w:ind w:firstLine="281"/>
        <w:jc w:val="both"/>
        <w:rPr>
          <w:rFonts w:ascii="Times New Roman" w:hAnsi="Times New Roman" w:cs="Times New Roman"/>
          <w:sz w:val="28"/>
          <w:szCs w:val="28"/>
          <w:lang w:val="kk-KZ"/>
        </w:rPr>
      </w:pPr>
      <w:r w:rsidRPr="007B5F00">
        <w:rPr>
          <w:rFonts w:ascii="Times New Roman" w:hAnsi="Times New Roman" w:cs="Times New Roman"/>
          <w:sz w:val="28"/>
          <w:szCs w:val="28"/>
          <w:lang w:val="kk-KZ"/>
        </w:rPr>
        <w:t xml:space="preserve"> сөйлеу, театр,</w:t>
      </w:r>
      <w:r>
        <w:rPr>
          <w:rFonts w:ascii="Times New Roman" w:hAnsi="Times New Roman" w:cs="Times New Roman"/>
          <w:sz w:val="28"/>
          <w:szCs w:val="28"/>
          <w:lang w:val="kk-KZ"/>
        </w:rPr>
        <w:t xml:space="preserve"> ойын, құрылыс, физикалық даму </w:t>
      </w:r>
      <w:r w:rsidRPr="007B5F00">
        <w:rPr>
          <w:rFonts w:ascii="Times New Roman" w:hAnsi="Times New Roman" w:cs="Times New Roman"/>
          <w:sz w:val="28"/>
          <w:szCs w:val="28"/>
          <w:lang w:val="kk-KZ"/>
        </w:rPr>
        <w:t xml:space="preserve">белсенділік орталықтары </w:t>
      </w:r>
    </w:p>
    <w:p w:rsidR="009475ED" w:rsidRDefault="009475ED" w:rsidP="009475ED">
      <w:pPr>
        <w:ind w:firstLine="281"/>
        <w:jc w:val="both"/>
        <w:rPr>
          <w:rFonts w:ascii="Times New Roman" w:hAnsi="Times New Roman" w:cs="Times New Roman"/>
          <w:sz w:val="28"/>
          <w:szCs w:val="28"/>
          <w:lang w:val="kk-KZ"/>
        </w:rPr>
      </w:pPr>
      <w:r w:rsidRPr="007B5F00">
        <w:rPr>
          <w:rFonts w:ascii="Times New Roman" w:hAnsi="Times New Roman" w:cs="Times New Roman"/>
          <w:sz w:val="28"/>
          <w:szCs w:val="28"/>
          <w:lang w:val="kk-KZ"/>
        </w:rPr>
        <w:t>түрінде жасалған</w:t>
      </w:r>
      <w:r>
        <w:rPr>
          <w:rFonts w:ascii="Times New Roman" w:hAnsi="Times New Roman" w:cs="Times New Roman"/>
          <w:sz w:val="28"/>
          <w:szCs w:val="28"/>
          <w:lang w:val="kk-KZ"/>
        </w:rPr>
        <w:t xml:space="preserve">. </w:t>
      </w:r>
      <w:r w:rsidRPr="007B5F00">
        <w:rPr>
          <w:rFonts w:ascii="Times New Roman" w:hAnsi="Times New Roman" w:cs="Times New Roman"/>
          <w:sz w:val="28"/>
          <w:szCs w:val="28"/>
          <w:lang w:val="kk-KZ"/>
        </w:rPr>
        <w:t xml:space="preserve"> Орталықтарды жабдықтау талаптарға сәйкес келеді және </w:t>
      </w:r>
    </w:p>
    <w:p w:rsidR="009475ED" w:rsidRPr="007B5F00" w:rsidRDefault="009475ED" w:rsidP="009475ED">
      <w:pPr>
        <w:ind w:firstLine="281"/>
        <w:jc w:val="both"/>
        <w:rPr>
          <w:rFonts w:ascii="Times New Roman" w:hAnsi="Times New Roman" w:cs="Times New Roman"/>
          <w:sz w:val="28"/>
          <w:szCs w:val="28"/>
          <w:lang w:val="kk-KZ"/>
        </w:rPr>
      </w:pPr>
      <w:r w:rsidRPr="007B5F00">
        <w:rPr>
          <w:rFonts w:ascii="Times New Roman" w:hAnsi="Times New Roman" w:cs="Times New Roman"/>
          <w:sz w:val="28"/>
          <w:szCs w:val="28"/>
          <w:lang w:val="kk-KZ"/>
        </w:rPr>
        <w:t>балалар іс-әрекетінің өзгергіштігін қамтамасыз етеді.</w:t>
      </w:r>
    </w:p>
    <w:p w:rsidR="009475ED" w:rsidRDefault="009475ED" w:rsidP="009475ED">
      <w:pPr>
        <w:ind w:firstLine="281"/>
        <w:jc w:val="both"/>
        <w:rPr>
          <w:rFonts w:ascii="Times New Roman" w:hAnsi="Times New Roman" w:cs="Times New Roman"/>
          <w:sz w:val="28"/>
          <w:szCs w:val="28"/>
          <w:lang w:val="kk-KZ"/>
        </w:rPr>
      </w:pPr>
      <w:r w:rsidRPr="007B5F00">
        <w:rPr>
          <w:rFonts w:ascii="Times New Roman" w:hAnsi="Times New Roman" w:cs="Times New Roman"/>
          <w:sz w:val="28"/>
          <w:szCs w:val="28"/>
          <w:lang w:val="kk-KZ"/>
        </w:rPr>
        <w:t>Топтарда әртүрлі ойын түрлеріне арналған ойын бұрыштары ұйымдастырылған: рөлдік, құрылыс, театрландырылған, дидактикалық. Экологиялық мәдениет</w:t>
      </w:r>
    </w:p>
    <w:p w:rsidR="009475ED" w:rsidRDefault="009475ED" w:rsidP="009475ED">
      <w:pPr>
        <w:jc w:val="both"/>
        <w:rPr>
          <w:rFonts w:ascii="Times New Roman" w:hAnsi="Times New Roman" w:cs="Times New Roman"/>
          <w:sz w:val="28"/>
          <w:szCs w:val="28"/>
          <w:lang w:val="kk-KZ"/>
        </w:rPr>
      </w:pPr>
      <w:r w:rsidRPr="007B5F00">
        <w:rPr>
          <w:rFonts w:ascii="Times New Roman" w:hAnsi="Times New Roman" w:cs="Times New Roman"/>
          <w:sz w:val="28"/>
          <w:szCs w:val="28"/>
          <w:lang w:val="kk-KZ"/>
        </w:rPr>
        <w:t>пен байқаудың қалыптасуына ықпал ететін табиғат бұрыштары бар. Әр түрлі табиғи</w:t>
      </w:r>
    </w:p>
    <w:p w:rsidR="009475ED" w:rsidRPr="007B5F00" w:rsidRDefault="009475ED" w:rsidP="009475ED">
      <w:pPr>
        <w:jc w:val="both"/>
        <w:rPr>
          <w:rFonts w:ascii="Times New Roman" w:hAnsi="Times New Roman" w:cs="Times New Roman"/>
          <w:sz w:val="28"/>
          <w:szCs w:val="28"/>
          <w:lang w:val="kk-KZ"/>
        </w:rPr>
      </w:pPr>
      <w:r w:rsidRPr="007B5F00">
        <w:rPr>
          <w:rFonts w:ascii="Times New Roman" w:hAnsi="Times New Roman" w:cs="Times New Roman"/>
          <w:sz w:val="28"/>
          <w:szCs w:val="28"/>
          <w:lang w:val="kk-KZ"/>
        </w:rPr>
        <w:t xml:space="preserve"> және қалаусыз материалдармен, аудиожазбалармен және бейнематериалдармен жабдықталған эксперимент бұрышы мен іздеу-танымдық іс-әрекеттің бұрышы жасалды.</w:t>
      </w:r>
    </w:p>
    <w:p w:rsidR="009475ED" w:rsidRPr="009475ED" w:rsidRDefault="009475ED" w:rsidP="009475ED">
      <w:pPr>
        <w:pStyle w:val="a3"/>
        <w:tabs>
          <w:tab w:val="left" w:pos="3275"/>
        </w:tabs>
        <w:ind w:left="0" w:right="844"/>
        <w:rPr>
          <w:lang w:val="kk-KZ"/>
        </w:rPr>
      </w:pPr>
      <w:r w:rsidRPr="009475ED">
        <w:rPr>
          <w:lang w:val="kk-KZ"/>
        </w:rPr>
        <w:t>Заманауи техникалық құралдар балалармен жұмысты сәтті және қызықты ұйымдастыруға мүмкіндік береді.</w:t>
      </w:r>
    </w:p>
    <w:p w:rsidR="009475ED" w:rsidRPr="009475ED" w:rsidRDefault="009475ED" w:rsidP="009475ED">
      <w:pPr>
        <w:pStyle w:val="a3"/>
        <w:tabs>
          <w:tab w:val="left" w:pos="3275"/>
        </w:tabs>
        <w:ind w:right="844"/>
        <w:rPr>
          <w:lang w:val="kk-KZ"/>
        </w:rPr>
      </w:pPr>
      <w:r w:rsidRPr="009475ED">
        <w:rPr>
          <w:lang w:val="kk-KZ"/>
        </w:rPr>
        <w:t>- топтарда:</w:t>
      </w:r>
    </w:p>
    <w:p w:rsidR="009475ED" w:rsidRPr="009475ED" w:rsidRDefault="009475ED" w:rsidP="009475ED">
      <w:pPr>
        <w:pStyle w:val="a3"/>
        <w:tabs>
          <w:tab w:val="left" w:pos="3275"/>
        </w:tabs>
        <w:ind w:right="844"/>
        <w:rPr>
          <w:lang w:val="kk-KZ"/>
        </w:rPr>
      </w:pPr>
      <w:r w:rsidRPr="009475ED">
        <w:rPr>
          <w:lang w:val="kk-KZ"/>
        </w:rPr>
        <w:t>оқу ойыншықтары, құрылыс, сурет салу жинақтары, қол еңбегіне арналған құралдар мен ойыншықтар, театрландырылған ойынға арналған жиынтықтар, қуыршақтар, әртүрлі машиналар, танымдық қызығушылықты арттыруға арналған табиғи материалдар.</w:t>
      </w:r>
    </w:p>
    <w:p w:rsidR="009475ED" w:rsidRPr="009475ED" w:rsidRDefault="009475ED" w:rsidP="009475ED">
      <w:pPr>
        <w:pStyle w:val="a3"/>
        <w:tabs>
          <w:tab w:val="left" w:pos="3275"/>
        </w:tabs>
        <w:ind w:right="844"/>
        <w:rPr>
          <w:lang w:val="kk-KZ"/>
        </w:rPr>
      </w:pPr>
      <w:r w:rsidRPr="009475ED">
        <w:rPr>
          <w:lang w:val="kk-KZ"/>
        </w:rPr>
        <w:t>дамушы үстел ойындары, күрделі басқатырғыштар, конструкторлар, сауаттылықтың алғашқы математикалық ұғымдары мен негіздерін игеруге ықпал ететін әртүрлі материалдар, кестелер, бояу беттері, сандар мен әріптермен басылған үстел ойындары, ребустар, оқулықтар, балалар энциклопедиялары, планетаның жануарлар мен өсімдіктер әлемі, әртүрлі елдердің адамдарының өмірі туралы иллюстрацияланған басылымдар, балалар журналдар</w:t>
      </w:r>
      <w:r>
        <w:rPr>
          <w:lang w:val="kk-KZ"/>
        </w:rPr>
        <w:t>ы, альбомдар, суреттер мен карточка</w:t>
      </w:r>
      <w:r w:rsidRPr="009475ED">
        <w:rPr>
          <w:lang w:val="kk-KZ"/>
        </w:rPr>
        <w:t>лар</w:t>
      </w:r>
      <w:r>
        <w:rPr>
          <w:lang w:val="kk-KZ"/>
        </w:rPr>
        <w:t xml:space="preserve"> бар</w:t>
      </w:r>
      <w:r w:rsidRPr="009475ED">
        <w:rPr>
          <w:lang w:val="kk-KZ"/>
        </w:rPr>
        <w:t>.</w:t>
      </w:r>
    </w:p>
    <w:p w:rsidR="009475ED" w:rsidRPr="009475ED" w:rsidRDefault="009475ED" w:rsidP="009475ED">
      <w:pPr>
        <w:pStyle w:val="a3"/>
        <w:tabs>
          <w:tab w:val="left" w:pos="3275"/>
        </w:tabs>
        <w:ind w:right="844"/>
        <w:rPr>
          <w:lang w:val="kk-KZ"/>
        </w:rPr>
      </w:pPr>
      <w:r w:rsidRPr="009475ED">
        <w:rPr>
          <w:lang w:val="kk-KZ"/>
        </w:rPr>
        <w:t>Жас топтарындағы жиһаз балалардың өсуіне қарай таңдалады және таңбаланады</w:t>
      </w:r>
      <w:r>
        <w:rPr>
          <w:lang w:val="kk-KZ"/>
        </w:rPr>
        <w:t>, ұлдар мен қыздардың мүдделері мен қызығушылықтары қарастырылған</w:t>
      </w:r>
      <w:r w:rsidRPr="009475ED">
        <w:rPr>
          <w:lang w:val="kk-KZ"/>
        </w:rPr>
        <w:t>. Әр жас тобында теледидар, ноутбук, принтерлер бар.</w:t>
      </w:r>
    </w:p>
    <w:p w:rsidR="006D0A39" w:rsidRPr="009475ED" w:rsidRDefault="009475ED" w:rsidP="009475ED">
      <w:pPr>
        <w:pStyle w:val="a3"/>
        <w:tabs>
          <w:tab w:val="left" w:pos="3275"/>
        </w:tabs>
        <w:ind w:left="0" w:right="844"/>
        <w:jc w:val="left"/>
        <w:rPr>
          <w:lang w:val="kk-KZ"/>
        </w:rPr>
      </w:pPr>
      <w:r>
        <w:rPr>
          <w:lang w:val="kk-KZ"/>
        </w:rPr>
        <w:t>Кеңістік орындары д</w:t>
      </w:r>
      <w:r w:rsidRPr="009475ED">
        <w:rPr>
          <w:lang w:val="kk-KZ"/>
        </w:rPr>
        <w:t xml:space="preserve">изайн эстетика талаптарына сәйкес келеді, балалардың назарын аударады, </w:t>
      </w:r>
      <w:r>
        <w:rPr>
          <w:lang w:val="kk-KZ"/>
        </w:rPr>
        <w:t xml:space="preserve">белсенді қызметпен </w:t>
      </w:r>
      <w:r w:rsidRPr="009475ED">
        <w:rPr>
          <w:lang w:val="kk-KZ"/>
        </w:rPr>
        <w:t>айналысуға шақырады</w:t>
      </w:r>
      <w:r>
        <w:rPr>
          <w:lang w:val="kk-KZ"/>
        </w:rPr>
        <w:t xml:space="preserve">. </w:t>
      </w:r>
    </w:p>
    <w:p w:rsidR="006D0A39" w:rsidRPr="009475ED" w:rsidRDefault="006D0A39" w:rsidP="006D0A39">
      <w:pPr>
        <w:pStyle w:val="a3"/>
        <w:tabs>
          <w:tab w:val="left" w:pos="3275"/>
        </w:tabs>
        <w:ind w:left="0" w:right="844"/>
        <w:jc w:val="left"/>
        <w:rPr>
          <w:lang w:val="kk-KZ"/>
        </w:rPr>
      </w:pPr>
    </w:p>
    <w:p w:rsidR="009475ED" w:rsidRPr="009475ED" w:rsidRDefault="009475ED" w:rsidP="009475ED">
      <w:pPr>
        <w:pStyle w:val="a3"/>
        <w:ind w:right="850"/>
        <w:rPr>
          <w:lang w:val="kk-KZ"/>
        </w:rPr>
      </w:pPr>
      <w:r w:rsidRPr="009475ED">
        <w:rPr>
          <w:lang w:val="kk-KZ"/>
        </w:rPr>
        <w:t>Жатын бөлмелер кереуеттермен жабдықталған, қабылдау бөлмелерінде СанПИН талаптарына сәйкес балаларды шешуге арналған шкафтар бар.</w:t>
      </w:r>
    </w:p>
    <w:p w:rsidR="009475ED" w:rsidRPr="009475ED" w:rsidRDefault="009475ED" w:rsidP="009475ED">
      <w:pPr>
        <w:pStyle w:val="a3"/>
        <w:ind w:right="850" w:firstLine="566"/>
        <w:rPr>
          <w:lang w:val="kk-KZ"/>
        </w:rPr>
      </w:pPr>
      <w:r w:rsidRPr="009475ED">
        <w:rPr>
          <w:lang w:val="kk-KZ"/>
        </w:rPr>
        <w:t>Ас блогы санитарлық ережелердің талаптарына сәйкес келеді, жеткілікті жабдықтармен жабдықталған.</w:t>
      </w:r>
    </w:p>
    <w:p w:rsidR="009475ED" w:rsidRPr="009475ED" w:rsidRDefault="009475ED" w:rsidP="009475ED">
      <w:pPr>
        <w:pStyle w:val="a3"/>
        <w:ind w:right="850" w:firstLine="566"/>
        <w:rPr>
          <w:lang w:val="kk-KZ"/>
        </w:rPr>
      </w:pPr>
      <w:r w:rsidRPr="009475ED">
        <w:rPr>
          <w:lang w:val="kk-KZ"/>
        </w:rPr>
        <w:t>Медициналық блок: мейірбике кабинеті, изолятор, қосалқы үй-жай, толық жабдықталған. Санитарлық-гигиеналық құралдар жеткілікті.</w:t>
      </w:r>
    </w:p>
    <w:p w:rsidR="009475ED" w:rsidRDefault="009475ED" w:rsidP="009475ED">
      <w:pPr>
        <w:pStyle w:val="a3"/>
        <w:ind w:left="0" w:right="850" w:firstLine="566"/>
        <w:rPr>
          <w:lang w:val="kk-KZ"/>
        </w:rPr>
      </w:pPr>
      <w:r w:rsidRPr="009475ED">
        <w:rPr>
          <w:lang w:val="kk-KZ"/>
        </w:rPr>
        <w:t>Топтық және жас ерекшелік қағидаттарын сақтау: топтар бір-бірінен және әкімшілік-шаруашылық үй-жайлардан оқшауланған.</w:t>
      </w:r>
      <w:r w:rsidRPr="00A03283">
        <w:rPr>
          <w:lang w:val="kk-KZ"/>
        </w:rPr>
        <w:t>Балалардың қауіпсіздігін қамтамасыз ету үшін бөбекжайда 26 сандық бейнебақылау камерасы орнатылған, оның ішінде 16 ішкі және 10 сыртқы, АІІБ және О</w:t>
      </w:r>
      <w:r>
        <w:rPr>
          <w:lang w:val="kk-KZ"/>
        </w:rPr>
        <w:t>Б</w:t>
      </w:r>
      <w:r w:rsidRPr="00A03283">
        <w:rPr>
          <w:lang w:val="kk-KZ"/>
        </w:rPr>
        <w:t>-ға шығарылатын дабыл түймесі. Өрт дабылы орнатылған, шақыру түймесі бар. NFC карталарын оқу сенсоры бар және күзетшінің кіру тақтасы арқылы басқарылатын Face ID бетті тану терминалын қолдана отырып, кіруді басқару және басқару жүйесі орнатылған.</w:t>
      </w:r>
    </w:p>
    <w:p w:rsidR="009475ED" w:rsidRPr="009475ED" w:rsidRDefault="009475ED" w:rsidP="009475ED">
      <w:pPr>
        <w:pStyle w:val="a3"/>
        <w:ind w:right="850" w:firstLine="566"/>
        <w:rPr>
          <w:lang w:val="kk-KZ"/>
        </w:rPr>
      </w:pPr>
      <w:r w:rsidRPr="009475ED">
        <w:rPr>
          <w:lang w:val="kk-KZ"/>
        </w:rPr>
        <w:t>Балабақша аумағында көлеңкелі шатырлары бар 6 серуендеу алаңы бар. Ойын алаңдары ағаш құмсалғыштармен, балалардың ойын әрекеттері мен демалысын ұйымдастыруға арналған шағын формалармен жабдықталған. Барлық жас топтарында балалардың қозғалыс белсенділігін дамытуға және учаскелерде спорттық ойындар өткізуге арналған шығарылатын жабдықтар жеткілікті мөлшерде бар. Учаскелерде қоршаған ортаны ұйымдастыру балаларға экологиялық тәрбие мен білім беруді қамтамасыз етеді (гүлзарлар, гүлзарлар орналастырылған).</w:t>
      </w:r>
    </w:p>
    <w:p w:rsidR="009475ED" w:rsidRPr="009475ED" w:rsidRDefault="009475ED" w:rsidP="009475ED">
      <w:pPr>
        <w:pStyle w:val="a3"/>
        <w:ind w:right="850" w:firstLine="566"/>
        <w:rPr>
          <w:lang w:val="kk-KZ"/>
        </w:rPr>
      </w:pPr>
      <w:r w:rsidRPr="009475ED">
        <w:rPr>
          <w:lang w:val="kk-KZ"/>
        </w:rPr>
        <w:t>Дене шынықтыру іс-шараларын өткізу үшін спорт алаңы жабдықталған, ЖҚЕ ала</w:t>
      </w:r>
      <w:r>
        <w:rPr>
          <w:lang w:val="kk-KZ"/>
        </w:rPr>
        <w:t>ңы, арқан паркі, "Денсаулық соқпағы</w:t>
      </w:r>
      <w:r w:rsidRPr="009475ED">
        <w:rPr>
          <w:lang w:val="kk-KZ"/>
        </w:rPr>
        <w:t>" сауықтыру алаңы, футбол алаңы бар.</w:t>
      </w:r>
    </w:p>
    <w:p w:rsidR="009475ED" w:rsidRPr="009475ED" w:rsidRDefault="009475ED" w:rsidP="009475ED">
      <w:pPr>
        <w:pStyle w:val="a3"/>
        <w:ind w:right="850" w:firstLine="566"/>
        <w:rPr>
          <w:lang w:val="kk-KZ"/>
        </w:rPr>
      </w:pPr>
      <w:r w:rsidRPr="009475ED">
        <w:rPr>
          <w:lang w:val="kk-KZ"/>
        </w:rPr>
        <w:t>Бөбекжай аумағы бүкіл периметрі бойынша жасыл желектермен отырғызылған. Аумақта ағаштар мен бұталардың, көгалдардың, гүлзарлар мен гүлзарлардың әртүрлі түрлері бар.</w:t>
      </w:r>
    </w:p>
    <w:p w:rsidR="009475ED" w:rsidRPr="009475ED" w:rsidRDefault="009475ED" w:rsidP="009475ED">
      <w:pPr>
        <w:pStyle w:val="a3"/>
        <w:ind w:right="850" w:firstLine="566"/>
        <w:rPr>
          <w:lang w:val="kk-KZ"/>
        </w:rPr>
      </w:pPr>
      <w:r w:rsidRPr="009475ED">
        <w:rPr>
          <w:lang w:val="kk-KZ"/>
        </w:rPr>
        <w:t>Күрделі жөндеуге қажеттілік жоқ.</w:t>
      </w:r>
      <w:r>
        <w:rPr>
          <w:lang w:val="kk-KZ"/>
        </w:rPr>
        <w:t xml:space="preserve"> қ</w:t>
      </w:r>
    </w:p>
    <w:p w:rsidR="004A7AD7" w:rsidRPr="009475ED" w:rsidRDefault="009475ED" w:rsidP="009475ED">
      <w:pPr>
        <w:pStyle w:val="a3"/>
        <w:ind w:left="0" w:right="850" w:firstLine="566"/>
        <w:rPr>
          <w:lang w:val="kk-KZ"/>
        </w:rPr>
      </w:pPr>
      <w:r>
        <w:rPr>
          <w:lang w:val="kk-KZ"/>
        </w:rPr>
        <w:t>4 қ</w:t>
      </w:r>
      <w:r w:rsidRPr="009475ED">
        <w:rPr>
          <w:lang w:val="kk-KZ"/>
        </w:rPr>
        <w:t>осымшаға сәйкес жабдықтармен және жиһазбен қамтамасыз ету туралы мәліметтер</w:t>
      </w:r>
      <w:r>
        <w:rPr>
          <w:lang w:val="kk-KZ"/>
        </w:rPr>
        <w:t xml:space="preserve"> </w:t>
      </w:r>
      <w:r w:rsidR="004A7AD7" w:rsidRPr="009475ED">
        <w:rPr>
          <w:lang w:val="kk-KZ"/>
        </w:rPr>
        <w:t xml:space="preserve"> </w:t>
      </w:r>
      <w:r w:rsidR="004A7AD7" w:rsidRPr="009475ED">
        <w:rPr>
          <w:spacing w:val="1"/>
          <w:lang w:val="kk-KZ"/>
        </w:rPr>
        <w:t xml:space="preserve"> </w:t>
      </w:r>
      <w:hyperlink r:id="rId37" w:history="1">
        <w:r w:rsidR="00D546B1" w:rsidRPr="009475ED">
          <w:rPr>
            <w:rStyle w:val="a7"/>
            <w:lang w:val="kk-KZ"/>
          </w:rPr>
          <w:t>http://ds0005.atbasar.aqmoedu.kz/content/uchebno-materialynye-aktivy</w:t>
        </w:r>
      </w:hyperlink>
      <w:r w:rsidR="00D546B1" w:rsidRPr="009475ED">
        <w:rPr>
          <w:lang w:val="kk-KZ"/>
        </w:rPr>
        <w:t xml:space="preserve"> </w:t>
      </w:r>
    </w:p>
    <w:p w:rsidR="009475ED" w:rsidRPr="009475ED" w:rsidRDefault="009475ED" w:rsidP="009475ED">
      <w:pPr>
        <w:pStyle w:val="a3"/>
        <w:ind w:left="0" w:right="846"/>
        <w:rPr>
          <w:lang w:val="kk-KZ"/>
        </w:rPr>
      </w:pPr>
      <w:r w:rsidRPr="009475ED">
        <w:rPr>
          <w:lang w:val="kk-KZ"/>
        </w:rPr>
        <w:t>Мектепке дейінгі ұйымдарды жабдықтармен және жиһазбен қамтамасыз ету жабдықтармен жарақтандыру нормаларына сәйкес жүзеге асырылады және</w:t>
      </w:r>
    </w:p>
    <w:p w:rsidR="004A7AD7" w:rsidRPr="00F33D8C" w:rsidRDefault="009475ED" w:rsidP="00F33D8C">
      <w:pPr>
        <w:pStyle w:val="a3"/>
        <w:ind w:left="0" w:right="846" w:firstLine="566"/>
        <w:rPr>
          <w:lang w:val="kk-KZ"/>
        </w:rPr>
      </w:pPr>
      <w:r w:rsidRPr="00F33D8C">
        <w:rPr>
          <w:lang w:val="kk-KZ"/>
        </w:rPr>
        <w:t>Қазақстан Республикасы Білім және ғылым министрінің 2016 жылғы 22 қаңтардағы № 70 бұйрығымен бекітілген Мектепке дейінгі, орта білім беру ұйымдарының, сондай-ақ арнаулы білім беру ұйымдарының жиһаздарымен</w:t>
      </w:r>
      <w:r w:rsidR="00F33D8C">
        <w:rPr>
          <w:lang w:val="kk-KZ"/>
        </w:rPr>
        <w:t xml:space="preserve"> жабдықтау туралы мәліметтер </w:t>
      </w:r>
      <w:hyperlink r:id="rId38" w:history="1">
        <w:r w:rsidR="00D546B1" w:rsidRPr="00F33D8C">
          <w:rPr>
            <w:rStyle w:val="a7"/>
            <w:lang w:val="kk-KZ"/>
          </w:rPr>
          <w:t>http://ds0005.atbasar.aqmoedu.kz/content/uchebno-materialynye-aktivy</w:t>
        </w:r>
      </w:hyperlink>
      <w:r w:rsidR="00D546B1" w:rsidRPr="00F33D8C">
        <w:rPr>
          <w:lang w:val="kk-KZ"/>
        </w:rPr>
        <w:t xml:space="preserve"> </w:t>
      </w:r>
    </w:p>
    <w:p w:rsidR="00F33D8C" w:rsidRPr="00F33D8C" w:rsidRDefault="00F33D8C" w:rsidP="00F33D8C">
      <w:pPr>
        <w:pStyle w:val="a3"/>
        <w:ind w:left="0" w:right="1799"/>
        <w:rPr>
          <w:lang w:val="kk-KZ"/>
        </w:rPr>
      </w:pPr>
      <w:r w:rsidRPr="00F33D8C">
        <w:rPr>
          <w:lang w:val="kk-KZ"/>
        </w:rPr>
        <w:t>Осылайша, балабақшаның пәндік-кеңістіктік даму ортасы өмірді қорғауды және денсаулықты нығайтуды қамтамасыз ететіні анықталды</w:t>
      </w:r>
    </w:p>
    <w:p w:rsidR="00987A1D" w:rsidRPr="00512844" w:rsidRDefault="00F33D8C" w:rsidP="00F33D8C">
      <w:pPr>
        <w:pStyle w:val="a3"/>
        <w:ind w:left="0" w:right="1799"/>
        <w:jc w:val="left"/>
      </w:pPr>
      <w:r>
        <w:t>типтік оқу бағдарламасына сәйкес балалардың жеке, зияткерлік, Әлеуметтік және эмоционалдық дамуы</w:t>
      </w:r>
      <w:r w:rsidR="00987A1D" w:rsidRPr="00512844">
        <w:t>.</w:t>
      </w:r>
    </w:p>
    <w:p w:rsidR="00987A1D" w:rsidRDefault="00987A1D" w:rsidP="00512844">
      <w:pPr>
        <w:spacing w:line="240" w:lineRule="auto"/>
        <w:rPr>
          <w:rFonts w:ascii="Times New Roman" w:hAnsi="Times New Roman" w:cs="Times New Roman"/>
          <w:sz w:val="28"/>
          <w:szCs w:val="28"/>
        </w:rPr>
      </w:pPr>
    </w:p>
    <w:p w:rsidR="00F33D8C" w:rsidRPr="00A03283" w:rsidRDefault="00A070D9" w:rsidP="00F33D8C">
      <w:pPr>
        <w:pStyle w:val="a3"/>
        <w:spacing w:before="43"/>
        <w:ind w:right="74" w:firstLine="283"/>
        <w:rPr>
          <w:b/>
          <w:lang w:val="kk-KZ"/>
        </w:rPr>
      </w:pPr>
      <w:r>
        <w:rPr>
          <w:b/>
          <w:lang w:val="kk-KZ"/>
        </w:rPr>
        <w:t>6.</w:t>
      </w:r>
      <w:r w:rsidR="00F33D8C" w:rsidRPr="00F33D8C">
        <w:rPr>
          <w:b/>
          <w:lang w:val="kk-KZ"/>
        </w:rPr>
        <w:t xml:space="preserve"> </w:t>
      </w:r>
      <w:r w:rsidR="00F33D8C" w:rsidRPr="00A03283">
        <w:rPr>
          <w:b/>
          <w:lang w:val="kk-KZ"/>
        </w:rPr>
        <w:t>Ақпараттық ресурстар және кітапхана қоры</w:t>
      </w:r>
    </w:p>
    <w:p w:rsidR="00F33D8C" w:rsidRPr="00A03283" w:rsidRDefault="00F33D8C" w:rsidP="00F33D8C">
      <w:pPr>
        <w:pStyle w:val="a3"/>
        <w:spacing w:before="43"/>
        <w:ind w:left="0" w:right="74"/>
        <w:rPr>
          <w:lang w:val="kk-KZ"/>
        </w:rPr>
      </w:pPr>
      <w:r w:rsidRPr="00A03283">
        <w:rPr>
          <w:lang w:val="kk-KZ"/>
        </w:rPr>
        <w:t>Кітапхана қоры әдістемелік және көркем әдебиеттермен жабдықталған, картиналар репродукциялары, иллюстрациялық материалдар, дидактикалық құралдар, демонстрациялық және үлестірмелі материалдар бар.</w:t>
      </w:r>
    </w:p>
    <w:p w:rsidR="00F33D8C" w:rsidRPr="00A03283" w:rsidRDefault="00F33D8C" w:rsidP="00F33D8C">
      <w:pPr>
        <w:pStyle w:val="a3"/>
        <w:spacing w:before="43"/>
        <w:ind w:left="0" w:right="74"/>
        <w:rPr>
          <w:lang w:val="kk-KZ"/>
        </w:rPr>
      </w:pPr>
      <w:r w:rsidRPr="00A03283">
        <w:rPr>
          <w:lang w:val="kk-KZ"/>
        </w:rPr>
        <w:t xml:space="preserve">Әдістемелік кабинетте </w:t>
      </w:r>
      <w:r>
        <w:rPr>
          <w:lang w:val="kk-KZ"/>
        </w:rPr>
        <w:t xml:space="preserve">педагогтердің </w:t>
      </w:r>
      <w:r w:rsidRPr="00A03283">
        <w:rPr>
          <w:lang w:val="kk-KZ"/>
        </w:rPr>
        <w:t xml:space="preserve"> кәсіби қызметіне, олардың бағдарламалық Білім беру кешендерімен және Интернет желісінің ресурстарымен жұмысты игеруіне қажетті жағдайлар жасалған. Кабинет заманауи техникалық құралдармен және әдістемелік материалдармен жабдықталған, бұл педагогтердің кәсіби құзыреттілігін арттыруға, тәжірибе алмасуға және білім беру процесіне заманауи білім беру технологияларын енгізуге ықпал етеді.</w:t>
      </w:r>
    </w:p>
    <w:p w:rsidR="00F33D8C" w:rsidRDefault="00F33D8C" w:rsidP="00F33D8C">
      <w:pPr>
        <w:pStyle w:val="a3"/>
        <w:spacing w:before="43"/>
        <w:ind w:left="0" w:right="74"/>
        <w:rPr>
          <w:lang w:val="kk-KZ"/>
        </w:rPr>
      </w:pPr>
      <w:r w:rsidRPr="00A03283">
        <w:rPr>
          <w:lang w:val="kk-KZ"/>
        </w:rPr>
        <w:t>Кітап қоры үш бөлікке бөлінген және мыналарды қамтиды:</w:t>
      </w:r>
    </w:p>
    <w:p w:rsidR="00F33D8C" w:rsidRPr="00385268" w:rsidRDefault="00F33D8C" w:rsidP="00F33D8C">
      <w:pPr>
        <w:pStyle w:val="a3"/>
        <w:spacing w:before="43"/>
        <w:ind w:left="0" w:right="74"/>
        <w:rPr>
          <w:lang w:val="kk-KZ"/>
        </w:rPr>
      </w:pPr>
      <w:r w:rsidRPr="00385268">
        <w:rPr>
          <w:lang w:val="kk-KZ"/>
        </w:rPr>
        <w:t xml:space="preserve"> – </w:t>
      </w:r>
      <w:r>
        <w:rPr>
          <w:lang w:val="kk-KZ"/>
        </w:rPr>
        <w:t xml:space="preserve">Педагогтерге </w:t>
      </w:r>
      <w:r w:rsidRPr="00385268">
        <w:rPr>
          <w:lang w:val="kk-KZ"/>
        </w:rPr>
        <w:t xml:space="preserve"> арналған әдістемелік әдебиеттер (әдістемелік және а</w:t>
      </w:r>
      <w:r>
        <w:rPr>
          <w:lang w:val="kk-KZ"/>
        </w:rPr>
        <w:t>нықтамалық әдебиеттер). Сурет</w:t>
      </w:r>
      <w:r w:rsidRPr="00385268">
        <w:rPr>
          <w:lang w:val="kk-KZ"/>
        </w:rPr>
        <w:t xml:space="preserve"> репродукциялары, иллюстрациялық материалдар, дидактикалық құралдар және т. б.</w:t>
      </w:r>
    </w:p>
    <w:p w:rsidR="00F33D8C" w:rsidRDefault="00F33D8C" w:rsidP="00F33D8C">
      <w:pPr>
        <w:pStyle w:val="a3"/>
        <w:spacing w:before="43"/>
        <w:ind w:left="0" w:right="74"/>
        <w:rPr>
          <w:lang w:val="kk-KZ"/>
        </w:rPr>
      </w:pPr>
      <w:r w:rsidRPr="00385268">
        <w:rPr>
          <w:lang w:val="kk-KZ"/>
        </w:rPr>
        <w:t>– Тәрбиеленушілерге арналған әдістемелік материал</w:t>
      </w:r>
      <w:r>
        <w:rPr>
          <w:lang w:val="kk-KZ"/>
        </w:rPr>
        <w:t>дар</w:t>
      </w:r>
      <w:r w:rsidRPr="00385268">
        <w:rPr>
          <w:lang w:val="kk-KZ"/>
        </w:rPr>
        <w:t>: балабақша жұмыс істейтін бағдарламада ұсынылған шығармалар, ертегілер жинағы, шағын фольклорлық формалар, танымдық әдебиеттер, орыс және шетелдік ақындар мен жазушылардың шығармалары.</w:t>
      </w:r>
    </w:p>
    <w:p w:rsidR="00F33D8C" w:rsidRPr="00385268" w:rsidRDefault="00F33D8C" w:rsidP="00F33D8C">
      <w:pPr>
        <w:pStyle w:val="a3"/>
        <w:spacing w:before="43"/>
        <w:ind w:left="0" w:right="74"/>
        <w:rPr>
          <w:lang w:val="kk-KZ"/>
        </w:rPr>
      </w:pPr>
      <w:r w:rsidRPr="00385268">
        <w:rPr>
          <w:lang w:val="kk-KZ"/>
        </w:rPr>
        <w:t xml:space="preserve"> – Ортақ пайдалану үшін әдістемелік әдебиеттер.</w:t>
      </w:r>
    </w:p>
    <w:p w:rsidR="00F33D8C" w:rsidRPr="00385268" w:rsidRDefault="00F33D8C" w:rsidP="00F33D8C">
      <w:pPr>
        <w:pStyle w:val="a3"/>
        <w:spacing w:before="43"/>
        <w:ind w:left="0" w:right="74"/>
        <w:rPr>
          <w:lang w:val="kk-KZ"/>
        </w:rPr>
      </w:pPr>
      <w:r w:rsidRPr="00385268">
        <w:rPr>
          <w:lang w:val="kk-KZ"/>
        </w:rPr>
        <w:t>Оқыту мен тәрбиелеудің техникалық, электрондық және мультимедиялық құралдарының тізбесі:</w:t>
      </w:r>
    </w:p>
    <w:p w:rsidR="00F33D8C" w:rsidRDefault="00F33D8C" w:rsidP="00F33D8C">
      <w:pPr>
        <w:pStyle w:val="a3"/>
        <w:spacing w:before="43"/>
        <w:ind w:right="74" w:firstLine="283"/>
      </w:pPr>
      <w:proofErr w:type="gramStart"/>
      <w:r>
        <w:t xml:space="preserve">– </w:t>
      </w:r>
      <w:r w:rsidRPr="00385268">
        <w:rPr>
          <w:lang w:val="kk-KZ"/>
        </w:rPr>
        <w:t xml:space="preserve"> </w:t>
      </w:r>
      <w:r>
        <w:t>дербес</w:t>
      </w:r>
      <w:proofErr w:type="gramEnd"/>
      <w:r>
        <w:t xml:space="preserve"> компьютерлер – 7 дана.;</w:t>
      </w:r>
    </w:p>
    <w:p w:rsidR="00F33D8C" w:rsidRDefault="00F33D8C" w:rsidP="00F33D8C">
      <w:pPr>
        <w:pStyle w:val="a3"/>
        <w:spacing w:before="43"/>
        <w:ind w:right="74" w:firstLine="283"/>
      </w:pPr>
      <w:r>
        <w:t xml:space="preserve">– ноутбук-20 </w:t>
      </w:r>
      <w:proofErr w:type="gramStart"/>
      <w:r>
        <w:t>дана.;</w:t>
      </w:r>
      <w:proofErr w:type="gramEnd"/>
    </w:p>
    <w:p w:rsidR="00F33D8C" w:rsidRDefault="00F33D8C" w:rsidP="00F33D8C">
      <w:pPr>
        <w:pStyle w:val="a3"/>
        <w:spacing w:before="43"/>
        <w:ind w:right="74" w:firstLine="283"/>
      </w:pPr>
      <w:proofErr w:type="gramStart"/>
      <w:r>
        <w:t>–  сенсорлық</w:t>
      </w:r>
      <w:proofErr w:type="gramEnd"/>
      <w:r>
        <w:t xml:space="preserve"> панель – 1 дана.;</w:t>
      </w:r>
    </w:p>
    <w:p w:rsidR="00F33D8C" w:rsidRDefault="00F33D8C" w:rsidP="00F33D8C">
      <w:pPr>
        <w:pStyle w:val="a3"/>
        <w:spacing w:before="43"/>
        <w:ind w:right="74" w:firstLine="283"/>
      </w:pPr>
      <w:r>
        <w:t xml:space="preserve">– мұз-экран-1 дана </w:t>
      </w:r>
    </w:p>
    <w:p w:rsidR="00F33D8C" w:rsidRDefault="00F33D8C" w:rsidP="00F33D8C">
      <w:pPr>
        <w:pStyle w:val="a3"/>
        <w:spacing w:before="43"/>
        <w:ind w:right="74" w:firstLine="283"/>
      </w:pPr>
      <w:proofErr w:type="gramStart"/>
      <w:r>
        <w:t>–  интерактивті</w:t>
      </w:r>
      <w:proofErr w:type="gramEnd"/>
      <w:r>
        <w:t xml:space="preserve"> тақта-1 дана; </w:t>
      </w:r>
    </w:p>
    <w:p w:rsidR="00F33D8C" w:rsidRDefault="00F33D8C" w:rsidP="00F33D8C">
      <w:pPr>
        <w:pStyle w:val="a3"/>
        <w:spacing w:before="43"/>
        <w:ind w:right="74" w:firstLine="283"/>
      </w:pPr>
      <w:proofErr w:type="gramStart"/>
      <w:r>
        <w:t>–  мультимедиялық</w:t>
      </w:r>
      <w:proofErr w:type="gramEnd"/>
      <w:r>
        <w:t xml:space="preserve"> проектор – 1 дана.;</w:t>
      </w:r>
    </w:p>
    <w:p w:rsidR="00F33D8C" w:rsidRDefault="00F33D8C" w:rsidP="00F33D8C">
      <w:pPr>
        <w:pStyle w:val="a3"/>
        <w:spacing w:before="43"/>
        <w:ind w:right="74" w:firstLine="283"/>
      </w:pPr>
      <w:proofErr w:type="gramStart"/>
      <w:r>
        <w:t>–  мультимедиялық</w:t>
      </w:r>
      <w:proofErr w:type="gramEnd"/>
      <w:r>
        <w:t xml:space="preserve"> орнатуға арналған экран-1 дана.;</w:t>
      </w:r>
    </w:p>
    <w:p w:rsidR="00F33D8C" w:rsidRDefault="00F33D8C" w:rsidP="00F33D8C">
      <w:pPr>
        <w:pStyle w:val="a3"/>
        <w:spacing w:before="43"/>
        <w:ind w:right="74" w:firstLine="283"/>
      </w:pPr>
      <w:r>
        <w:t xml:space="preserve"> – МФУ, принтерлер, ксерокс – 14 </w:t>
      </w:r>
      <w:proofErr w:type="gramStart"/>
      <w:r>
        <w:t>дана.;</w:t>
      </w:r>
      <w:proofErr w:type="gramEnd"/>
    </w:p>
    <w:p w:rsidR="00F33D8C" w:rsidRDefault="00F33D8C" w:rsidP="00F33D8C">
      <w:pPr>
        <w:pStyle w:val="a3"/>
        <w:spacing w:before="43"/>
        <w:ind w:right="74" w:firstLine="283"/>
      </w:pPr>
      <w:r>
        <w:t xml:space="preserve"> – түсті принтер – 2 </w:t>
      </w:r>
      <w:proofErr w:type="gramStart"/>
      <w:r>
        <w:t>дана.;</w:t>
      </w:r>
      <w:proofErr w:type="gramEnd"/>
    </w:p>
    <w:p w:rsidR="00F33D8C" w:rsidRDefault="00F33D8C" w:rsidP="00F33D8C">
      <w:pPr>
        <w:pStyle w:val="a3"/>
        <w:spacing w:before="43"/>
        <w:ind w:right="74" w:firstLine="283"/>
      </w:pPr>
      <w:r>
        <w:t xml:space="preserve"> – Теледидарлар-16 </w:t>
      </w:r>
      <w:proofErr w:type="gramStart"/>
      <w:r>
        <w:t>дана.;</w:t>
      </w:r>
      <w:proofErr w:type="gramEnd"/>
    </w:p>
    <w:p w:rsidR="00F33D8C" w:rsidRDefault="00F33D8C" w:rsidP="00F33D8C">
      <w:pPr>
        <w:pStyle w:val="a3"/>
        <w:spacing w:before="43"/>
        <w:ind w:right="74" w:firstLine="283"/>
      </w:pPr>
      <w:proofErr w:type="gramStart"/>
      <w:r>
        <w:t>–  бейнекамера</w:t>
      </w:r>
      <w:proofErr w:type="gramEnd"/>
      <w:r>
        <w:t xml:space="preserve"> – 2 дана.;</w:t>
      </w:r>
    </w:p>
    <w:p w:rsidR="00F33D8C" w:rsidRDefault="00F33D8C" w:rsidP="00F33D8C">
      <w:pPr>
        <w:pStyle w:val="a3"/>
        <w:spacing w:before="43"/>
        <w:ind w:left="0" w:right="74" w:firstLine="283"/>
        <w:rPr>
          <w:lang w:val="kk-KZ"/>
        </w:rPr>
      </w:pPr>
      <w:r>
        <w:rPr>
          <w:lang w:val="kk-KZ"/>
        </w:rPr>
        <w:t xml:space="preserve">         </w:t>
      </w:r>
      <w:proofErr w:type="gramStart"/>
      <w:r>
        <w:t>–  Canon</w:t>
      </w:r>
      <w:proofErr w:type="gramEnd"/>
      <w:r>
        <w:t xml:space="preserve"> камералары-2 дана.;</w:t>
      </w:r>
    </w:p>
    <w:p w:rsidR="00F33D8C" w:rsidRPr="00385268" w:rsidRDefault="00F33D8C" w:rsidP="00F33D8C">
      <w:pPr>
        <w:pStyle w:val="a3"/>
        <w:spacing w:before="43"/>
        <w:ind w:left="0" w:right="74" w:firstLine="283"/>
        <w:rPr>
          <w:lang w:val="kk-KZ"/>
        </w:rPr>
      </w:pPr>
      <w:r>
        <w:rPr>
          <w:lang w:val="kk-KZ"/>
        </w:rPr>
        <w:t xml:space="preserve">         –м</w:t>
      </w:r>
      <w:r w:rsidRPr="00385268">
        <w:t>узыкал</w:t>
      </w:r>
      <w:r w:rsidRPr="00385268">
        <w:rPr>
          <w:lang w:val="kk-KZ"/>
        </w:rPr>
        <w:t xml:space="preserve">ық орталықтар мен </w:t>
      </w:r>
      <w:r w:rsidRPr="00385268">
        <w:t>магнитофо</w:t>
      </w:r>
      <w:r w:rsidRPr="00385268">
        <w:rPr>
          <w:lang w:val="kk-KZ"/>
        </w:rPr>
        <w:t>н</w:t>
      </w:r>
      <w:r w:rsidRPr="00385268">
        <w:t xml:space="preserve"> –</w:t>
      </w:r>
      <w:r w:rsidRPr="00385268">
        <w:rPr>
          <w:spacing w:val="-3"/>
        </w:rPr>
        <w:t xml:space="preserve"> </w:t>
      </w:r>
      <w:r w:rsidRPr="00385268">
        <w:t>2</w:t>
      </w:r>
      <w:r w:rsidRPr="00385268">
        <w:rPr>
          <w:spacing w:val="-1"/>
          <w:lang w:val="kk-KZ"/>
        </w:rPr>
        <w:t>дана</w:t>
      </w:r>
      <w:r w:rsidRPr="00385268">
        <w:t>.</w:t>
      </w:r>
      <w:r w:rsidRPr="00385268">
        <w:rPr>
          <w:lang w:val="kk-KZ"/>
        </w:rPr>
        <w:t>;</w:t>
      </w:r>
    </w:p>
    <w:p w:rsidR="00F33D8C" w:rsidRPr="00385268" w:rsidRDefault="00F33D8C" w:rsidP="00F33D8C">
      <w:pPr>
        <w:tabs>
          <w:tab w:val="left" w:pos="1349"/>
          <w:tab w:val="left" w:pos="1350"/>
        </w:tabs>
        <w:rPr>
          <w:rFonts w:ascii="Times New Roman" w:hAnsi="Times New Roman" w:cs="Times New Roman"/>
          <w:sz w:val="28"/>
          <w:szCs w:val="28"/>
        </w:rPr>
      </w:pPr>
      <w:r>
        <w:rPr>
          <w:sz w:val="28"/>
          <w:szCs w:val="28"/>
          <w:lang w:val="kk-KZ"/>
        </w:rPr>
        <w:t xml:space="preserve">               </w:t>
      </w:r>
      <w:r w:rsidRPr="00385268">
        <w:rPr>
          <w:rFonts w:ascii="Times New Roman" w:hAnsi="Times New Roman" w:cs="Times New Roman"/>
          <w:sz w:val="28"/>
          <w:szCs w:val="28"/>
          <w:lang w:val="kk-KZ"/>
        </w:rPr>
        <w:t>– микшерлік пульт – 2дана.;</w:t>
      </w:r>
    </w:p>
    <w:p w:rsidR="00F33D8C" w:rsidRPr="00385268" w:rsidRDefault="00F33D8C" w:rsidP="00F33D8C">
      <w:pPr>
        <w:tabs>
          <w:tab w:val="left" w:pos="1349"/>
          <w:tab w:val="left" w:pos="1350"/>
        </w:tabs>
        <w:rPr>
          <w:rFonts w:ascii="Times New Roman" w:hAnsi="Times New Roman" w:cs="Times New Roman"/>
          <w:sz w:val="28"/>
          <w:szCs w:val="28"/>
        </w:rPr>
      </w:pPr>
      <w:r w:rsidRPr="00385268">
        <w:rPr>
          <w:rFonts w:ascii="Times New Roman" w:hAnsi="Times New Roman" w:cs="Times New Roman"/>
          <w:sz w:val="28"/>
          <w:szCs w:val="28"/>
          <w:lang w:val="kk-KZ"/>
        </w:rPr>
        <w:t xml:space="preserve">              – дыбыс күшейткішті </w:t>
      </w:r>
      <w:r w:rsidRPr="00385268">
        <w:rPr>
          <w:rFonts w:ascii="Times New Roman" w:hAnsi="Times New Roman" w:cs="Times New Roman"/>
          <w:sz w:val="28"/>
          <w:szCs w:val="28"/>
        </w:rPr>
        <w:t>колонк</w:t>
      </w:r>
      <w:r w:rsidRPr="00385268">
        <w:rPr>
          <w:rFonts w:ascii="Times New Roman" w:hAnsi="Times New Roman" w:cs="Times New Roman"/>
          <w:sz w:val="28"/>
          <w:szCs w:val="28"/>
          <w:lang w:val="kk-KZ"/>
        </w:rPr>
        <w:t>алар</w:t>
      </w:r>
      <w:r w:rsidRPr="00385268">
        <w:rPr>
          <w:rFonts w:ascii="Times New Roman" w:hAnsi="Times New Roman" w:cs="Times New Roman"/>
          <w:sz w:val="28"/>
          <w:szCs w:val="28"/>
        </w:rPr>
        <w:t>-</w:t>
      </w:r>
      <w:r w:rsidRPr="00385268">
        <w:rPr>
          <w:rFonts w:ascii="Times New Roman" w:hAnsi="Times New Roman" w:cs="Times New Roman"/>
          <w:spacing w:val="-2"/>
          <w:sz w:val="28"/>
          <w:szCs w:val="28"/>
        </w:rPr>
        <w:t xml:space="preserve"> </w:t>
      </w:r>
      <w:r w:rsidRPr="00385268">
        <w:rPr>
          <w:rFonts w:ascii="Times New Roman" w:hAnsi="Times New Roman" w:cs="Times New Roman"/>
          <w:sz w:val="28"/>
          <w:szCs w:val="28"/>
        </w:rPr>
        <w:t>4</w:t>
      </w:r>
      <w:r w:rsidRPr="00385268">
        <w:rPr>
          <w:rFonts w:ascii="Times New Roman" w:hAnsi="Times New Roman" w:cs="Times New Roman"/>
          <w:sz w:val="28"/>
          <w:szCs w:val="28"/>
          <w:lang w:val="kk-KZ"/>
        </w:rPr>
        <w:t>дана;</w:t>
      </w:r>
    </w:p>
    <w:p w:rsidR="00F33D8C" w:rsidRPr="00A03283" w:rsidRDefault="00F33D8C" w:rsidP="00F33D8C">
      <w:pPr>
        <w:tabs>
          <w:tab w:val="left" w:pos="1349"/>
          <w:tab w:val="left" w:pos="1350"/>
        </w:tabs>
        <w:ind w:left="1"/>
        <w:rPr>
          <w:sz w:val="28"/>
          <w:szCs w:val="28"/>
          <w:lang w:val="kk-KZ"/>
        </w:rPr>
      </w:pPr>
      <w:r w:rsidRPr="00385268">
        <w:rPr>
          <w:rFonts w:ascii="Times New Roman" w:hAnsi="Times New Roman" w:cs="Times New Roman"/>
          <w:sz w:val="28"/>
          <w:szCs w:val="28"/>
          <w:lang w:val="kk-KZ"/>
        </w:rPr>
        <w:t xml:space="preserve">               –планшеттер – 7 дана</w:t>
      </w:r>
      <w:r w:rsidRPr="00385268">
        <w:rPr>
          <w:sz w:val="28"/>
          <w:szCs w:val="28"/>
          <w:lang w:val="kk-KZ"/>
        </w:rPr>
        <w:t>.</w:t>
      </w:r>
    </w:p>
    <w:p w:rsidR="00F33D8C" w:rsidRPr="00A03283" w:rsidRDefault="00F33D8C" w:rsidP="00F33D8C">
      <w:pPr>
        <w:pStyle w:val="a8"/>
        <w:rPr>
          <w:spacing w:val="-67"/>
          <w:sz w:val="28"/>
          <w:szCs w:val="28"/>
          <w:lang w:val="kk-KZ"/>
        </w:rPr>
      </w:pPr>
      <w:r w:rsidRPr="00A03283">
        <w:rPr>
          <w:spacing w:val="-3"/>
          <w:sz w:val="28"/>
          <w:szCs w:val="28"/>
          <w:lang w:val="kk-KZ"/>
        </w:rPr>
        <w:t xml:space="preserve"> </w:t>
      </w:r>
      <w:r w:rsidRPr="00A03283">
        <w:rPr>
          <w:sz w:val="28"/>
          <w:szCs w:val="28"/>
          <w:lang w:val="kk-KZ"/>
        </w:rPr>
        <w:t xml:space="preserve">5 </w:t>
      </w:r>
      <w:r>
        <w:rPr>
          <w:sz w:val="28"/>
          <w:szCs w:val="28"/>
          <w:lang w:val="kk-KZ"/>
        </w:rPr>
        <w:t xml:space="preserve">қосымшаға сәйкес оқу –әдістемелік кешендердің болуы туралы мәліметтер </w:t>
      </w:r>
      <w:hyperlink r:id="rId39" w:history="1">
        <w:r w:rsidRPr="00A03283">
          <w:rPr>
            <w:rStyle w:val="a7"/>
            <w:sz w:val="28"/>
            <w:szCs w:val="28"/>
            <w:lang w:val="kk-KZ"/>
          </w:rPr>
          <w:t>http://ds0005.atbasar.aqmoedu.kz/content/4976-08-10-25-12-30-56-informacionnye-resursy-i-bibliotechnyy-fond</w:t>
        </w:r>
      </w:hyperlink>
      <w:r w:rsidRPr="00A03283">
        <w:rPr>
          <w:sz w:val="28"/>
          <w:szCs w:val="28"/>
          <w:lang w:val="kk-KZ"/>
        </w:rPr>
        <w:t xml:space="preserve">    </w:t>
      </w:r>
    </w:p>
    <w:p w:rsidR="00F33D8C" w:rsidRPr="00385268" w:rsidRDefault="00F33D8C" w:rsidP="00F33D8C">
      <w:pPr>
        <w:pStyle w:val="a3"/>
        <w:spacing w:before="90" w:after="7"/>
        <w:ind w:left="0"/>
        <w:jc w:val="left"/>
        <w:rPr>
          <w:lang w:val="kk-KZ"/>
        </w:rPr>
      </w:pPr>
      <w:r>
        <w:rPr>
          <w:lang w:val="kk-KZ"/>
        </w:rPr>
        <w:t>Көркем әдебиеттер тізбесі</w:t>
      </w:r>
    </w:p>
    <w:p w:rsidR="00F33D8C" w:rsidRDefault="00F33D8C" w:rsidP="00987A1D">
      <w:pPr>
        <w:pStyle w:val="a3"/>
        <w:tabs>
          <w:tab w:val="left" w:pos="1111"/>
          <w:tab w:val="left" w:pos="1593"/>
          <w:tab w:val="left" w:pos="2255"/>
          <w:tab w:val="left" w:pos="6356"/>
        </w:tabs>
        <w:ind w:left="0" w:right="850"/>
        <w:jc w:val="left"/>
        <w:rPr>
          <w:b/>
          <w:lang w:val="kk-KZ"/>
        </w:rPr>
      </w:pPr>
    </w:p>
    <w:p w:rsidR="00F33D8C" w:rsidRDefault="00F33D8C" w:rsidP="00987A1D">
      <w:pPr>
        <w:pStyle w:val="a3"/>
        <w:tabs>
          <w:tab w:val="left" w:pos="1111"/>
          <w:tab w:val="left" w:pos="1593"/>
          <w:tab w:val="left" w:pos="2255"/>
          <w:tab w:val="left" w:pos="6356"/>
        </w:tabs>
        <w:ind w:left="0" w:right="850"/>
        <w:jc w:val="left"/>
        <w:rPr>
          <w:b/>
          <w:lang w:val="kk-KZ"/>
        </w:rPr>
      </w:pPr>
    </w:p>
    <w:p w:rsidR="00F33D8C" w:rsidRDefault="00F33D8C" w:rsidP="00987A1D">
      <w:pPr>
        <w:pStyle w:val="a3"/>
        <w:tabs>
          <w:tab w:val="left" w:pos="1111"/>
          <w:tab w:val="left" w:pos="1593"/>
          <w:tab w:val="left" w:pos="2255"/>
          <w:tab w:val="left" w:pos="6356"/>
        </w:tabs>
        <w:ind w:left="0" w:right="850"/>
        <w:jc w:val="left"/>
        <w:rPr>
          <w:b/>
          <w:lang w:val="kk-KZ"/>
        </w:rPr>
      </w:pPr>
    </w:p>
    <w:p w:rsidR="00F33D8C" w:rsidRDefault="00F33D8C" w:rsidP="00987A1D">
      <w:pPr>
        <w:pStyle w:val="a3"/>
        <w:tabs>
          <w:tab w:val="left" w:pos="1111"/>
          <w:tab w:val="left" w:pos="1593"/>
          <w:tab w:val="left" w:pos="2255"/>
          <w:tab w:val="left" w:pos="6356"/>
        </w:tabs>
        <w:ind w:left="0" w:right="850"/>
        <w:jc w:val="left"/>
        <w:rPr>
          <w:b/>
          <w:lang w:val="kk-KZ"/>
        </w:rPr>
      </w:pPr>
    </w:p>
    <w:p w:rsidR="00F33D8C" w:rsidRDefault="00F33D8C" w:rsidP="00987A1D">
      <w:pPr>
        <w:pStyle w:val="a3"/>
        <w:tabs>
          <w:tab w:val="left" w:pos="1111"/>
          <w:tab w:val="left" w:pos="1593"/>
          <w:tab w:val="left" w:pos="2255"/>
          <w:tab w:val="left" w:pos="6356"/>
        </w:tabs>
        <w:ind w:left="0" w:right="850"/>
        <w:jc w:val="left"/>
        <w:rPr>
          <w:b/>
          <w:lang w:val="kk-KZ"/>
        </w:rPr>
      </w:pPr>
    </w:p>
    <w:p w:rsidR="00987A1D" w:rsidRPr="00512844" w:rsidRDefault="00987A1D" w:rsidP="00987A1D">
      <w:pPr>
        <w:pStyle w:val="a3"/>
        <w:spacing w:before="90" w:after="7"/>
        <w:ind w:left="0"/>
        <w:jc w:val="left"/>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494"/>
        <w:gridCol w:w="7146"/>
      </w:tblGrid>
      <w:tr w:rsidR="00987A1D" w:rsidRPr="00512844" w:rsidTr="00987A1D">
        <w:trPr>
          <w:trHeight w:val="275"/>
        </w:trPr>
        <w:tc>
          <w:tcPr>
            <w:tcW w:w="708" w:type="dxa"/>
          </w:tcPr>
          <w:p w:rsidR="00987A1D" w:rsidRPr="00512844" w:rsidRDefault="00987A1D" w:rsidP="00F74388">
            <w:pPr>
              <w:pStyle w:val="TableParagraph"/>
              <w:spacing w:line="240" w:lineRule="auto"/>
              <w:ind w:left="0"/>
              <w:jc w:val="center"/>
              <w:rPr>
                <w:sz w:val="28"/>
                <w:szCs w:val="28"/>
              </w:rPr>
            </w:pPr>
            <w:r w:rsidRPr="00512844">
              <w:rPr>
                <w:sz w:val="28"/>
                <w:szCs w:val="28"/>
              </w:rPr>
              <w:t>№</w:t>
            </w:r>
          </w:p>
        </w:tc>
        <w:tc>
          <w:tcPr>
            <w:tcW w:w="2494" w:type="dxa"/>
          </w:tcPr>
          <w:p w:rsidR="00987A1D" w:rsidRPr="00F33D8C" w:rsidRDefault="00F33D8C" w:rsidP="00F74388">
            <w:pPr>
              <w:pStyle w:val="TableParagraph"/>
              <w:spacing w:line="240" w:lineRule="auto"/>
              <w:ind w:left="0"/>
              <w:jc w:val="center"/>
              <w:rPr>
                <w:sz w:val="28"/>
                <w:szCs w:val="28"/>
                <w:lang w:val="kk-KZ"/>
              </w:rPr>
            </w:pPr>
            <w:r>
              <w:rPr>
                <w:sz w:val="28"/>
                <w:szCs w:val="28"/>
              </w:rPr>
              <w:t>Автор/</w:t>
            </w:r>
            <w:r>
              <w:rPr>
                <w:sz w:val="28"/>
                <w:szCs w:val="28"/>
                <w:lang w:val="kk-KZ"/>
              </w:rPr>
              <w:t>баспа</w:t>
            </w:r>
          </w:p>
        </w:tc>
        <w:tc>
          <w:tcPr>
            <w:tcW w:w="7146" w:type="dxa"/>
          </w:tcPr>
          <w:p w:rsidR="00987A1D" w:rsidRPr="00F33D8C" w:rsidRDefault="00F33D8C" w:rsidP="00F74388">
            <w:pPr>
              <w:pStyle w:val="TableParagraph"/>
              <w:spacing w:line="240" w:lineRule="auto"/>
              <w:ind w:left="0"/>
              <w:jc w:val="center"/>
              <w:rPr>
                <w:sz w:val="28"/>
                <w:szCs w:val="28"/>
                <w:lang w:val="kk-KZ"/>
              </w:rPr>
            </w:pPr>
            <w:r>
              <w:rPr>
                <w:sz w:val="28"/>
                <w:szCs w:val="28"/>
                <w:lang w:val="kk-KZ"/>
              </w:rPr>
              <w:t>Кітап</w:t>
            </w:r>
            <w:r w:rsidR="00987A1D" w:rsidRPr="00512844">
              <w:rPr>
                <w:sz w:val="28"/>
                <w:szCs w:val="28"/>
                <w:lang w:val="ru-RU"/>
              </w:rPr>
              <w:t>,</w:t>
            </w:r>
            <w:r w:rsidR="00987A1D" w:rsidRPr="00512844">
              <w:rPr>
                <w:spacing w:val="-3"/>
                <w:sz w:val="28"/>
                <w:szCs w:val="28"/>
                <w:lang w:val="ru-RU"/>
              </w:rPr>
              <w:t xml:space="preserve"> </w:t>
            </w:r>
            <w:r>
              <w:rPr>
                <w:sz w:val="28"/>
                <w:szCs w:val="28"/>
                <w:lang w:val="ru-RU"/>
              </w:rPr>
              <w:t>журнал</w:t>
            </w:r>
            <w:r>
              <w:rPr>
                <w:sz w:val="28"/>
                <w:szCs w:val="28"/>
                <w:lang w:val="kk-KZ"/>
              </w:rPr>
              <w:t xml:space="preserve"> тс.с. атаулары</w:t>
            </w:r>
          </w:p>
        </w:tc>
      </w:tr>
      <w:tr w:rsidR="00987A1D" w:rsidRPr="00512844" w:rsidTr="00987A1D">
        <w:trPr>
          <w:trHeight w:val="275"/>
        </w:trPr>
        <w:tc>
          <w:tcPr>
            <w:tcW w:w="708" w:type="dxa"/>
          </w:tcPr>
          <w:p w:rsidR="00987A1D" w:rsidRPr="00512844" w:rsidRDefault="00987A1D" w:rsidP="00F74388">
            <w:pPr>
              <w:pStyle w:val="TableParagraph"/>
              <w:spacing w:line="240" w:lineRule="auto"/>
              <w:ind w:left="0" w:right="126"/>
              <w:jc w:val="center"/>
              <w:rPr>
                <w:sz w:val="28"/>
                <w:szCs w:val="28"/>
              </w:rPr>
            </w:pPr>
            <w:r w:rsidRPr="00512844">
              <w:rPr>
                <w:sz w:val="28"/>
                <w:szCs w:val="28"/>
              </w:rPr>
              <w:t>1.</w:t>
            </w:r>
          </w:p>
        </w:tc>
        <w:tc>
          <w:tcPr>
            <w:tcW w:w="2494" w:type="dxa"/>
          </w:tcPr>
          <w:p w:rsidR="00987A1D" w:rsidRPr="00512844" w:rsidRDefault="00987A1D" w:rsidP="00F74388">
            <w:pPr>
              <w:pStyle w:val="TableParagraph"/>
              <w:spacing w:line="240" w:lineRule="auto"/>
              <w:ind w:left="0"/>
              <w:jc w:val="center"/>
              <w:rPr>
                <w:sz w:val="28"/>
                <w:szCs w:val="28"/>
              </w:rPr>
            </w:pPr>
            <w:r w:rsidRPr="00512844">
              <w:rPr>
                <w:sz w:val="28"/>
                <w:szCs w:val="28"/>
              </w:rPr>
              <w:t>Алимжанов</w:t>
            </w:r>
            <w:r w:rsidRPr="00512844">
              <w:rPr>
                <w:spacing w:val="-3"/>
                <w:sz w:val="28"/>
                <w:szCs w:val="28"/>
              </w:rPr>
              <w:t xml:space="preserve"> </w:t>
            </w:r>
            <w:r w:rsidRPr="00512844">
              <w:rPr>
                <w:sz w:val="28"/>
                <w:szCs w:val="28"/>
              </w:rPr>
              <w:t>Б.</w:t>
            </w:r>
          </w:p>
        </w:tc>
        <w:tc>
          <w:tcPr>
            <w:tcW w:w="7146" w:type="dxa"/>
          </w:tcPr>
          <w:p w:rsidR="00987A1D" w:rsidRPr="00512844" w:rsidRDefault="00987A1D" w:rsidP="00F74388">
            <w:pPr>
              <w:pStyle w:val="TableParagraph"/>
              <w:spacing w:line="240" w:lineRule="auto"/>
              <w:ind w:left="0"/>
              <w:rPr>
                <w:sz w:val="28"/>
                <w:szCs w:val="28"/>
                <w:lang w:val="ru-RU"/>
              </w:rPr>
            </w:pPr>
            <w:r w:rsidRPr="00512844">
              <w:rPr>
                <w:sz w:val="28"/>
                <w:szCs w:val="28"/>
                <w:lang w:val="ru-RU"/>
              </w:rPr>
              <w:t>Легенды</w:t>
            </w:r>
            <w:r w:rsidRPr="00512844">
              <w:rPr>
                <w:spacing w:val="-2"/>
                <w:sz w:val="28"/>
                <w:szCs w:val="28"/>
                <w:lang w:val="ru-RU"/>
              </w:rPr>
              <w:t xml:space="preserve"> </w:t>
            </w:r>
            <w:r w:rsidRPr="00512844">
              <w:rPr>
                <w:sz w:val="28"/>
                <w:szCs w:val="28"/>
                <w:lang w:val="ru-RU"/>
              </w:rPr>
              <w:t>великой</w:t>
            </w:r>
            <w:r w:rsidRPr="00512844">
              <w:rPr>
                <w:spacing w:val="-2"/>
                <w:sz w:val="28"/>
                <w:szCs w:val="28"/>
                <w:lang w:val="ru-RU"/>
              </w:rPr>
              <w:t xml:space="preserve"> </w:t>
            </w:r>
            <w:r w:rsidRPr="00512844">
              <w:rPr>
                <w:sz w:val="28"/>
                <w:szCs w:val="28"/>
                <w:lang w:val="ru-RU"/>
              </w:rPr>
              <w:t>степи.</w:t>
            </w:r>
            <w:r w:rsidRPr="00512844">
              <w:rPr>
                <w:spacing w:val="-2"/>
                <w:sz w:val="28"/>
                <w:szCs w:val="28"/>
                <w:lang w:val="ru-RU"/>
              </w:rPr>
              <w:t xml:space="preserve"> </w:t>
            </w:r>
            <w:r w:rsidRPr="00512844">
              <w:rPr>
                <w:sz w:val="28"/>
                <w:szCs w:val="28"/>
                <w:lang w:val="ru-RU"/>
              </w:rPr>
              <w:t>Аблай</w:t>
            </w:r>
            <w:r w:rsidRPr="00512844">
              <w:rPr>
                <w:spacing w:val="-2"/>
                <w:sz w:val="28"/>
                <w:szCs w:val="28"/>
                <w:lang w:val="ru-RU"/>
              </w:rPr>
              <w:t xml:space="preserve"> </w:t>
            </w:r>
            <w:r w:rsidRPr="00512844">
              <w:rPr>
                <w:sz w:val="28"/>
                <w:szCs w:val="28"/>
                <w:lang w:val="ru-RU"/>
              </w:rPr>
              <w:t>хан</w:t>
            </w:r>
            <w:r w:rsidRPr="00512844">
              <w:rPr>
                <w:spacing w:val="-4"/>
                <w:sz w:val="28"/>
                <w:szCs w:val="28"/>
                <w:lang w:val="ru-RU"/>
              </w:rPr>
              <w:t xml:space="preserve"> </w:t>
            </w:r>
            <w:r w:rsidRPr="00512844">
              <w:rPr>
                <w:sz w:val="28"/>
                <w:szCs w:val="28"/>
                <w:lang w:val="ru-RU"/>
              </w:rPr>
              <w:t>и</w:t>
            </w:r>
            <w:r w:rsidRPr="00512844">
              <w:rPr>
                <w:spacing w:val="-2"/>
                <w:sz w:val="28"/>
                <w:szCs w:val="28"/>
                <w:lang w:val="ru-RU"/>
              </w:rPr>
              <w:t xml:space="preserve"> </w:t>
            </w:r>
            <w:r w:rsidRPr="00512844">
              <w:rPr>
                <w:sz w:val="28"/>
                <w:szCs w:val="28"/>
                <w:lang w:val="ru-RU"/>
              </w:rPr>
              <w:t>его</w:t>
            </w:r>
            <w:r w:rsidRPr="00512844">
              <w:rPr>
                <w:spacing w:val="-3"/>
                <w:sz w:val="28"/>
                <w:szCs w:val="28"/>
                <w:lang w:val="ru-RU"/>
              </w:rPr>
              <w:t xml:space="preserve"> </w:t>
            </w:r>
            <w:proofErr w:type="gramStart"/>
            <w:r w:rsidRPr="00512844">
              <w:rPr>
                <w:sz w:val="28"/>
                <w:szCs w:val="28"/>
                <w:lang w:val="ru-RU"/>
              </w:rPr>
              <w:t>батыры.,</w:t>
            </w:r>
            <w:proofErr w:type="gramEnd"/>
            <w:r w:rsidRPr="00512844">
              <w:rPr>
                <w:spacing w:val="-2"/>
                <w:sz w:val="28"/>
                <w:szCs w:val="28"/>
                <w:lang w:val="ru-RU"/>
              </w:rPr>
              <w:t xml:space="preserve"> </w:t>
            </w:r>
            <w:r w:rsidRPr="00512844">
              <w:rPr>
                <w:sz w:val="28"/>
                <w:szCs w:val="28"/>
                <w:lang w:val="ru-RU"/>
              </w:rPr>
              <w:t>Астана,</w:t>
            </w:r>
            <w:r w:rsidRPr="00512844">
              <w:rPr>
                <w:spacing w:val="-2"/>
                <w:sz w:val="28"/>
                <w:szCs w:val="28"/>
                <w:lang w:val="ru-RU"/>
              </w:rPr>
              <w:t xml:space="preserve"> </w:t>
            </w:r>
            <w:r w:rsidRPr="00512844">
              <w:rPr>
                <w:sz w:val="28"/>
                <w:szCs w:val="28"/>
                <w:lang w:val="ru-RU"/>
              </w:rPr>
              <w:t>2015г.</w:t>
            </w:r>
          </w:p>
        </w:tc>
      </w:tr>
      <w:tr w:rsidR="00987A1D" w:rsidRPr="00512844" w:rsidTr="00987A1D">
        <w:trPr>
          <w:trHeight w:val="275"/>
        </w:trPr>
        <w:tc>
          <w:tcPr>
            <w:tcW w:w="708" w:type="dxa"/>
          </w:tcPr>
          <w:p w:rsidR="00987A1D" w:rsidRPr="00512844" w:rsidRDefault="00987A1D" w:rsidP="00F74388">
            <w:pPr>
              <w:pStyle w:val="TableParagraph"/>
              <w:spacing w:line="240" w:lineRule="auto"/>
              <w:ind w:left="0" w:right="126"/>
              <w:jc w:val="center"/>
              <w:rPr>
                <w:sz w:val="28"/>
                <w:szCs w:val="28"/>
              </w:rPr>
            </w:pPr>
            <w:r w:rsidRPr="00512844">
              <w:rPr>
                <w:sz w:val="28"/>
                <w:szCs w:val="28"/>
              </w:rPr>
              <w:t>2.</w:t>
            </w:r>
          </w:p>
        </w:tc>
        <w:tc>
          <w:tcPr>
            <w:tcW w:w="2494" w:type="dxa"/>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Гумирова О.Н</w:t>
            </w:r>
          </w:p>
        </w:tc>
        <w:tc>
          <w:tcPr>
            <w:tcW w:w="7146" w:type="dxa"/>
          </w:tcPr>
          <w:p w:rsidR="00987A1D" w:rsidRPr="00512844" w:rsidRDefault="00987A1D" w:rsidP="00F74388">
            <w:pPr>
              <w:pStyle w:val="TableParagraph"/>
              <w:spacing w:line="240" w:lineRule="auto"/>
              <w:ind w:left="0"/>
              <w:rPr>
                <w:sz w:val="28"/>
                <w:szCs w:val="28"/>
              </w:rPr>
            </w:pPr>
            <w:r w:rsidRPr="00512844">
              <w:rPr>
                <w:sz w:val="28"/>
                <w:szCs w:val="28"/>
                <w:lang w:val="kk-KZ"/>
              </w:rPr>
              <w:t>Волшебная звездочка</w:t>
            </w:r>
            <w:r w:rsidRPr="00512844">
              <w:rPr>
                <w:sz w:val="28"/>
                <w:szCs w:val="28"/>
              </w:rPr>
              <w:t>.,</w:t>
            </w:r>
            <w:r w:rsidRPr="00512844">
              <w:rPr>
                <w:spacing w:val="56"/>
                <w:sz w:val="28"/>
                <w:szCs w:val="28"/>
              </w:rPr>
              <w:t xml:space="preserve"> </w:t>
            </w:r>
            <w:r w:rsidRPr="00512844">
              <w:rPr>
                <w:sz w:val="28"/>
                <w:szCs w:val="28"/>
              </w:rPr>
              <w:t>Шымкент,</w:t>
            </w:r>
            <w:r w:rsidRPr="00512844">
              <w:rPr>
                <w:spacing w:val="-3"/>
                <w:sz w:val="28"/>
                <w:szCs w:val="28"/>
              </w:rPr>
              <w:t xml:space="preserve"> </w:t>
            </w:r>
            <w:r w:rsidRPr="00512844">
              <w:rPr>
                <w:sz w:val="28"/>
                <w:szCs w:val="28"/>
              </w:rPr>
              <w:t>20</w:t>
            </w:r>
            <w:r w:rsidRPr="00512844">
              <w:rPr>
                <w:sz w:val="28"/>
                <w:szCs w:val="28"/>
                <w:lang w:val="kk-KZ"/>
              </w:rPr>
              <w:t>08</w:t>
            </w:r>
            <w:r w:rsidRPr="00512844">
              <w:rPr>
                <w:sz w:val="28"/>
                <w:szCs w:val="28"/>
              </w:rPr>
              <w:t>г.</w:t>
            </w:r>
          </w:p>
        </w:tc>
      </w:tr>
      <w:tr w:rsidR="00987A1D" w:rsidRPr="00512844" w:rsidTr="00987A1D">
        <w:trPr>
          <w:trHeight w:val="277"/>
        </w:trPr>
        <w:tc>
          <w:tcPr>
            <w:tcW w:w="708" w:type="dxa"/>
          </w:tcPr>
          <w:p w:rsidR="00987A1D" w:rsidRPr="00512844" w:rsidRDefault="00987A1D" w:rsidP="00F74388">
            <w:pPr>
              <w:pStyle w:val="TableParagraph"/>
              <w:spacing w:line="240" w:lineRule="auto"/>
              <w:ind w:left="0" w:right="126"/>
              <w:jc w:val="center"/>
              <w:rPr>
                <w:sz w:val="28"/>
                <w:szCs w:val="28"/>
              </w:rPr>
            </w:pPr>
            <w:r w:rsidRPr="00512844">
              <w:rPr>
                <w:sz w:val="28"/>
                <w:szCs w:val="28"/>
              </w:rPr>
              <w:t>3.</w:t>
            </w:r>
          </w:p>
        </w:tc>
        <w:tc>
          <w:tcPr>
            <w:tcW w:w="2494" w:type="dxa"/>
          </w:tcPr>
          <w:p w:rsidR="00987A1D" w:rsidRPr="00512844" w:rsidRDefault="00987A1D" w:rsidP="00F74388">
            <w:pPr>
              <w:pStyle w:val="TableParagraph"/>
              <w:spacing w:line="240" w:lineRule="auto"/>
              <w:ind w:left="0"/>
              <w:jc w:val="center"/>
              <w:rPr>
                <w:sz w:val="28"/>
                <w:szCs w:val="28"/>
              </w:rPr>
            </w:pPr>
            <w:r w:rsidRPr="00512844">
              <w:rPr>
                <w:sz w:val="28"/>
                <w:szCs w:val="28"/>
              </w:rPr>
              <w:t>Койшибаев</w:t>
            </w:r>
            <w:r w:rsidRPr="00512844">
              <w:rPr>
                <w:spacing w:val="-3"/>
                <w:sz w:val="28"/>
                <w:szCs w:val="28"/>
              </w:rPr>
              <w:t xml:space="preserve"> </w:t>
            </w:r>
            <w:r w:rsidRPr="00512844">
              <w:rPr>
                <w:sz w:val="28"/>
                <w:szCs w:val="28"/>
              </w:rPr>
              <w:t>Б.</w:t>
            </w:r>
          </w:p>
        </w:tc>
        <w:tc>
          <w:tcPr>
            <w:tcW w:w="7146" w:type="dxa"/>
          </w:tcPr>
          <w:p w:rsidR="00987A1D" w:rsidRPr="00512844" w:rsidRDefault="00987A1D" w:rsidP="00F74388">
            <w:pPr>
              <w:pStyle w:val="TableParagraph"/>
              <w:spacing w:line="240" w:lineRule="auto"/>
              <w:ind w:left="0"/>
              <w:rPr>
                <w:sz w:val="28"/>
                <w:szCs w:val="28"/>
                <w:lang w:val="ru-RU"/>
              </w:rPr>
            </w:pPr>
            <w:r w:rsidRPr="00512844">
              <w:rPr>
                <w:sz w:val="28"/>
                <w:szCs w:val="28"/>
                <w:lang w:val="ru-RU"/>
              </w:rPr>
              <w:t>Волшебное</w:t>
            </w:r>
            <w:r w:rsidRPr="00512844">
              <w:rPr>
                <w:spacing w:val="-2"/>
                <w:sz w:val="28"/>
                <w:szCs w:val="28"/>
                <w:lang w:val="ru-RU"/>
              </w:rPr>
              <w:t xml:space="preserve"> </w:t>
            </w:r>
            <w:r w:rsidRPr="00512844">
              <w:rPr>
                <w:sz w:val="28"/>
                <w:szCs w:val="28"/>
                <w:lang w:val="ru-RU"/>
              </w:rPr>
              <w:t>путешествие</w:t>
            </w:r>
            <w:r w:rsidRPr="00512844">
              <w:rPr>
                <w:spacing w:val="-2"/>
                <w:sz w:val="28"/>
                <w:szCs w:val="28"/>
                <w:lang w:val="ru-RU"/>
              </w:rPr>
              <w:t xml:space="preserve"> </w:t>
            </w:r>
            <w:r w:rsidRPr="00512844">
              <w:rPr>
                <w:sz w:val="28"/>
                <w:szCs w:val="28"/>
                <w:lang w:val="ru-RU"/>
              </w:rPr>
              <w:t>по</w:t>
            </w:r>
            <w:r w:rsidRPr="00512844">
              <w:rPr>
                <w:spacing w:val="-1"/>
                <w:sz w:val="28"/>
                <w:szCs w:val="28"/>
                <w:lang w:val="ru-RU"/>
              </w:rPr>
              <w:t xml:space="preserve"> </w:t>
            </w:r>
            <w:r w:rsidRPr="00512844">
              <w:rPr>
                <w:sz w:val="28"/>
                <w:szCs w:val="28"/>
                <w:lang w:val="ru-RU"/>
              </w:rPr>
              <w:t>стране</w:t>
            </w:r>
            <w:r w:rsidRPr="00512844">
              <w:rPr>
                <w:spacing w:val="-2"/>
                <w:sz w:val="28"/>
                <w:szCs w:val="28"/>
                <w:lang w:val="ru-RU"/>
              </w:rPr>
              <w:t xml:space="preserve"> </w:t>
            </w:r>
            <w:r w:rsidRPr="00512844">
              <w:rPr>
                <w:sz w:val="28"/>
                <w:szCs w:val="28"/>
                <w:lang w:val="ru-RU"/>
              </w:rPr>
              <w:t>Казахстан,</w:t>
            </w:r>
            <w:r w:rsidRPr="00512844">
              <w:rPr>
                <w:spacing w:val="-4"/>
                <w:sz w:val="28"/>
                <w:szCs w:val="28"/>
                <w:lang w:val="ru-RU"/>
              </w:rPr>
              <w:t xml:space="preserve"> </w:t>
            </w:r>
            <w:r w:rsidRPr="00512844">
              <w:rPr>
                <w:sz w:val="28"/>
                <w:szCs w:val="28"/>
                <w:lang w:val="ru-RU"/>
              </w:rPr>
              <w:t>Шымкент, 2007г.</w:t>
            </w:r>
          </w:p>
        </w:tc>
      </w:tr>
      <w:tr w:rsidR="00987A1D" w:rsidRPr="00512844" w:rsidTr="00987A1D">
        <w:trPr>
          <w:trHeight w:val="275"/>
        </w:trPr>
        <w:tc>
          <w:tcPr>
            <w:tcW w:w="708" w:type="dxa"/>
          </w:tcPr>
          <w:p w:rsidR="00987A1D" w:rsidRPr="00512844" w:rsidRDefault="00987A1D" w:rsidP="00F74388">
            <w:pPr>
              <w:pStyle w:val="TableParagraph"/>
              <w:spacing w:line="240" w:lineRule="auto"/>
              <w:ind w:left="0" w:right="126"/>
              <w:jc w:val="center"/>
              <w:rPr>
                <w:sz w:val="28"/>
                <w:szCs w:val="28"/>
              </w:rPr>
            </w:pPr>
            <w:r w:rsidRPr="00512844">
              <w:rPr>
                <w:sz w:val="28"/>
                <w:szCs w:val="28"/>
              </w:rPr>
              <w:t>4.</w:t>
            </w:r>
          </w:p>
        </w:tc>
        <w:tc>
          <w:tcPr>
            <w:tcW w:w="2494" w:type="dxa"/>
          </w:tcPr>
          <w:p w:rsidR="00987A1D" w:rsidRPr="00512844" w:rsidRDefault="00987A1D" w:rsidP="00F74388">
            <w:pPr>
              <w:pStyle w:val="TableParagraph"/>
              <w:spacing w:line="240" w:lineRule="auto"/>
              <w:ind w:left="0"/>
              <w:jc w:val="center"/>
              <w:rPr>
                <w:sz w:val="28"/>
                <w:szCs w:val="28"/>
              </w:rPr>
            </w:pPr>
            <w:r w:rsidRPr="00512844">
              <w:rPr>
                <w:sz w:val="28"/>
                <w:szCs w:val="28"/>
              </w:rPr>
              <w:t>Кирилинская</w:t>
            </w:r>
            <w:r w:rsidRPr="00512844">
              <w:rPr>
                <w:spacing w:val="-3"/>
                <w:sz w:val="28"/>
                <w:szCs w:val="28"/>
              </w:rPr>
              <w:t xml:space="preserve"> </w:t>
            </w:r>
            <w:r w:rsidRPr="00512844">
              <w:rPr>
                <w:sz w:val="28"/>
                <w:szCs w:val="28"/>
              </w:rPr>
              <w:t>Л.</w:t>
            </w:r>
          </w:p>
        </w:tc>
        <w:tc>
          <w:tcPr>
            <w:tcW w:w="7146" w:type="dxa"/>
          </w:tcPr>
          <w:p w:rsidR="00987A1D" w:rsidRPr="00512844" w:rsidRDefault="00987A1D" w:rsidP="00F74388">
            <w:pPr>
              <w:pStyle w:val="TableParagraph"/>
              <w:spacing w:line="240" w:lineRule="auto"/>
              <w:ind w:left="0"/>
              <w:rPr>
                <w:sz w:val="28"/>
                <w:szCs w:val="28"/>
                <w:lang w:val="kk-KZ"/>
              </w:rPr>
            </w:pPr>
            <w:r w:rsidRPr="00512844">
              <w:rPr>
                <w:sz w:val="28"/>
                <w:szCs w:val="28"/>
                <w:lang w:val="ru-RU"/>
              </w:rPr>
              <w:t>Королевство</w:t>
            </w:r>
            <w:r w:rsidRPr="00512844">
              <w:rPr>
                <w:spacing w:val="-2"/>
                <w:sz w:val="28"/>
                <w:szCs w:val="28"/>
                <w:lang w:val="ru-RU"/>
              </w:rPr>
              <w:t xml:space="preserve"> </w:t>
            </w:r>
            <w:r w:rsidRPr="00512844">
              <w:rPr>
                <w:sz w:val="28"/>
                <w:szCs w:val="28"/>
                <w:lang w:val="ru-RU"/>
              </w:rPr>
              <w:t>трех языков,</w:t>
            </w:r>
            <w:r w:rsidRPr="00512844">
              <w:rPr>
                <w:spacing w:val="-2"/>
                <w:sz w:val="28"/>
                <w:szCs w:val="28"/>
                <w:lang w:val="ru-RU"/>
              </w:rPr>
              <w:t xml:space="preserve"> </w:t>
            </w:r>
            <w:r w:rsidRPr="00512844">
              <w:rPr>
                <w:sz w:val="28"/>
                <w:szCs w:val="28"/>
                <w:lang w:val="ru-RU"/>
              </w:rPr>
              <w:t>Шымкент,</w:t>
            </w:r>
            <w:r w:rsidRPr="00512844">
              <w:rPr>
                <w:spacing w:val="-1"/>
                <w:sz w:val="28"/>
                <w:szCs w:val="28"/>
                <w:lang w:val="ru-RU"/>
              </w:rPr>
              <w:t xml:space="preserve"> </w:t>
            </w:r>
            <w:r w:rsidRPr="00512844">
              <w:rPr>
                <w:sz w:val="28"/>
                <w:szCs w:val="28"/>
                <w:lang w:val="ru-RU"/>
              </w:rPr>
              <w:t>2005г.</w:t>
            </w:r>
            <w:r w:rsidRPr="00512844">
              <w:rPr>
                <w:sz w:val="28"/>
                <w:szCs w:val="28"/>
                <w:lang w:val="kk-KZ"/>
              </w:rPr>
              <w:t xml:space="preserve"> – 6 шт</w:t>
            </w:r>
          </w:p>
        </w:tc>
      </w:tr>
      <w:tr w:rsidR="00987A1D" w:rsidRPr="00512844" w:rsidTr="00987A1D">
        <w:trPr>
          <w:trHeight w:val="275"/>
        </w:trPr>
        <w:tc>
          <w:tcPr>
            <w:tcW w:w="708" w:type="dxa"/>
            <w:tcBorders>
              <w:bottom w:val="single" w:sz="4" w:space="0" w:color="auto"/>
            </w:tcBorders>
          </w:tcPr>
          <w:p w:rsidR="00987A1D" w:rsidRPr="00512844" w:rsidRDefault="00987A1D" w:rsidP="00F74388">
            <w:pPr>
              <w:pStyle w:val="TableParagraph"/>
              <w:spacing w:line="240" w:lineRule="auto"/>
              <w:ind w:left="0" w:right="126"/>
              <w:jc w:val="center"/>
              <w:rPr>
                <w:sz w:val="28"/>
                <w:szCs w:val="28"/>
              </w:rPr>
            </w:pPr>
            <w:r w:rsidRPr="00512844">
              <w:rPr>
                <w:sz w:val="28"/>
                <w:szCs w:val="28"/>
              </w:rPr>
              <w:t>5.</w:t>
            </w:r>
          </w:p>
        </w:tc>
        <w:tc>
          <w:tcPr>
            <w:tcW w:w="2494" w:type="dxa"/>
            <w:tcBorders>
              <w:bottom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Алматова</w:t>
            </w:r>
            <w:r w:rsidRPr="00512844">
              <w:rPr>
                <w:spacing w:val="-4"/>
                <w:sz w:val="28"/>
                <w:szCs w:val="28"/>
              </w:rPr>
              <w:t xml:space="preserve"> </w:t>
            </w:r>
            <w:r w:rsidRPr="00512844">
              <w:rPr>
                <w:sz w:val="28"/>
                <w:szCs w:val="28"/>
              </w:rPr>
              <w:t>Г.</w:t>
            </w:r>
          </w:p>
        </w:tc>
        <w:tc>
          <w:tcPr>
            <w:tcW w:w="7146" w:type="dxa"/>
            <w:tcBorders>
              <w:bottom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ru-RU"/>
              </w:rPr>
              <w:t>Твоя</w:t>
            </w:r>
            <w:r w:rsidRPr="00512844">
              <w:rPr>
                <w:spacing w:val="-3"/>
                <w:sz w:val="28"/>
                <w:szCs w:val="28"/>
                <w:lang w:val="ru-RU"/>
              </w:rPr>
              <w:t xml:space="preserve"> </w:t>
            </w:r>
            <w:r w:rsidRPr="00512844">
              <w:rPr>
                <w:sz w:val="28"/>
                <w:szCs w:val="28"/>
                <w:lang w:val="ru-RU"/>
              </w:rPr>
              <w:t>жизнь</w:t>
            </w:r>
            <w:r w:rsidRPr="00512844">
              <w:rPr>
                <w:spacing w:val="-1"/>
                <w:sz w:val="28"/>
                <w:szCs w:val="28"/>
                <w:lang w:val="ru-RU"/>
              </w:rPr>
              <w:t xml:space="preserve"> </w:t>
            </w:r>
            <w:r w:rsidRPr="00512844">
              <w:rPr>
                <w:sz w:val="28"/>
                <w:szCs w:val="28"/>
                <w:lang w:val="ru-RU"/>
              </w:rPr>
              <w:t>-</w:t>
            </w:r>
            <w:r w:rsidRPr="00512844">
              <w:rPr>
                <w:spacing w:val="-3"/>
                <w:sz w:val="28"/>
                <w:szCs w:val="28"/>
                <w:lang w:val="ru-RU"/>
              </w:rPr>
              <w:t xml:space="preserve"> </w:t>
            </w:r>
            <w:r w:rsidRPr="00512844">
              <w:rPr>
                <w:sz w:val="28"/>
                <w:szCs w:val="28"/>
                <w:lang w:val="ru-RU"/>
              </w:rPr>
              <w:t>волшебный</w:t>
            </w:r>
            <w:r w:rsidRPr="00512844">
              <w:rPr>
                <w:spacing w:val="-2"/>
                <w:sz w:val="28"/>
                <w:szCs w:val="28"/>
                <w:lang w:val="ru-RU"/>
              </w:rPr>
              <w:t xml:space="preserve"> </w:t>
            </w:r>
            <w:r w:rsidRPr="00512844">
              <w:rPr>
                <w:sz w:val="28"/>
                <w:szCs w:val="28"/>
                <w:lang w:val="ru-RU"/>
              </w:rPr>
              <w:t>мир,</w:t>
            </w:r>
            <w:r w:rsidRPr="00512844">
              <w:rPr>
                <w:spacing w:val="-2"/>
                <w:sz w:val="28"/>
                <w:szCs w:val="28"/>
                <w:lang w:val="ru-RU"/>
              </w:rPr>
              <w:t xml:space="preserve"> </w:t>
            </w:r>
            <w:r w:rsidRPr="00512844">
              <w:rPr>
                <w:sz w:val="28"/>
                <w:szCs w:val="28"/>
                <w:lang w:val="ru-RU"/>
              </w:rPr>
              <w:t>Шымкент,</w:t>
            </w:r>
            <w:r w:rsidRPr="00512844">
              <w:rPr>
                <w:spacing w:val="-2"/>
                <w:sz w:val="28"/>
                <w:szCs w:val="28"/>
                <w:lang w:val="ru-RU"/>
              </w:rPr>
              <w:t xml:space="preserve"> </w:t>
            </w:r>
            <w:r w:rsidRPr="00512844">
              <w:rPr>
                <w:sz w:val="28"/>
                <w:szCs w:val="28"/>
                <w:lang w:val="ru-RU"/>
              </w:rPr>
              <w:t>2004г.</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Баталова</w:t>
            </w:r>
            <w:r w:rsidRPr="00512844">
              <w:rPr>
                <w:spacing w:val="-5"/>
                <w:sz w:val="28"/>
                <w:szCs w:val="28"/>
              </w:rPr>
              <w:t xml:space="preserve"> </w:t>
            </w:r>
            <w:r w:rsidRPr="00512844">
              <w:rPr>
                <w:sz w:val="28"/>
                <w:szCs w:val="28"/>
              </w:rPr>
              <w:t>Э.</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rPr>
            </w:pPr>
            <w:r w:rsidRPr="00512844">
              <w:rPr>
                <w:sz w:val="28"/>
                <w:szCs w:val="28"/>
              </w:rPr>
              <w:t>Қазақ</w:t>
            </w:r>
            <w:r w:rsidRPr="00512844">
              <w:rPr>
                <w:spacing w:val="-2"/>
                <w:sz w:val="28"/>
                <w:szCs w:val="28"/>
              </w:rPr>
              <w:t xml:space="preserve"> </w:t>
            </w:r>
            <w:r w:rsidRPr="00512844">
              <w:rPr>
                <w:sz w:val="28"/>
                <w:szCs w:val="28"/>
              </w:rPr>
              <w:t>ертегілері,</w:t>
            </w:r>
            <w:r w:rsidRPr="00512844">
              <w:rPr>
                <w:spacing w:val="-2"/>
                <w:sz w:val="28"/>
                <w:szCs w:val="28"/>
              </w:rPr>
              <w:t xml:space="preserve"> </w:t>
            </w:r>
            <w:r w:rsidRPr="00512844">
              <w:rPr>
                <w:sz w:val="28"/>
                <w:szCs w:val="28"/>
              </w:rPr>
              <w:t>Алдар</w:t>
            </w:r>
            <w:r w:rsidRPr="00512844">
              <w:rPr>
                <w:spacing w:val="-2"/>
                <w:sz w:val="28"/>
                <w:szCs w:val="28"/>
              </w:rPr>
              <w:t xml:space="preserve"> </w:t>
            </w:r>
            <w:r w:rsidRPr="00512844">
              <w:rPr>
                <w:sz w:val="28"/>
                <w:szCs w:val="28"/>
              </w:rPr>
              <w:t>Көсе,</w:t>
            </w:r>
            <w:r w:rsidRPr="00512844">
              <w:rPr>
                <w:spacing w:val="-2"/>
                <w:sz w:val="28"/>
                <w:szCs w:val="28"/>
              </w:rPr>
              <w:t xml:space="preserve"> </w:t>
            </w:r>
            <w:r w:rsidRPr="00512844">
              <w:rPr>
                <w:sz w:val="28"/>
                <w:szCs w:val="28"/>
              </w:rPr>
              <w:t>Алматы,</w:t>
            </w:r>
            <w:r w:rsidRPr="00512844">
              <w:rPr>
                <w:spacing w:val="-2"/>
                <w:sz w:val="28"/>
                <w:szCs w:val="28"/>
              </w:rPr>
              <w:t xml:space="preserve"> </w:t>
            </w:r>
            <w:r w:rsidRPr="00512844">
              <w:rPr>
                <w:sz w:val="28"/>
                <w:szCs w:val="28"/>
              </w:rPr>
              <w:t>2001г.</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Қазыбек М.</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Сиқырлы пішіндер мен сандар әлемінде, Шымкент 2008 – 7шт</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Гумирова О.Н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Сиқырлы театр, </w:t>
            </w:r>
            <w:r w:rsidRPr="00512844">
              <w:rPr>
                <w:sz w:val="28"/>
                <w:szCs w:val="28"/>
              </w:rPr>
              <w:t>Шымкент,</w:t>
            </w:r>
            <w:r w:rsidRPr="00512844">
              <w:rPr>
                <w:spacing w:val="-3"/>
                <w:sz w:val="28"/>
                <w:szCs w:val="28"/>
              </w:rPr>
              <w:t xml:space="preserve"> </w:t>
            </w:r>
            <w:r w:rsidRPr="00512844">
              <w:rPr>
                <w:sz w:val="28"/>
                <w:szCs w:val="28"/>
              </w:rPr>
              <w:t>20</w:t>
            </w:r>
            <w:r w:rsidRPr="00512844">
              <w:rPr>
                <w:sz w:val="28"/>
                <w:szCs w:val="28"/>
                <w:lang w:val="kk-KZ"/>
              </w:rPr>
              <w:t>05</w:t>
            </w:r>
            <w:r w:rsidRPr="00512844">
              <w:rPr>
                <w:sz w:val="28"/>
                <w:szCs w:val="28"/>
              </w:rPr>
              <w:t>г.</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Кирилинская</w:t>
            </w:r>
            <w:r w:rsidRPr="00512844">
              <w:rPr>
                <w:spacing w:val="-3"/>
                <w:sz w:val="28"/>
                <w:szCs w:val="28"/>
              </w:rPr>
              <w:t xml:space="preserve"> </w:t>
            </w:r>
            <w:r w:rsidRPr="00512844">
              <w:rPr>
                <w:sz w:val="28"/>
                <w:szCs w:val="28"/>
              </w:rPr>
              <w:t>Л.</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Сиқырлы әріптер мен сөздер әлемінде</w:t>
            </w:r>
            <w:r w:rsidRPr="00512844">
              <w:rPr>
                <w:sz w:val="28"/>
                <w:szCs w:val="28"/>
              </w:rPr>
              <w:t>,</w:t>
            </w:r>
            <w:r w:rsidRPr="00512844">
              <w:rPr>
                <w:spacing w:val="-2"/>
                <w:sz w:val="28"/>
                <w:szCs w:val="28"/>
              </w:rPr>
              <w:t xml:space="preserve"> </w:t>
            </w:r>
            <w:r w:rsidRPr="00512844">
              <w:rPr>
                <w:sz w:val="28"/>
                <w:szCs w:val="28"/>
              </w:rPr>
              <w:t>Шымкент,</w:t>
            </w:r>
            <w:r w:rsidRPr="00512844">
              <w:rPr>
                <w:spacing w:val="-1"/>
                <w:sz w:val="28"/>
                <w:szCs w:val="28"/>
              </w:rPr>
              <w:t xml:space="preserve"> </w:t>
            </w:r>
            <w:r w:rsidRPr="00512844">
              <w:rPr>
                <w:sz w:val="28"/>
                <w:szCs w:val="28"/>
              </w:rPr>
              <w:t>200</w:t>
            </w:r>
            <w:r w:rsidRPr="00512844">
              <w:rPr>
                <w:sz w:val="28"/>
                <w:szCs w:val="28"/>
                <w:lang w:val="kk-KZ"/>
              </w:rPr>
              <w:t>9</w:t>
            </w:r>
            <w:r w:rsidRPr="00512844">
              <w:rPr>
                <w:sz w:val="28"/>
                <w:szCs w:val="28"/>
              </w:rPr>
              <w:t>г.</w:t>
            </w:r>
            <w:r w:rsidRPr="00512844">
              <w:rPr>
                <w:sz w:val="28"/>
                <w:szCs w:val="28"/>
                <w:lang w:val="kk-KZ"/>
              </w:rPr>
              <w:t xml:space="preserve"> – 6 шт</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10.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Аладьина Т.Н.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Волшебные приключения в старне Аспэль, Шымкент,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11.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Кирилинская</w:t>
            </w:r>
            <w:r w:rsidRPr="00512844">
              <w:rPr>
                <w:spacing w:val="-3"/>
                <w:sz w:val="28"/>
                <w:szCs w:val="28"/>
              </w:rPr>
              <w:t xml:space="preserve"> </w:t>
            </w:r>
            <w:r w:rsidRPr="00512844">
              <w:rPr>
                <w:sz w:val="28"/>
                <w:szCs w:val="28"/>
              </w:rPr>
              <w:t>Л.</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Приключения Пинноккио, Шымкент, 2007</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12.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Гумирова О.Н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Волшебный город мастеров, Шымкент,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13.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Издательство «Шикула и К»</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Волшебная палочка – копалочка, Шымкент,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14.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Издательство «Шикула и К»</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Волшебная книга, Шымкент,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15.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Кирилинская</w:t>
            </w:r>
            <w:r w:rsidRPr="00512844">
              <w:rPr>
                <w:spacing w:val="-3"/>
                <w:sz w:val="28"/>
                <w:szCs w:val="28"/>
              </w:rPr>
              <w:t xml:space="preserve"> </w:t>
            </w:r>
            <w:r w:rsidRPr="00512844">
              <w:rPr>
                <w:sz w:val="28"/>
                <w:szCs w:val="28"/>
              </w:rPr>
              <w:t>Л.</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Легенды волшебной страны Атамекен, Шымкент,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16.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Аладьина Т.Н.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Волшебные спасения ледяного мира Арманитов, Шымкент,2009</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17.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Гумирова О.Н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Волшебный хоровод, Шымкент,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18.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Мурзина А.С.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Большой учебник рисования, Минск,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19.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Издательство «Шикула и К»</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В мире волшебных букв и слов, Шымкент, 2008</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20.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АОО Издательство «ЭКСМО»</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Энциклопедия поделок для малышей, Москва, ЭКСМО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21.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Чуковский</w:t>
            </w:r>
            <w:r w:rsidRPr="00512844">
              <w:rPr>
                <w:spacing w:val="-3"/>
                <w:sz w:val="28"/>
                <w:szCs w:val="28"/>
              </w:rPr>
              <w:t xml:space="preserve"> </w:t>
            </w:r>
            <w:r w:rsidRPr="00512844">
              <w:rPr>
                <w:sz w:val="28"/>
                <w:szCs w:val="28"/>
              </w:rPr>
              <w:t>К.</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С</w:t>
            </w:r>
            <w:r w:rsidRPr="00512844">
              <w:rPr>
                <w:sz w:val="28"/>
                <w:szCs w:val="28"/>
                <w:lang w:val="kk-KZ"/>
              </w:rPr>
              <w:t>тихи и с</w:t>
            </w:r>
            <w:r w:rsidRPr="00512844">
              <w:rPr>
                <w:sz w:val="28"/>
                <w:szCs w:val="28"/>
                <w:lang w:val="ru-RU"/>
              </w:rPr>
              <w:t>казки.-</w:t>
            </w:r>
            <w:r w:rsidRPr="00512844">
              <w:rPr>
                <w:spacing w:val="-4"/>
                <w:sz w:val="28"/>
                <w:szCs w:val="28"/>
                <w:lang w:val="ru-RU"/>
              </w:rPr>
              <w:t xml:space="preserve"> </w:t>
            </w:r>
            <w:r w:rsidRPr="00512844">
              <w:rPr>
                <w:sz w:val="28"/>
                <w:szCs w:val="28"/>
                <w:lang w:val="kk-KZ"/>
              </w:rPr>
              <w:t>Москва ЭКСМО</w:t>
            </w:r>
            <w:r w:rsidRPr="00512844">
              <w:rPr>
                <w:sz w:val="28"/>
                <w:szCs w:val="28"/>
                <w:lang w:val="ru-RU"/>
              </w:rPr>
              <w:t>,20</w:t>
            </w:r>
            <w:r w:rsidRPr="00512844">
              <w:rPr>
                <w:sz w:val="28"/>
                <w:szCs w:val="28"/>
                <w:lang w:val="kk-KZ"/>
              </w:rPr>
              <w:t>1</w:t>
            </w:r>
            <w:r w:rsidRPr="00512844">
              <w:rPr>
                <w:sz w:val="28"/>
                <w:szCs w:val="28"/>
                <w:lang w:val="ru-RU"/>
              </w:rPr>
              <w:t>2.</w:t>
            </w:r>
          </w:p>
          <w:p w:rsidR="00987A1D" w:rsidRPr="00512844" w:rsidRDefault="00987A1D" w:rsidP="00F74388">
            <w:pPr>
              <w:tabs>
                <w:tab w:val="left" w:pos="1766"/>
              </w:tabs>
              <w:spacing w:line="240" w:lineRule="auto"/>
              <w:rPr>
                <w:rFonts w:ascii="Times New Roman" w:hAnsi="Times New Roman" w:cs="Times New Roman"/>
                <w:sz w:val="28"/>
                <w:szCs w:val="28"/>
                <w:lang w:val="ru-RU"/>
              </w:rPr>
            </w:pPr>
            <w:r w:rsidRPr="00512844">
              <w:rPr>
                <w:rFonts w:ascii="Times New Roman" w:hAnsi="Times New Roman" w:cs="Times New Roman"/>
                <w:sz w:val="28"/>
                <w:szCs w:val="28"/>
                <w:lang w:val="ru-RU"/>
              </w:rPr>
              <w:tab/>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22.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Маршак</w:t>
            </w:r>
            <w:r w:rsidRPr="00512844">
              <w:rPr>
                <w:spacing w:val="-2"/>
                <w:sz w:val="28"/>
                <w:szCs w:val="28"/>
              </w:rPr>
              <w:t xml:space="preserve"> </w:t>
            </w:r>
            <w:r w:rsidRPr="00512844">
              <w:rPr>
                <w:sz w:val="28"/>
                <w:szCs w:val="28"/>
              </w:rPr>
              <w:t>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Самые лучшие стихи и сказки, Издательство АСТ, 2006</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23.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Гетманова В.С.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Казахская литература в кратком изложении в схемах и таблицах, Шымкент, 2007</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24.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Гетманова В.С.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Волшебное путешествие в старну знаний,Шымкент,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3"/>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25.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Баймуратова Б.Б.</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Изучаем казахский язык «Күншуақ» алматыкітап, 2013</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26.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Кирилинская</w:t>
            </w:r>
            <w:r w:rsidRPr="00512844">
              <w:rPr>
                <w:spacing w:val="-3"/>
                <w:sz w:val="28"/>
                <w:szCs w:val="28"/>
              </w:rPr>
              <w:t xml:space="preserve"> </w:t>
            </w:r>
            <w:r w:rsidRPr="00512844">
              <w:rPr>
                <w:sz w:val="28"/>
                <w:szCs w:val="28"/>
              </w:rPr>
              <w:t>Л.</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 xml:space="preserve"> Дайындауыш немесе қазақ тілінен 55 сабақ, Шымкент, 2012 – 2 шт</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27.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Евдокимова С.Л.</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Мектепке дейінгі жастағы балалардың отбасында тәрбиеленуі, Астана, 2014 – 12 шт</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28.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Издательство ЭКСМО</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Атлас животных, Москва,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29.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Издательство «Аруна Ltd»</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Әжемнің ертегілері, Алматы, 2005</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30.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Издательство «Аруна Ltd»</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Өнегелі ертегілері, Алматы, 2005</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31.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Ильяшева К.С.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Изучаем казахский язык, Алматыкітап,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32.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Издательство «Экспресс-клуб»</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Детская энциклопедия, Москва, 1994</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33.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ЗАО «Олма медиа групп»</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Большой толковый словарь пословиц и поговорок, Москва,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34.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rPr>
              <w:t>Издательство «Аруна Ltd»</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.....Болыпты, Алматы, Аруна,2000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35.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Издательство «Аруна Ltd»</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Қиял-ғажайып ертегілер, Аруна,2000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36.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Издательство «Шикула и К»</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Қазақ ертегілері, Алматы,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37.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Қадыр Мырза Әли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Менің алғашқы әліппем, Издательство «Алматыкітап»,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38.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Шарипбаева М.С.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Изучаем английский язык, Издательство «Алматыкітап», 2013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39.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Ткаченко Т.</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Большая книга заданий и упражнений на развитие связной речи малыша, Москва, ЭКСМО,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40.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Афонасьев 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Сивка-Бурка сказки для самых находчивых, ООО Симбат, 2020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9"/>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41.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Жукова Н.С.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Букварь, Москва, ЭКСМО,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2"/>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42.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Джаладян Г.</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Чудесные русские сказки, Москва, ЭКСМО,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43.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Қадыр Мырза Әли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Санап үйренеміз, Издательство «Алматыкітап», 2002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44.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Қадыр Мырза Әли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Алғашқы жүз сөз, Издательство «Алматыкітап», 2003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45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Қадыр Мырза Әли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 xml:space="preserve">  Изучаем казахский язык Күншуақ, Издательство  «Алматыкітап», 2002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46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Косинова Е.</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ru-RU"/>
              </w:rPr>
            </w:pPr>
            <w:r w:rsidRPr="00512844">
              <w:rPr>
                <w:sz w:val="28"/>
                <w:szCs w:val="28"/>
                <w:lang w:val="ru-RU"/>
              </w:rPr>
              <w:t>Уроки логопеда. Уроки для развития речи, Москва ЭКСМО,2017</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47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Ткаченко Т.А.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Логопед у вас дома, Москва ЭКСМО,2010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48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Герасимова А.С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ru-RU"/>
              </w:rPr>
            </w:pPr>
            <w:r w:rsidRPr="00512844">
              <w:rPr>
                <w:sz w:val="28"/>
                <w:szCs w:val="28"/>
                <w:lang w:val="ru-RU"/>
              </w:rPr>
              <w:t>Энциклопедия развития и обучения дошкольника, Москва «Олма медиа групп»,2012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49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Лагздынь Г.Р.</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Великая книга о трудных звуках, Издательство «Карапуз», 2015</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50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Жукова Н.С.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Я говорю правильно, Москва ЭКСМО,2011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51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Иншакова О.Б</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Альбом для логопеда, Москва «Владос» 2014</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52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Нищева Н.В.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Веселые диалоги, ОО «Издательство Детство Пресс», 2014</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53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Гаврина С.Е.</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ru-RU"/>
              </w:rPr>
            </w:pPr>
            <w:r w:rsidRPr="00512844">
              <w:rPr>
                <w:sz w:val="28"/>
                <w:szCs w:val="28"/>
                <w:lang w:val="ru-RU"/>
              </w:rPr>
              <w:t>Тренажер Внимание, память, мышление, Москва «Росмен», 2014</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54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Артюшина А.Н.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Развитие речи. Говори правильно, Москва «Росмен», 2014</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55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Трофимова С.В.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rPr>
            </w:pPr>
            <w:r w:rsidRPr="00512844">
              <w:rPr>
                <w:sz w:val="28"/>
                <w:szCs w:val="28"/>
                <w:lang w:val="kk-KZ"/>
              </w:rPr>
              <w:t xml:space="preserve">    </w:t>
            </w:r>
            <w:r w:rsidRPr="00512844">
              <w:rPr>
                <w:sz w:val="28"/>
                <w:szCs w:val="28"/>
              </w:rPr>
              <w:t>Знание цыпленка, Алматы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56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Лиманская О.Н.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 xml:space="preserve">Конспекты логопедических </w:t>
            </w:r>
            <w:proofErr w:type="gramStart"/>
            <w:r w:rsidRPr="00512844">
              <w:rPr>
                <w:sz w:val="28"/>
                <w:szCs w:val="28"/>
                <w:lang w:val="ru-RU"/>
              </w:rPr>
              <w:t>занятий,Москва</w:t>
            </w:r>
            <w:proofErr w:type="gramEnd"/>
            <w:r w:rsidRPr="00512844">
              <w:rPr>
                <w:sz w:val="28"/>
                <w:szCs w:val="28"/>
                <w:lang w:val="ru-RU"/>
              </w:rPr>
              <w:t xml:space="preserve"> «ТЦ Сфера» 2014</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57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Выткалова Л.А.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rPr>
            </w:pPr>
            <w:r w:rsidRPr="00512844">
              <w:rPr>
                <w:sz w:val="28"/>
                <w:szCs w:val="28"/>
                <w:lang w:val="kk-KZ"/>
              </w:rPr>
              <w:t xml:space="preserve">    </w:t>
            </w:r>
            <w:r w:rsidRPr="00512844">
              <w:rPr>
                <w:sz w:val="28"/>
                <w:szCs w:val="28"/>
              </w:rPr>
              <w:t>Мир чувств ребенка, Волгоград, 2009</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58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Касымова С.С.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ru-RU"/>
              </w:rPr>
            </w:pPr>
            <w:r w:rsidRPr="00512844">
              <w:rPr>
                <w:sz w:val="28"/>
                <w:szCs w:val="28"/>
                <w:lang w:val="ru-RU"/>
              </w:rPr>
              <w:t>Логопедический альбом, Кокшетау, «Келешек 2030» 2012 – 5шт</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59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Ольшанский Д.В.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rPr>
            </w:pPr>
            <w:r w:rsidRPr="00512844">
              <w:rPr>
                <w:sz w:val="28"/>
                <w:szCs w:val="28"/>
                <w:lang w:val="kk-KZ"/>
              </w:rPr>
              <w:t xml:space="preserve">    </w:t>
            </w:r>
            <w:r w:rsidRPr="00512844">
              <w:rPr>
                <w:sz w:val="28"/>
                <w:szCs w:val="28"/>
              </w:rPr>
              <w:t>Я сам! Москва, 1986</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Сью Бивер</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Счастливы дети- счастливы вы! Москва ЭКСМО,2011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Фабер Мазлиш</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Братья и сестры. Москва ЭКСМО,2011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Протопович Л.</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rPr>
            </w:pPr>
            <w:r w:rsidRPr="00512844">
              <w:rPr>
                <w:sz w:val="28"/>
                <w:szCs w:val="28"/>
                <w:lang w:val="kk-KZ"/>
              </w:rPr>
              <w:t xml:space="preserve">    </w:t>
            </w:r>
            <w:r w:rsidRPr="00512844">
              <w:rPr>
                <w:sz w:val="28"/>
                <w:szCs w:val="28"/>
              </w:rPr>
              <w:t>Уроки домашнего логопеда, «Феникс», 2009</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Адель Фабер</w:t>
            </w:r>
          </w:p>
          <w:p w:rsidR="00987A1D" w:rsidRPr="00512844" w:rsidRDefault="00987A1D" w:rsidP="00F74388">
            <w:pPr>
              <w:pStyle w:val="TableParagraph"/>
              <w:spacing w:line="240" w:lineRule="auto"/>
              <w:ind w:left="0"/>
              <w:jc w:val="center"/>
              <w:rPr>
                <w:sz w:val="28"/>
                <w:szCs w:val="28"/>
              </w:rPr>
            </w:pPr>
            <w:r w:rsidRPr="00512844">
              <w:rPr>
                <w:sz w:val="28"/>
                <w:szCs w:val="28"/>
              </w:rPr>
              <w:t>Фабер Мазлиш</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Как говорить, чтобы дети слушали, и как слушать чтобы дети говорили, Москва ЭКСМО,2011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Панков 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Дудочка и кувшинчик рассказы, Москва, Росмэн, 2016</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Семенака С.И.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 xml:space="preserve">Социально-психологическя адаптация ребенка в </w:t>
            </w:r>
            <w:proofErr w:type="gramStart"/>
            <w:r w:rsidRPr="00512844">
              <w:rPr>
                <w:sz w:val="28"/>
                <w:szCs w:val="28"/>
                <w:lang w:val="ru-RU"/>
              </w:rPr>
              <w:t>обществе,Москва</w:t>
            </w:r>
            <w:proofErr w:type="gramEnd"/>
            <w:r w:rsidRPr="00512844">
              <w:rPr>
                <w:sz w:val="28"/>
                <w:szCs w:val="28"/>
                <w:lang w:val="ru-RU"/>
              </w:rPr>
              <w:t>,2005</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ru-RU"/>
              </w:rPr>
            </w:pPr>
            <w:r w:rsidRPr="00512844">
              <w:rPr>
                <w:sz w:val="28"/>
                <w:szCs w:val="28"/>
                <w:lang w:val="ru-RU"/>
              </w:rPr>
              <w:t>Жукова Н.С.</w:t>
            </w:r>
          </w:p>
          <w:p w:rsidR="00987A1D" w:rsidRPr="00512844" w:rsidRDefault="00987A1D" w:rsidP="00F74388">
            <w:pPr>
              <w:pStyle w:val="TableParagraph"/>
              <w:spacing w:line="240" w:lineRule="auto"/>
              <w:ind w:left="0"/>
              <w:jc w:val="center"/>
              <w:rPr>
                <w:sz w:val="28"/>
                <w:szCs w:val="28"/>
                <w:lang w:val="ru-RU"/>
              </w:rPr>
            </w:pPr>
            <w:r w:rsidRPr="00512844">
              <w:rPr>
                <w:sz w:val="28"/>
                <w:szCs w:val="28"/>
                <w:lang w:val="ru-RU"/>
              </w:rPr>
              <w:t>Мастюкова Е.М.</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Логопедия основы теории и практики,  Москва ЭКСМО,2011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Соколова Ю.</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rPr>
            </w:pPr>
            <w:r w:rsidRPr="00512844">
              <w:rPr>
                <w:sz w:val="28"/>
                <w:szCs w:val="28"/>
                <w:lang w:val="kk-KZ"/>
              </w:rPr>
              <w:t xml:space="preserve">    </w:t>
            </w:r>
            <w:r w:rsidRPr="00512844">
              <w:rPr>
                <w:sz w:val="28"/>
                <w:szCs w:val="28"/>
                <w:lang w:val="ru-RU"/>
              </w:rPr>
              <w:t xml:space="preserve">Тесты на готовность  к школе ребенка. </w:t>
            </w:r>
            <w:r w:rsidRPr="00512844">
              <w:rPr>
                <w:sz w:val="28"/>
                <w:szCs w:val="28"/>
              </w:rPr>
              <w:t>Москва ЭКСМО,2011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Пятница Т.В.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Рабочая тетрадь логопеда, Ростов на Дону «Феникс», 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69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Соколова Ю.</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ru-RU"/>
              </w:rPr>
            </w:pPr>
            <w:r w:rsidRPr="00512844">
              <w:rPr>
                <w:sz w:val="28"/>
                <w:szCs w:val="28"/>
                <w:lang w:val="kk-KZ"/>
              </w:rPr>
              <w:t xml:space="preserve">  </w:t>
            </w:r>
            <w:r w:rsidRPr="00512844">
              <w:rPr>
                <w:sz w:val="28"/>
                <w:szCs w:val="28"/>
                <w:lang w:val="ru-RU"/>
              </w:rPr>
              <w:t>Игры и задания на готовность ребенка 6-7 лет, Москва ЭКСМО,2008</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70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Нищева Н.В.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ru-RU"/>
              </w:rPr>
            </w:pPr>
            <w:r w:rsidRPr="00512844">
              <w:rPr>
                <w:sz w:val="28"/>
                <w:szCs w:val="28"/>
                <w:lang w:val="ru-RU"/>
              </w:rPr>
              <w:t>Веселая дыхательная гимнастика, Издательство «Детство», 2014</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71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Ядыкина С.А.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ru-RU"/>
              </w:rPr>
            </w:pPr>
            <w:r w:rsidRPr="00512844">
              <w:rPr>
                <w:sz w:val="28"/>
                <w:szCs w:val="28"/>
                <w:lang w:val="ru-RU"/>
              </w:rPr>
              <w:t>Интеллектуально-логическое развитие детей дошкольного возраста, Санкт-Петербург, 2013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72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Издательство «Фламинго»</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ru-RU"/>
              </w:rPr>
            </w:pPr>
            <w:r w:rsidRPr="00512844">
              <w:rPr>
                <w:sz w:val="28"/>
                <w:szCs w:val="28"/>
                <w:lang w:val="ru-RU"/>
              </w:rPr>
              <w:t>Сказки «Терем-теремок», Издательство «Фламинго», 2014</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73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Чиркова С.В.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ru-RU"/>
              </w:rPr>
            </w:pPr>
            <w:r w:rsidRPr="00512844">
              <w:rPr>
                <w:sz w:val="28"/>
                <w:szCs w:val="28"/>
                <w:lang w:val="ru-RU"/>
              </w:rPr>
              <w:t>Родительские собрания в детском саду, Москва «ВАКО», 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74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«Аруна» баспасы</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ru-RU"/>
              </w:rPr>
            </w:pPr>
            <w:r w:rsidRPr="00512844">
              <w:rPr>
                <w:sz w:val="28"/>
                <w:szCs w:val="28"/>
                <w:lang w:val="kk-KZ"/>
              </w:rPr>
              <w:t>Көркем әдебиет,дидактикалық материал Алматы, «Аруна» баспасы, 2007</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75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«Аруна» баспасы</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Алақай әріптермен сөздер әлемі, Алматы, «Аруна» баспасы, 2005</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76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«Аруна» баспасы</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Алақай оқу ойын әлемі, Алматы, «Аруна» баспасы, 2005</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77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Нүсіпбекова М.И.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«Қарлығаш» бағдарламасы (негізгі ережелері) «Арман-ПВ» баспасы – 2шт</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78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Мәженқызы Р</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Сауат ашу әліппе-дәптер Алматы «Мектеп» 2003 – 2шт</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79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Нүсіпбекова М.И.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Хрестоматия «Арман-ПВ» баспасы 2009 - 3шт</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80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Кулинова Т.В.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Почемучка сборник детских песен Алматыкітап баспасы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81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Ильяшева К.С.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Ознакомление с детской художественной литературой хрестоматия Алматыкітап баспасы 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82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Айджанова Д.К.</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Методические рекомендации для родителей,дети которых не охвачены дошкольным лбучением и воспитанием Алматы 2008</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83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Бенеш Н.И.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Основы грамоты и письма Алматы «Мектеп» 2003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84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Слепнева 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В разноцветном поле</w:t>
            </w:r>
            <w:r w:rsidRPr="00512844">
              <w:rPr>
                <w:sz w:val="28"/>
                <w:szCs w:val="28"/>
                <w:lang w:val="ru-RU"/>
              </w:rPr>
              <w:t xml:space="preserve"> Кокшетау, «Келешек 2030» 201</w:t>
            </w:r>
            <w:r w:rsidRPr="00512844">
              <w:rPr>
                <w:sz w:val="28"/>
                <w:szCs w:val="28"/>
                <w:lang w:val="kk-KZ"/>
              </w:rPr>
              <w:t>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85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Төленбаев 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Қазақтың ою-өрнектері Алма-Ата «Казахстан» «Канагат»и ЛТД 1993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86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Грибовская А.А.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Дошкольникам о народном искусстве Алматы «Просвещение-Казахстан» 2008</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87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Жамансарина Р.С.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Играя, учим русский язык Алматыкітап баспасы 2015</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88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Нүсіпбекова М.И.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Методическое пособие «Арман-ПВ» баспасы 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89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Жанаева Ж.А.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Кішкентай тілмаш Алматыкітап баспасы 2014</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90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Аяпбергенова А.С.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Көркем әдебиет Хрестоматия Алматыкітап баспасы 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91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Слепнева В.П.</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 xml:space="preserve">Давайте познакомимся </w:t>
            </w:r>
            <w:r w:rsidRPr="00512844">
              <w:rPr>
                <w:sz w:val="28"/>
                <w:szCs w:val="28"/>
              </w:rPr>
              <w:t xml:space="preserve">Кокшетау, «Келешек 2030» </w:t>
            </w:r>
            <w:r w:rsidRPr="00512844">
              <w:rPr>
                <w:sz w:val="28"/>
                <w:szCs w:val="28"/>
                <w:lang w:val="kk-KZ"/>
              </w:rPr>
              <w:t>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92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Идилова Т.С.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Обучение грамоте Алматыкітап баспасы 2010 – 2шт</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93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Манкеш А.Е.</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Айналаны қоршаған орта.Экология  «Алматыкітап» АҚҚ,2003 – 2шт</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94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Жұмабекова Ф.Н.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Қол еңбегі әліппе-дәптер «Алматыкітап» АҚҚ,2003 – 2шт</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95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Сатимбекова М.С.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Математика дидактикалық материал «Алматыкітап» АҚҚ,2005 – 2шт</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96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rPr>
              <w:t>Жұмабекова Ф.Н.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Құрастыру әліппе-дәптер «Алматыкітап» АҚҚ,2003</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97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Әмірова Ә.С.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Сауат ашу және жазу әліппе-дәптер «Алматыкітап» 2003</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98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Жакенова С.Б.</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Көркем әдебиет Хрестоматия «Алматыкітап баспасы» ЖШС,2003 – 2шт</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99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Гризик Т.И.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Кішкентай көмекші жазуға дайындық Алматы «Просвещение-Қазақстан» 2009</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100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С.Төленбаев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Қазақтың ою-өрнектерінің жасалу жолдары Алматы «Қанағат ЛТД» 1993 – 2шт</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101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Гумирова О</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Он екі өсиеттің тарихы «Шикула» Шымкент 2010</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102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Нусупбекова М</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Изобразительное исскуство азбука-тетрадь издательство «Аруна» 2007</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103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Бенедикт Руббра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Учитесь рисовать Портреты  Попурри Минск 2003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104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Жанаева Ж.А.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Ақылды әңгімелер Алматыкітап баспасы 2015</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105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Колосова Г.К.</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Қасқыр жайлы ертегілер Алматы 2006</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106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Қожағұлова К</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Қайырымдылық ертегсі издательство «Аруна»</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107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Ворламова  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В деревне разрезные обучающие карточки и пазлы ООО «Издательство АСТ» 2017</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108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Деревянко Т</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Вязание на спицах и крючком Москва «АСТ-ПРЕЕС»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109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Банакина Л</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Лоскутное шитье из полос «АСТ-ПРЕЕС» 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110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Зайцева 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 xml:space="preserve">Папье-маше коллекция оригинальных идей </w:t>
            </w:r>
            <w:r w:rsidRPr="00512844">
              <w:rPr>
                <w:sz w:val="28"/>
                <w:szCs w:val="28"/>
                <w:lang w:val="ru-RU"/>
              </w:rPr>
              <w:t>Москва ЭКСМО,2011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111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Ращупкина 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 xml:space="preserve">Макраме основные приемы плетения </w:t>
            </w:r>
            <w:r w:rsidRPr="00512844">
              <w:rPr>
                <w:sz w:val="28"/>
                <w:szCs w:val="28"/>
                <w:lang w:val="ru-RU"/>
              </w:rPr>
              <w:t>Москва ЭКСМО,2011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112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Вирко Е</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Бисер новые идеи для украшений и аксессуаров</w:t>
            </w:r>
            <w:r w:rsidRPr="00512844">
              <w:rPr>
                <w:sz w:val="28"/>
                <w:szCs w:val="28"/>
                <w:lang w:val="ru-RU"/>
              </w:rPr>
              <w:t xml:space="preserve"> Москва</w:t>
            </w:r>
            <w:r w:rsidRPr="00512844">
              <w:rPr>
                <w:sz w:val="28"/>
                <w:szCs w:val="28"/>
                <w:lang w:val="kk-KZ"/>
              </w:rPr>
              <w:t xml:space="preserve"> </w:t>
            </w:r>
            <w:r w:rsidRPr="00512844">
              <w:rPr>
                <w:sz w:val="28"/>
                <w:szCs w:val="28"/>
                <w:lang w:val="ru-RU"/>
              </w:rPr>
              <w:t>ЭКСМО,2011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113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Александровна М.Г.</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Ракушки ООО«АСТ-ПРЕСС КНИГА,2011»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114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Гончар В.В.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Модульное оригами Москва Айрис пресс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115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Зарецкая 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Сценарии праздников для детского сада  Москва Айрис  пресс  2011</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116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Баймұратова Б</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Мектеп жасына дейінгі балалардың тілін дамыту методикасы Алматы «Рауан» 1991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117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«АО НЦПК «Өрлеу»</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Методическое рекомендации по внедрению педагогической системы М.Монтессори Алматы 2013 – 3шт</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118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Симановский А.Э.</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Развитие творческого мышления детей Ярославль «Академия развития» 1996</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119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Максаков А.И.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Учите,играя Москва «Просвещение» 1983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120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Жүсіпова Д.З.</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Көркем әдебиет Алматы «Аруна» баспасы</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121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Алматы,2014</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Екі лақ казахская народная – 4шт</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122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Гербова В.В.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Сөйлеп үйренемін Алматы «Просвещение-Қазақстан» 2008</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123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Подольская Е.И.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Оздоровительная гимнастика Волгоград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124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Ладыгина Т.Б.</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Стихи к осенним детским праздникам Москва 2013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125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Стрекоза,2009</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Дружок правила по математике</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126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Жүсіпова Д.З.</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Тіл дамытудың ғажайып әлемі Алматы «Аруна»</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127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Пушкин А.С.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Сказка о мертвой царевне и о семи богатырях Москва, «Яблоко», «Детиздат»,2013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128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Алматы,2014</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Маша мен аю ертегісі</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129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Абдраимова Ә.Б</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Мектепке дейінгі білім беру мекемелерінде білім беруді арттыру бойынша жұмыстың әдістемелік аспектілері Көкшетау,2013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130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Доронова Т.Н.</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Мектепалды даярлық Қайнар Алматы «Просвещение-Қазақстан» 2007</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131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Подольская Е.И.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Оздоровительная гимнастика  Волгоград,2012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132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Гризик Т.И.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Познаю мир Кайнар Алматы «Просвещение-Қазақстан» 2008</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133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Нүсіпбекова М.И.</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Бейнелеу өнері әдістемелік нұсқау «Аруна» баспасы</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134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Бондаренко Т.М.</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Развивающие игры в ДОУ Воронеж,2013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135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rPr>
              <w:t xml:space="preserve">Бондаренка </w:t>
            </w:r>
            <w:r w:rsidRPr="00512844">
              <w:rPr>
                <w:sz w:val="28"/>
                <w:szCs w:val="28"/>
                <w:lang w:val="kk-KZ"/>
              </w:rPr>
              <w:t>Т.М.</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Комплексные занятия во второй младшей группе детского сада Воронеж,2009</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136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Балабаева 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Қарапайым математикалық түсініктерін қалыптастыру әдістемесі Алматы 2008</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137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Ноғайбекова Б.Ж.</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Ортаңғы топ оқу жұмысының үлгі күнтізбелік жоспарлары технологиялық карталары  Шымкент 2013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138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Оразақын 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Балаларым – бақытым Алматыкітап баспасы 2008</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139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Павленко В.К.</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Букварь   Алматы «Атамұра» 1999 – 2шт</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140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rPr>
            </w:pPr>
            <w:r w:rsidRPr="00512844">
              <w:rPr>
                <w:sz w:val="28"/>
                <w:szCs w:val="28"/>
                <w:lang w:val="kk-KZ"/>
              </w:rPr>
              <w:t>Ноғайбекова Б.Ж.</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Ересек топ оқу тәрбие жұмысының үлгі күнтізбелік жоспарлары технологиялық карталары   Шымкент 2013</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141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Астана 2010</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    Мектепке дейінгі тәрбие мен оқыту жүйесінің нормативі –     құқықтық актілер жинағы</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142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Астана 2010</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Балаларды мектепке дейінгі тәрбиемен және оқытумен қамтамамыз ету жөніндегі 2010 – 2014 жылдарға арналған «Балапан» БАҒДАРЛАМАСЫ</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143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«АО НЦПК «Өрлеу»</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Методическое сопровождение УВП в ДОУ в условиях модернизации системы образования РК  Кокшетау 2013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144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Соловьева Е.В.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Мектепке дейінгі математика және логика Қайнар                       Алматы «Просвещение-Қазақстан» 2008</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145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Шарапиева Р.З.</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Бағдаршам – біздің досымыз Қайнар Алматы «Просвещение-Қазақстан» 2009</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146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Менджеринцкая Д.В.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Воспитателю о детской игре  Москва «Просвещение»,1982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147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Доронова Т.Д.</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На пороге школы Қайнар Алматы «Просвещение-Қазақстан» 2008</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148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Доронова Т.Д.</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Программа воспитания,образования и развития детей дошкольного возраста в условиях детского сада Қайнар Алматы «Просвещение-Қазақстан» 2008</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149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Никитина Н.В.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Матрешкина школа Ростов-на-Дону «Феникс» 2009</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150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Бәтімбаева С.Ғ.</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Балабақшадағы дене тәрбиесі Қайнар Алматы «Просвещение-Қазақстан» 2009</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151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Шайдурова Н.В.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Развитие ребенка в конструктивной деятельности Москва 2008</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152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Джакупова Ш.С.</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Проектирование воспитательно-образовательного процесса на основе личностно-ориентированной технологии «</w:t>
            </w:r>
            <w:r w:rsidRPr="00512844">
              <w:rPr>
                <w:sz w:val="28"/>
                <w:szCs w:val="28"/>
              </w:rPr>
              <w:t>Step</w:t>
            </w:r>
            <w:r w:rsidRPr="00512844">
              <w:rPr>
                <w:sz w:val="28"/>
                <w:szCs w:val="28"/>
                <w:lang w:val="ru-RU"/>
              </w:rPr>
              <w:t xml:space="preserve"> </w:t>
            </w:r>
            <w:r w:rsidRPr="00512844">
              <w:rPr>
                <w:sz w:val="28"/>
                <w:szCs w:val="28"/>
              </w:rPr>
              <w:t>by</w:t>
            </w:r>
            <w:r w:rsidRPr="00512844">
              <w:rPr>
                <w:sz w:val="28"/>
                <w:szCs w:val="28"/>
                <w:lang w:val="ru-RU"/>
              </w:rPr>
              <w:t xml:space="preserve"> </w:t>
            </w:r>
            <w:r w:rsidRPr="00512844">
              <w:rPr>
                <w:sz w:val="28"/>
                <w:szCs w:val="28"/>
              </w:rPr>
              <w:t>step</w:t>
            </w:r>
            <w:r w:rsidRPr="00512844">
              <w:rPr>
                <w:sz w:val="28"/>
                <w:szCs w:val="28"/>
                <w:lang w:val="kk-KZ"/>
              </w:rPr>
              <w:t>»</w:t>
            </w:r>
            <w:r w:rsidRPr="00512844">
              <w:rPr>
                <w:sz w:val="28"/>
                <w:szCs w:val="28"/>
                <w:lang w:val="ru-RU"/>
              </w:rPr>
              <w:t xml:space="preserve">  </w:t>
            </w:r>
            <w:r w:rsidRPr="00512844">
              <w:rPr>
                <w:sz w:val="28"/>
                <w:szCs w:val="28"/>
                <w:lang w:val="kk-KZ"/>
              </w:rPr>
              <w:t>Кокшетау 2013</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153</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Санкт-Петербург</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Каталог продукции воскобовича</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154</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Астана 2010</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Түлкі,тасбақа және кене ертегісі</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155</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Кайе В.А.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Конструирование и экспериментирование с детьми 5-8лет Издательство «ТЦ СФЕРА»</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156</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Гринцевич Г.В.</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 xml:space="preserve">Правила дорожные знать каждому положено </w:t>
            </w:r>
            <w:r w:rsidRPr="00512844">
              <w:rPr>
                <w:sz w:val="28"/>
                <w:szCs w:val="28"/>
                <w:lang w:val="ru-RU"/>
              </w:rPr>
              <w:t>Кокшетау, «Келешек 2030» 2012</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157</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Горькова Л.Г.</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Сценарий занятий по экологическому воспитанию Москва «ВАКО» 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158</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Алебастрова А.А.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Справочник заведующего ДОУ Москва «ВАКО» 2011</w:t>
            </w:r>
          </w:p>
        </w:tc>
      </w:tr>
      <w:tr w:rsidR="00987A1D" w:rsidRPr="00512844"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159</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Обухова Л.А.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Сценарии занятий по комплексному развитию дошкольников Москва «ВАКО» 2011</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160</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«АО НЦПК «Өрлеу»</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Қазақстан республикасы мектепке дейінгі білім беру ұйымдарының оқу-тәрбие  үрдісіне М.Монтессоридің педагогикалық жүйесін енгізу бойынша әдістемелік нұсқаулық Алматы,2013</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161</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Гриценко З.А.</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«Жүрекпен оқы кітапты...» Қайнар Алматы «Просвещение-Қазақстан» 2009</w:t>
            </w:r>
          </w:p>
        </w:tc>
      </w:tr>
      <w:tr w:rsidR="00987A1D" w:rsidRPr="00952F0A" w:rsidTr="00987A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162</w:t>
            </w:r>
          </w:p>
        </w:tc>
        <w:tc>
          <w:tcPr>
            <w:tcW w:w="2494"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jc w:val="center"/>
              <w:rPr>
                <w:sz w:val="28"/>
                <w:szCs w:val="28"/>
                <w:lang w:val="kk-KZ"/>
              </w:rPr>
            </w:pPr>
            <w:r w:rsidRPr="00512844">
              <w:rPr>
                <w:sz w:val="28"/>
                <w:szCs w:val="28"/>
                <w:lang w:val="kk-KZ"/>
              </w:rPr>
              <w:t>«Педагог» мектепке дейінгі тәрбие әдістемелік кеңес беру орталығы</w:t>
            </w:r>
          </w:p>
        </w:tc>
        <w:tc>
          <w:tcPr>
            <w:tcW w:w="7146" w:type="dxa"/>
            <w:tcBorders>
              <w:top w:val="single" w:sz="4" w:space="0" w:color="auto"/>
              <w:left w:val="single" w:sz="4" w:space="0" w:color="auto"/>
              <w:bottom w:val="single" w:sz="4" w:space="0" w:color="auto"/>
              <w:right w:val="single" w:sz="4" w:space="0" w:color="auto"/>
            </w:tcBorders>
          </w:tcPr>
          <w:p w:rsidR="00987A1D" w:rsidRPr="00512844" w:rsidRDefault="00987A1D" w:rsidP="00F74388">
            <w:pPr>
              <w:pStyle w:val="TableParagraph"/>
              <w:spacing w:line="240" w:lineRule="auto"/>
              <w:ind w:left="0"/>
              <w:rPr>
                <w:sz w:val="28"/>
                <w:szCs w:val="28"/>
                <w:lang w:val="kk-KZ"/>
              </w:rPr>
            </w:pPr>
            <w:r w:rsidRPr="00512844">
              <w:rPr>
                <w:sz w:val="28"/>
                <w:szCs w:val="28"/>
                <w:lang w:val="kk-KZ"/>
              </w:rPr>
              <w:t>Дене шынықтыру балабақшада және шағын орталықта Шымкент,2012</w:t>
            </w:r>
          </w:p>
        </w:tc>
      </w:tr>
    </w:tbl>
    <w:p w:rsidR="00987A1D" w:rsidRPr="00987A1D" w:rsidRDefault="00987A1D" w:rsidP="00512844">
      <w:pPr>
        <w:spacing w:line="240" w:lineRule="auto"/>
        <w:rPr>
          <w:rFonts w:ascii="Times New Roman" w:hAnsi="Times New Roman" w:cs="Times New Roman"/>
          <w:sz w:val="28"/>
          <w:szCs w:val="28"/>
          <w:lang w:val="kk-KZ"/>
        </w:rPr>
        <w:sectPr w:rsidR="00987A1D" w:rsidRPr="00987A1D">
          <w:pgSz w:w="11910" w:h="16840"/>
          <w:pgMar w:top="1040" w:right="0" w:bottom="280" w:left="1060" w:header="720" w:footer="720" w:gutter="0"/>
          <w:cols w:space="720"/>
        </w:sectPr>
      </w:pPr>
    </w:p>
    <w:p w:rsidR="00F33D8C" w:rsidRDefault="00F33D8C" w:rsidP="00F33D8C">
      <w:pPr>
        <w:pStyle w:val="2"/>
        <w:tabs>
          <w:tab w:val="left" w:pos="1763"/>
        </w:tabs>
        <w:spacing w:before="89"/>
        <w:ind w:left="0"/>
      </w:pPr>
      <w:proofErr w:type="gramStart"/>
      <w:r>
        <w:t>7.</w:t>
      </w:r>
      <w:r>
        <w:rPr>
          <w:lang w:val="kk-KZ"/>
        </w:rPr>
        <w:t xml:space="preserve">Тәрбиеленушілердің </w:t>
      </w:r>
      <w:r>
        <w:t xml:space="preserve"> білімін</w:t>
      </w:r>
      <w:proofErr w:type="gramEnd"/>
      <w:r>
        <w:t xml:space="preserve"> бағалау.</w:t>
      </w:r>
    </w:p>
    <w:p w:rsidR="00F33D8C" w:rsidRDefault="00F33D8C" w:rsidP="00F33D8C">
      <w:pPr>
        <w:pStyle w:val="a3"/>
        <w:ind w:left="0" w:right="971" w:firstLine="707"/>
      </w:pPr>
      <w:r>
        <w:t>Балалардың даму деңгейіне мониторинг жүргізу кезінде педагогтер МЖМБС талаптарын орындайды; мектепке дейінгі тәрбие мен оқытудың үлгілік оқу бағдарламасының мазмұны; баланың дамуының бақылау парағын және жеке картасын толтыру тәртібін біледі. Мұғалімдер баланың дағдылары мен дағдыларының даму деңгейін өлшеу әдістерін біледі: бақылау, ойын жағдайларын құру, іскерлік ойын, әңгіме, сұрақтар мен жауаптар, өнімді іс-әрекеттердің нәтижелері және т.б. ақпараттық-коммуникациялық технологияларды сенімді қолданады.</w:t>
      </w:r>
    </w:p>
    <w:p w:rsidR="00625D96" w:rsidRPr="00512844" w:rsidRDefault="00952F0A" w:rsidP="00625D96">
      <w:pPr>
        <w:pStyle w:val="a3"/>
        <w:spacing w:before="2"/>
        <w:ind w:left="0"/>
        <w:jc w:val="left"/>
        <w:rPr>
          <w:lang w:val="kk-KZ"/>
        </w:rPr>
      </w:pPr>
      <w:hyperlink r:id="rId40" w:history="1">
        <w:r w:rsidR="00FC18EC" w:rsidRPr="009B3AA2">
          <w:rPr>
            <w:rStyle w:val="a7"/>
          </w:rPr>
          <w:t>http://ds0005.atbasar.aqmoedu.kz/content/8474-25-06-25-16-43-34-monitoring-po-usvoeniyu-soderghaniya-tipovoy-uc</w:t>
        </w:r>
      </w:hyperlink>
      <w:r w:rsidR="00FC18EC">
        <w:rPr>
          <w:lang w:val="kk-KZ"/>
        </w:rPr>
        <w:t xml:space="preserve"> </w:t>
      </w:r>
      <w:r w:rsidR="00625D96" w:rsidRPr="00512844">
        <w:rPr>
          <w:lang w:val="kk-KZ"/>
        </w:rPr>
        <w:t xml:space="preserve"> </w:t>
      </w:r>
    </w:p>
    <w:p w:rsidR="00625D96" w:rsidRPr="00512844" w:rsidRDefault="00625D96" w:rsidP="00625D96">
      <w:pPr>
        <w:pStyle w:val="a3"/>
        <w:ind w:left="0" w:right="848" w:firstLine="566"/>
        <w:rPr>
          <w:color w:val="FF0000"/>
        </w:rPr>
      </w:pPr>
    </w:p>
    <w:p w:rsidR="00625D96" w:rsidRPr="00F33D8C" w:rsidRDefault="00625D96" w:rsidP="00625D96">
      <w:pPr>
        <w:spacing w:line="240" w:lineRule="auto"/>
        <w:ind w:firstLine="14"/>
        <w:jc w:val="center"/>
        <w:rPr>
          <w:rFonts w:ascii="Times New Roman" w:hAnsi="Times New Roman" w:cs="Times New Roman"/>
          <w:b/>
          <w:sz w:val="28"/>
          <w:szCs w:val="28"/>
          <w:lang w:val="kk-KZ"/>
        </w:rPr>
      </w:pPr>
      <w:r w:rsidRPr="00512844">
        <w:rPr>
          <w:rFonts w:ascii="Times New Roman" w:hAnsi="Times New Roman" w:cs="Times New Roman"/>
          <w:b/>
          <w:sz w:val="28"/>
          <w:szCs w:val="28"/>
        </w:rPr>
        <w:t xml:space="preserve">  </w:t>
      </w:r>
      <w:r w:rsidRPr="00512844">
        <w:rPr>
          <w:rFonts w:ascii="Times New Roman" w:hAnsi="Times New Roman" w:cs="Times New Roman"/>
          <w:b/>
          <w:sz w:val="28"/>
          <w:szCs w:val="28"/>
          <w:lang w:val="kk-KZ"/>
        </w:rPr>
        <w:t xml:space="preserve"> </w:t>
      </w:r>
      <w:r w:rsidRPr="00512844">
        <w:rPr>
          <w:rFonts w:ascii="Times New Roman" w:hAnsi="Times New Roman" w:cs="Times New Roman"/>
          <w:b/>
          <w:sz w:val="28"/>
          <w:szCs w:val="28"/>
        </w:rPr>
        <w:t>202</w:t>
      </w:r>
      <w:r w:rsidR="009D5906">
        <w:rPr>
          <w:rFonts w:ascii="Times New Roman" w:hAnsi="Times New Roman" w:cs="Times New Roman"/>
          <w:b/>
          <w:sz w:val="28"/>
          <w:szCs w:val="28"/>
        </w:rPr>
        <w:t>4-2025</w:t>
      </w:r>
      <w:r w:rsidR="00F33D8C">
        <w:rPr>
          <w:rFonts w:ascii="Times New Roman" w:hAnsi="Times New Roman" w:cs="Times New Roman"/>
          <w:b/>
          <w:sz w:val="28"/>
          <w:szCs w:val="28"/>
        </w:rPr>
        <w:t xml:space="preserve"> </w:t>
      </w:r>
      <w:r w:rsidR="00F33D8C">
        <w:rPr>
          <w:rFonts w:ascii="Times New Roman" w:hAnsi="Times New Roman" w:cs="Times New Roman"/>
          <w:b/>
          <w:sz w:val="28"/>
          <w:szCs w:val="28"/>
          <w:lang w:val="kk-KZ"/>
        </w:rPr>
        <w:t>оқу жылындағы бастапқы мониторинг қорытындылары</w:t>
      </w:r>
    </w:p>
    <w:p w:rsidR="00625D96" w:rsidRPr="00F33D8C" w:rsidRDefault="00F33D8C" w:rsidP="00625D96">
      <w:pPr>
        <w:spacing w:line="240" w:lineRule="auto"/>
        <w:ind w:firstLine="567"/>
        <w:jc w:val="center"/>
        <w:rPr>
          <w:rFonts w:ascii="Times New Roman" w:hAnsi="Times New Roman" w:cs="Times New Roman"/>
          <w:bCs/>
          <w:sz w:val="28"/>
          <w:szCs w:val="28"/>
          <w:lang w:val="kk-KZ"/>
        </w:rPr>
      </w:pPr>
      <w:r>
        <w:rPr>
          <w:rFonts w:ascii="Times New Roman" w:hAnsi="Times New Roman" w:cs="Times New Roman"/>
          <w:bCs/>
          <w:sz w:val="28"/>
          <w:szCs w:val="28"/>
          <w:lang w:val="kk-KZ"/>
        </w:rPr>
        <w:t>Мектепалдындағы топтар</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972"/>
        <w:gridCol w:w="1701"/>
        <w:gridCol w:w="1418"/>
        <w:gridCol w:w="1417"/>
        <w:gridCol w:w="1559"/>
      </w:tblGrid>
      <w:tr w:rsidR="00625D96" w:rsidRPr="00512844" w:rsidTr="00F74388">
        <w:trPr>
          <w:trHeight w:val="112"/>
          <w:jc w:val="center"/>
        </w:trPr>
        <w:tc>
          <w:tcPr>
            <w:tcW w:w="3539" w:type="dxa"/>
            <w:gridSpan w:val="2"/>
          </w:tcPr>
          <w:p w:rsidR="00625D96" w:rsidRPr="00F33D8C" w:rsidRDefault="00F33D8C" w:rsidP="00F74388">
            <w:pPr>
              <w:widowControl w:val="0"/>
              <w:autoSpaceDE w:val="0"/>
              <w:autoSpaceDN w:val="0"/>
              <w:spacing w:line="240" w:lineRule="auto"/>
              <w:ind w:left="107"/>
              <w:jc w:val="center"/>
              <w:rPr>
                <w:rFonts w:ascii="Times New Roman" w:hAnsi="Times New Roman" w:cs="Times New Roman"/>
                <w:b/>
                <w:sz w:val="28"/>
                <w:szCs w:val="28"/>
                <w:lang w:val="kk-KZ" w:bidi="en-US"/>
              </w:rPr>
            </w:pPr>
            <w:r>
              <w:rPr>
                <w:rFonts w:ascii="Times New Roman" w:hAnsi="Times New Roman" w:cs="Times New Roman"/>
                <w:b/>
                <w:sz w:val="28"/>
                <w:szCs w:val="28"/>
                <w:lang w:val="kk-KZ" w:bidi="en-US"/>
              </w:rPr>
              <w:t>Топтардың атауы</w:t>
            </w:r>
          </w:p>
        </w:tc>
        <w:tc>
          <w:tcPr>
            <w:tcW w:w="1701" w:type="dxa"/>
          </w:tcPr>
          <w:p w:rsidR="00625D96" w:rsidRPr="00F33D8C" w:rsidRDefault="00F33D8C" w:rsidP="00F74388">
            <w:pPr>
              <w:widowControl w:val="0"/>
              <w:autoSpaceDE w:val="0"/>
              <w:autoSpaceDN w:val="0"/>
              <w:spacing w:line="240" w:lineRule="auto"/>
              <w:ind w:left="105" w:right="87"/>
              <w:jc w:val="center"/>
              <w:rPr>
                <w:rFonts w:ascii="Times New Roman" w:hAnsi="Times New Roman" w:cs="Times New Roman"/>
                <w:b/>
                <w:sz w:val="28"/>
                <w:szCs w:val="28"/>
                <w:lang w:val="kk-KZ" w:bidi="en-US"/>
              </w:rPr>
            </w:pPr>
            <w:r>
              <w:rPr>
                <w:rFonts w:ascii="Times New Roman" w:hAnsi="Times New Roman" w:cs="Times New Roman"/>
                <w:b/>
                <w:sz w:val="28"/>
                <w:szCs w:val="28"/>
                <w:lang w:val="kk-KZ" w:bidi="en-US"/>
              </w:rPr>
              <w:t xml:space="preserve">Балалар саны </w:t>
            </w:r>
          </w:p>
        </w:tc>
        <w:tc>
          <w:tcPr>
            <w:tcW w:w="1418" w:type="dxa"/>
          </w:tcPr>
          <w:p w:rsidR="00625D96" w:rsidRPr="00F33D8C" w:rsidRDefault="00F33D8C" w:rsidP="00F33D8C">
            <w:pPr>
              <w:widowControl w:val="0"/>
              <w:autoSpaceDE w:val="0"/>
              <w:autoSpaceDN w:val="0"/>
              <w:spacing w:line="240" w:lineRule="auto"/>
              <w:ind w:left="108"/>
              <w:jc w:val="center"/>
              <w:rPr>
                <w:rFonts w:ascii="Times New Roman" w:hAnsi="Times New Roman" w:cs="Times New Roman"/>
                <w:b/>
                <w:sz w:val="28"/>
                <w:szCs w:val="28"/>
                <w:lang w:val="kk-KZ" w:bidi="en-US"/>
              </w:rPr>
            </w:pPr>
            <w:r>
              <w:rPr>
                <w:rFonts w:ascii="Times New Roman" w:hAnsi="Times New Roman" w:cs="Times New Roman"/>
                <w:b/>
                <w:sz w:val="28"/>
                <w:szCs w:val="28"/>
                <w:lang w:val="kk-KZ" w:bidi="en-US"/>
              </w:rPr>
              <w:t>Жоғары деңгей</w:t>
            </w:r>
          </w:p>
        </w:tc>
        <w:tc>
          <w:tcPr>
            <w:tcW w:w="1417" w:type="dxa"/>
          </w:tcPr>
          <w:p w:rsidR="00625D96" w:rsidRPr="00F33D8C" w:rsidRDefault="00F33D8C" w:rsidP="00F74388">
            <w:pPr>
              <w:widowControl w:val="0"/>
              <w:autoSpaceDE w:val="0"/>
              <w:autoSpaceDN w:val="0"/>
              <w:spacing w:line="240" w:lineRule="auto"/>
              <w:ind w:left="152"/>
              <w:jc w:val="center"/>
              <w:rPr>
                <w:rFonts w:ascii="Times New Roman" w:hAnsi="Times New Roman" w:cs="Times New Roman"/>
                <w:b/>
                <w:sz w:val="28"/>
                <w:szCs w:val="28"/>
                <w:lang w:val="kk-KZ" w:bidi="en-US"/>
              </w:rPr>
            </w:pPr>
            <w:r>
              <w:rPr>
                <w:rFonts w:ascii="Times New Roman" w:hAnsi="Times New Roman" w:cs="Times New Roman"/>
                <w:b/>
                <w:sz w:val="28"/>
                <w:szCs w:val="28"/>
                <w:lang w:val="kk-KZ" w:bidi="en-US"/>
              </w:rPr>
              <w:t>Орташа деңгей</w:t>
            </w:r>
          </w:p>
        </w:tc>
        <w:tc>
          <w:tcPr>
            <w:tcW w:w="1559" w:type="dxa"/>
          </w:tcPr>
          <w:p w:rsidR="00625D96" w:rsidRPr="00F33D8C" w:rsidRDefault="00F33D8C" w:rsidP="00F74388">
            <w:pPr>
              <w:widowControl w:val="0"/>
              <w:autoSpaceDE w:val="0"/>
              <w:autoSpaceDN w:val="0"/>
              <w:spacing w:line="240" w:lineRule="auto"/>
              <w:ind w:left="132"/>
              <w:jc w:val="center"/>
              <w:rPr>
                <w:rFonts w:ascii="Times New Roman" w:hAnsi="Times New Roman" w:cs="Times New Roman"/>
                <w:b/>
                <w:sz w:val="28"/>
                <w:szCs w:val="28"/>
                <w:lang w:val="kk-KZ" w:bidi="en-US"/>
              </w:rPr>
            </w:pPr>
            <w:r>
              <w:rPr>
                <w:rFonts w:ascii="Times New Roman" w:hAnsi="Times New Roman" w:cs="Times New Roman"/>
                <w:b/>
                <w:sz w:val="28"/>
                <w:szCs w:val="28"/>
                <w:lang w:val="kk-KZ" w:bidi="en-US"/>
              </w:rPr>
              <w:t>Төмен деңгей</w:t>
            </w:r>
          </w:p>
        </w:tc>
      </w:tr>
      <w:tr w:rsidR="00625D96" w:rsidRPr="00512844" w:rsidTr="00F74388">
        <w:trPr>
          <w:trHeight w:val="73"/>
          <w:jc w:val="center"/>
        </w:trPr>
        <w:tc>
          <w:tcPr>
            <w:tcW w:w="567" w:type="dxa"/>
          </w:tcPr>
          <w:p w:rsidR="00625D96" w:rsidRPr="00512844" w:rsidRDefault="00625D96" w:rsidP="00F74388">
            <w:pPr>
              <w:widowControl w:val="0"/>
              <w:autoSpaceDE w:val="0"/>
              <w:autoSpaceDN w:val="0"/>
              <w:spacing w:line="240" w:lineRule="auto"/>
              <w:ind w:left="107"/>
              <w:rPr>
                <w:rFonts w:ascii="Times New Roman" w:hAnsi="Times New Roman" w:cs="Times New Roman"/>
                <w:sz w:val="28"/>
                <w:szCs w:val="28"/>
                <w:lang w:val="en-US" w:bidi="en-US"/>
              </w:rPr>
            </w:pPr>
            <w:r w:rsidRPr="00512844">
              <w:rPr>
                <w:rFonts w:ascii="Times New Roman" w:hAnsi="Times New Roman" w:cs="Times New Roman"/>
                <w:sz w:val="28"/>
                <w:szCs w:val="28"/>
                <w:lang w:val="en-US" w:bidi="en-US"/>
              </w:rPr>
              <w:t>1</w:t>
            </w:r>
          </w:p>
        </w:tc>
        <w:tc>
          <w:tcPr>
            <w:tcW w:w="2972" w:type="dxa"/>
          </w:tcPr>
          <w:p w:rsidR="00625D96" w:rsidRPr="00512844" w:rsidRDefault="00625D96" w:rsidP="009D5906">
            <w:pPr>
              <w:widowControl w:val="0"/>
              <w:autoSpaceDE w:val="0"/>
              <w:autoSpaceDN w:val="0"/>
              <w:spacing w:line="240" w:lineRule="auto"/>
              <w:rPr>
                <w:rFonts w:ascii="Times New Roman" w:hAnsi="Times New Roman" w:cs="Times New Roman"/>
                <w:sz w:val="28"/>
                <w:szCs w:val="28"/>
                <w:lang w:val="en-US" w:bidi="en-US"/>
              </w:rPr>
            </w:pPr>
            <w:r w:rsidRPr="00512844">
              <w:rPr>
                <w:rFonts w:ascii="Times New Roman" w:hAnsi="Times New Roman" w:cs="Times New Roman"/>
                <w:sz w:val="28"/>
                <w:szCs w:val="28"/>
                <w:lang w:bidi="en-US"/>
              </w:rPr>
              <w:t>«</w:t>
            </w:r>
            <w:r w:rsidR="009D5906">
              <w:rPr>
                <w:rFonts w:ascii="Times New Roman" w:hAnsi="Times New Roman" w:cs="Times New Roman"/>
                <w:sz w:val="28"/>
                <w:szCs w:val="28"/>
                <w:lang w:val="kk-KZ" w:bidi="en-US"/>
              </w:rPr>
              <w:t>Аққулар</w:t>
            </w:r>
            <w:r w:rsidRPr="00512844">
              <w:rPr>
                <w:rFonts w:ascii="Times New Roman" w:hAnsi="Times New Roman" w:cs="Times New Roman"/>
                <w:sz w:val="28"/>
                <w:szCs w:val="28"/>
                <w:lang w:bidi="en-US"/>
              </w:rPr>
              <w:t xml:space="preserve">» </w:t>
            </w:r>
            <w:r w:rsidR="00F33D8C">
              <w:rPr>
                <w:rFonts w:ascii="Times New Roman" w:hAnsi="Times New Roman" w:cs="Times New Roman"/>
                <w:sz w:val="28"/>
                <w:szCs w:val="28"/>
                <w:lang w:val="en-US" w:bidi="en-US"/>
              </w:rPr>
              <w:t>(5</w:t>
            </w:r>
            <w:r w:rsidR="00F33D8C">
              <w:rPr>
                <w:rFonts w:ascii="Times New Roman" w:hAnsi="Times New Roman" w:cs="Times New Roman"/>
                <w:sz w:val="28"/>
                <w:szCs w:val="28"/>
                <w:lang w:val="kk-KZ" w:bidi="en-US"/>
              </w:rPr>
              <w:t>ж</w:t>
            </w:r>
            <w:r w:rsidRPr="00512844">
              <w:rPr>
                <w:rFonts w:ascii="Times New Roman" w:hAnsi="Times New Roman" w:cs="Times New Roman"/>
                <w:sz w:val="28"/>
                <w:szCs w:val="28"/>
                <w:lang w:val="en-US" w:bidi="en-US"/>
              </w:rPr>
              <w:t>)</w:t>
            </w:r>
          </w:p>
        </w:tc>
        <w:tc>
          <w:tcPr>
            <w:tcW w:w="1701" w:type="dxa"/>
          </w:tcPr>
          <w:p w:rsidR="00625D96" w:rsidRPr="00512844" w:rsidRDefault="00625D96" w:rsidP="00F74388">
            <w:pPr>
              <w:widowControl w:val="0"/>
              <w:autoSpaceDE w:val="0"/>
              <w:autoSpaceDN w:val="0"/>
              <w:spacing w:line="240" w:lineRule="auto"/>
              <w:jc w:val="center"/>
              <w:rPr>
                <w:rFonts w:ascii="Times New Roman" w:hAnsi="Times New Roman" w:cs="Times New Roman"/>
                <w:sz w:val="28"/>
                <w:szCs w:val="28"/>
                <w:lang w:bidi="en-US"/>
              </w:rPr>
            </w:pPr>
            <w:r w:rsidRPr="00512844">
              <w:rPr>
                <w:rFonts w:ascii="Times New Roman" w:hAnsi="Times New Roman" w:cs="Times New Roman"/>
                <w:sz w:val="28"/>
                <w:szCs w:val="28"/>
                <w:lang w:bidi="en-US"/>
              </w:rPr>
              <w:t>25</w:t>
            </w:r>
          </w:p>
        </w:tc>
        <w:tc>
          <w:tcPr>
            <w:tcW w:w="1418" w:type="dxa"/>
          </w:tcPr>
          <w:p w:rsidR="00625D96" w:rsidRPr="00B47346" w:rsidRDefault="00B47346"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val="kk-KZ" w:bidi="en-US"/>
              </w:rPr>
              <w:t>12- 46</w:t>
            </w:r>
            <w:r w:rsidR="00625D96" w:rsidRPr="00B47346">
              <w:rPr>
                <w:rFonts w:ascii="Times New Roman" w:hAnsi="Times New Roman" w:cs="Times New Roman"/>
                <w:sz w:val="28"/>
                <w:szCs w:val="28"/>
                <w:lang w:bidi="en-US"/>
              </w:rPr>
              <w:t>%</w:t>
            </w:r>
          </w:p>
        </w:tc>
        <w:tc>
          <w:tcPr>
            <w:tcW w:w="1417" w:type="dxa"/>
          </w:tcPr>
          <w:p w:rsidR="00625D96" w:rsidRPr="00B47346" w:rsidRDefault="00625D96" w:rsidP="00B47346">
            <w:pPr>
              <w:widowControl w:val="0"/>
              <w:autoSpaceDE w:val="0"/>
              <w:autoSpaceDN w:val="0"/>
              <w:spacing w:line="240" w:lineRule="auto"/>
              <w:jc w:val="center"/>
              <w:rPr>
                <w:rFonts w:ascii="Times New Roman" w:hAnsi="Times New Roman" w:cs="Times New Roman"/>
                <w:sz w:val="28"/>
                <w:szCs w:val="28"/>
                <w:lang w:val="kk-KZ" w:bidi="en-US"/>
              </w:rPr>
            </w:pPr>
            <w:r w:rsidRPr="00B47346">
              <w:rPr>
                <w:rFonts w:ascii="Times New Roman" w:hAnsi="Times New Roman" w:cs="Times New Roman"/>
                <w:sz w:val="28"/>
                <w:szCs w:val="28"/>
                <w:lang w:val="kk-KZ" w:bidi="en-US"/>
              </w:rPr>
              <w:t>13-5</w:t>
            </w:r>
            <w:r w:rsidR="00B47346" w:rsidRPr="00B47346">
              <w:rPr>
                <w:rFonts w:ascii="Times New Roman" w:hAnsi="Times New Roman" w:cs="Times New Roman"/>
                <w:sz w:val="28"/>
                <w:szCs w:val="28"/>
                <w:lang w:val="kk-KZ" w:bidi="en-US"/>
              </w:rPr>
              <w:t>4</w:t>
            </w:r>
            <w:r w:rsidRPr="00B47346">
              <w:rPr>
                <w:rFonts w:ascii="Times New Roman" w:hAnsi="Times New Roman" w:cs="Times New Roman"/>
                <w:sz w:val="28"/>
                <w:szCs w:val="28"/>
                <w:lang w:val="kk-KZ" w:bidi="en-US"/>
              </w:rPr>
              <w:t>%</w:t>
            </w:r>
          </w:p>
        </w:tc>
        <w:tc>
          <w:tcPr>
            <w:tcW w:w="1559" w:type="dxa"/>
          </w:tcPr>
          <w:p w:rsidR="00625D96" w:rsidRPr="00512844" w:rsidRDefault="00625D96" w:rsidP="00F74388">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val="kk-KZ" w:bidi="en-US"/>
              </w:rPr>
              <w:t>0</w:t>
            </w:r>
          </w:p>
        </w:tc>
      </w:tr>
      <w:tr w:rsidR="00625D96" w:rsidRPr="00512844" w:rsidTr="00F74388">
        <w:trPr>
          <w:trHeight w:val="73"/>
          <w:jc w:val="center"/>
        </w:trPr>
        <w:tc>
          <w:tcPr>
            <w:tcW w:w="567" w:type="dxa"/>
          </w:tcPr>
          <w:p w:rsidR="00625D96" w:rsidRPr="00512844" w:rsidRDefault="00625D96" w:rsidP="00F74388">
            <w:pPr>
              <w:widowControl w:val="0"/>
              <w:autoSpaceDE w:val="0"/>
              <w:autoSpaceDN w:val="0"/>
              <w:spacing w:line="240" w:lineRule="auto"/>
              <w:ind w:left="107"/>
              <w:rPr>
                <w:rFonts w:ascii="Times New Roman" w:hAnsi="Times New Roman" w:cs="Times New Roman"/>
                <w:sz w:val="28"/>
                <w:szCs w:val="28"/>
                <w:lang w:val="en-US" w:bidi="en-US"/>
              </w:rPr>
            </w:pPr>
            <w:r w:rsidRPr="00512844">
              <w:rPr>
                <w:rFonts w:ascii="Times New Roman" w:hAnsi="Times New Roman" w:cs="Times New Roman"/>
                <w:sz w:val="28"/>
                <w:szCs w:val="28"/>
                <w:lang w:val="en-US" w:bidi="en-US"/>
              </w:rPr>
              <w:t>2</w:t>
            </w:r>
          </w:p>
        </w:tc>
        <w:tc>
          <w:tcPr>
            <w:tcW w:w="2972" w:type="dxa"/>
          </w:tcPr>
          <w:p w:rsidR="00625D96" w:rsidRPr="00512844" w:rsidRDefault="00625D96" w:rsidP="00F74388">
            <w:pPr>
              <w:widowControl w:val="0"/>
              <w:autoSpaceDE w:val="0"/>
              <w:autoSpaceDN w:val="0"/>
              <w:spacing w:line="240" w:lineRule="auto"/>
              <w:rPr>
                <w:rFonts w:ascii="Times New Roman" w:hAnsi="Times New Roman" w:cs="Times New Roman"/>
                <w:sz w:val="28"/>
                <w:szCs w:val="28"/>
                <w:lang w:val="en-US" w:bidi="en-US"/>
              </w:rPr>
            </w:pPr>
            <w:r w:rsidRPr="00512844">
              <w:rPr>
                <w:rFonts w:ascii="Times New Roman" w:hAnsi="Times New Roman" w:cs="Times New Roman"/>
                <w:sz w:val="28"/>
                <w:szCs w:val="28"/>
                <w:lang w:val="kk-KZ" w:bidi="en-US"/>
              </w:rPr>
              <w:t>«Арай»</w:t>
            </w:r>
            <w:r w:rsidR="00F33D8C">
              <w:rPr>
                <w:rFonts w:ascii="Times New Roman" w:hAnsi="Times New Roman" w:cs="Times New Roman"/>
                <w:sz w:val="28"/>
                <w:szCs w:val="28"/>
                <w:lang w:val="en-US" w:bidi="en-US"/>
              </w:rPr>
              <w:t>(5</w:t>
            </w:r>
            <w:r w:rsidR="00F33D8C">
              <w:rPr>
                <w:rFonts w:ascii="Times New Roman" w:hAnsi="Times New Roman" w:cs="Times New Roman"/>
                <w:sz w:val="28"/>
                <w:szCs w:val="28"/>
                <w:lang w:val="kk-KZ" w:bidi="en-US"/>
              </w:rPr>
              <w:t>ж</w:t>
            </w:r>
            <w:r w:rsidRPr="00512844">
              <w:rPr>
                <w:rFonts w:ascii="Times New Roman" w:hAnsi="Times New Roman" w:cs="Times New Roman"/>
                <w:sz w:val="28"/>
                <w:szCs w:val="28"/>
                <w:lang w:val="en-US" w:bidi="en-US"/>
              </w:rPr>
              <w:t>)</w:t>
            </w:r>
          </w:p>
        </w:tc>
        <w:tc>
          <w:tcPr>
            <w:tcW w:w="1701" w:type="dxa"/>
          </w:tcPr>
          <w:p w:rsidR="00625D96" w:rsidRPr="00512844" w:rsidRDefault="00625D96" w:rsidP="00F74388">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bidi="en-US"/>
              </w:rPr>
              <w:t>2</w:t>
            </w:r>
            <w:r w:rsidRPr="00512844">
              <w:rPr>
                <w:rFonts w:ascii="Times New Roman" w:hAnsi="Times New Roman" w:cs="Times New Roman"/>
                <w:sz w:val="28"/>
                <w:szCs w:val="28"/>
                <w:lang w:val="kk-KZ" w:bidi="en-US"/>
              </w:rPr>
              <w:t>5</w:t>
            </w:r>
          </w:p>
        </w:tc>
        <w:tc>
          <w:tcPr>
            <w:tcW w:w="1418" w:type="dxa"/>
          </w:tcPr>
          <w:p w:rsidR="00625D96" w:rsidRPr="00B47346" w:rsidRDefault="00B47346"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9-3</w:t>
            </w:r>
            <w:r w:rsidR="00625D96" w:rsidRPr="00B47346">
              <w:rPr>
                <w:rFonts w:ascii="Times New Roman" w:hAnsi="Times New Roman" w:cs="Times New Roman"/>
                <w:sz w:val="28"/>
                <w:szCs w:val="28"/>
                <w:lang w:bidi="en-US"/>
              </w:rPr>
              <w:t>8%</w:t>
            </w:r>
          </w:p>
        </w:tc>
        <w:tc>
          <w:tcPr>
            <w:tcW w:w="1417" w:type="dxa"/>
          </w:tcPr>
          <w:p w:rsidR="00625D96" w:rsidRPr="00B47346" w:rsidRDefault="00B47346"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16-6</w:t>
            </w:r>
            <w:r w:rsidR="00625D96" w:rsidRPr="00B47346">
              <w:rPr>
                <w:rFonts w:ascii="Times New Roman" w:hAnsi="Times New Roman" w:cs="Times New Roman"/>
                <w:sz w:val="28"/>
                <w:szCs w:val="28"/>
                <w:lang w:bidi="en-US"/>
              </w:rPr>
              <w:t>2%</w:t>
            </w:r>
          </w:p>
        </w:tc>
        <w:tc>
          <w:tcPr>
            <w:tcW w:w="1559" w:type="dxa"/>
          </w:tcPr>
          <w:p w:rsidR="00625D96" w:rsidRPr="00512844" w:rsidRDefault="00625D96" w:rsidP="00F74388">
            <w:pPr>
              <w:widowControl w:val="0"/>
              <w:autoSpaceDE w:val="0"/>
              <w:autoSpaceDN w:val="0"/>
              <w:spacing w:line="240" w:lineRule="auto"/>
              <w:jc w:val="center"/>
              <w:rPr>
                <w:rFonts w:ascii="Times New Roman" w:hAnsi="Times New Roman" w:cs="Times New Roman"/>
                <w:sz w:val="28"/>
                <w:szCs w:val="28"/>
                <w:lang w:bidi="en-US"/>
              </w:rPr>
            </w:pPr>
            <w:r w:rsidRPr="00512844">
              <w:rPr>
                <w:rFonts w:ascii="Times New Roman" w:hAnsi="Times New Roman" w:cs="Times New Roman"/>
                <w:sz w:val="28"/>
                <w:szCs w:val="28"/>
                <w:lang w:bidi="en-US"/>
              </w:rPr>
              <w:t>0</w:t>
            </w:r>
          </w:p>
        </w:tc>
      </w:tr>
      <w:tr w:rsidR="00625D96" w:rsidRPr="00512844" w:rsidTr="00F74388">
        <w:trPr>
          <w:trHeight w:val="73"/>
          <w:jc w:val="center"/>
        </w:trPr>
        <w:tc>
          <w:tcPr>
            <w:tcW w:w="567" w:type="dxa"/>
          </w:tcPr>
          <w:p w:rsidR="00625D96" w:rsidRPr="00512844" w:rsidRDefault="00625D96" w:rsidP="00F74388">
            <w:pPr>
              <w:widowControl w:val="0"/>
              <w:autoSpaceDE w:val="0"/>
              <w:autoSpaceDN w:val="0"/>
              <w:spacing w:line="240" w:lineRule="auto"/>
              <w:rPr>
                <w:rFonts w:ascii="Times New Roman" w:hAnsi="Times New Roman" w:cs="Times New Roman"/>
                <w:sz w:val="28"/>
                <w:szCs w:val="28"/>
                <w:lang w:val="en-US" w:bidi="en-US"/>
              </w:rPr>
            </w:pPr>
          </w:p>
        </w:tc>
        <w:tc>
          <w:tcPr>
            <w:tcW w:w="2972" w:type="dxa"/>
          </w:tcPr>
          <w:p w:rsidR="00625D96" w:rsidRPr="00F33D8C" w:rsidRDefault="00F33D8C" w:rsidP="00F74388">
            <w:pPr>
              <w:widowControl w:val="0"/>
              <w:autoSpaceDE w:val="0"/>
              <w:autoSpaceDN w:val="0"/>
              <w:spacing w:line="240" w:lineRule="auto"/>
              <w:ind w:left="-142" w:right="2135"/>
              <w:jc w:val="right"/>
              <w:rPr>
                <w:rFonts w:ascii="Times New Roman" w:hAnsi="Times New Roman" w:cs="Times New Roman"/>
                <w:sz w:val="28"/>
                <w:szCs w:val="28"/>
                <w:lang w:val="kk-KZ" w:bidi="en-US"/>
              </w:rPr>
            </w:pPr>
            <w:r>
              <w:rPr>
                <w:rFonts w:ascii="Times New Roman" w:hAnsi="Times New Roman" w:cs="Times New Roman"/>
                <w:sz w:val="28"/>
                <w:szCs w:val="28"/>
                <w:lang w:val="kk-KZ" w:bidi="en-US"/>
              </w:rPr>
              <w:t xml:space="preserve">барлығы </w:t>
            </w:r>
          </w:p>
        </w:tc>
        <w:tc>
          <w:tcPr>
            <w:tcW w:w="1701" w:type="dxa"/>
          </w:tcPr>
          <w:p w:rsidR="00625D96" w:rsidRPr="00512844" w:rsidRDefault="00625D96" w:rsidP="00F74388">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val="kk-KZ" w:bidi="en-US"/>
              </w:rPr>
              <w:t>50</w:t>
            </w:r>
          </w:p>
        </w:tc>
        <w:tc>
          <w:tcPr>
            <w:tcW w:w="1418" w:type="dxa"/>
          </w:tcPr>
          <w:p w:rsidR="00625D96" w:rsidRPr="00B02E9B" w:rsidRDefault="00B02E9B" w:rsidP="00B02E9B">
            <w:pPr>
              <w:widowControl w:val="0"/>
              <w:autoSpaceDE w:val="0"/>
              <w:autoSpaceDN w:val="0"/>
              <w:spacing w:line="240" w:lineRule="auto"/>
              <w:ind w:left="108" w:right="87"/>
              <w:jc w:val="center"/>
              <w:rPr>
                <w:rFonts w:ascii="Times New Roman" w:hAnsi="Times New Roman" w:cs="Times New Roman"/>
                <w:sz w:val="28"/>
                <w:szCs w:val="28"/>
                <w:lang w:bidi="en-US"/>
              </w:rPr>
            </w:pPr>
            <w:r w:rsidRPr="00B02E9B">
              <w:rPr>
                <w:rFonts w:ascii="Times New Roman" w:hAnsi="Times New Roman" w:cs="Times New Roman"/>
                <w:sz w:val="28"/>
                <w:szCs w:val="28"/>
                <w:lang w:bidi="en-US"/>
              </w:rPr>
              <w:t>21</w:t>
            </w:r>
            <w:r w:rsidR="00625D96" w:rsidRPr="00B02E9B">
              <w:rPr>
                <w:rFonts w:ascii="Times New Roman" w:hAnsi="Times New Roman" w:cs="Times New Roman"/>
                <w:sz w:val="28"/>
                <w:szCs w:val="28"/>
                <w:lang w:bidi="en-US"/>
              </w:rPr>
              <w:t>-</w:t>
            </w:r>
            <w:r w:rsidRPr="00B02E9B">
              <w:rPr>
                <w:rFonts w:ascii="Times New Roman" w:hAnsi="Times New Roman" w:cs="Times New Roman"/>
                <w:sz w:val="28"/>
                <w:szCs w:val="28"/>
                <w:lang w:bidi="en-US"/>
              </w:rPr>
              <w:t>42</w:t>
            </w:r>
            <w:r w:rsidR="00625D96" w:rsidRPr="00B02E9B">
              <w:rPr>
                <w:rFonts w:ascii="Times New Roman" w:hAnsi="Times New Roman" w:cs="Times New Roman"/>
                <w:sz w:val="28"/>
                <w:szCs w:val="28"/>
                <w:lang w:bidi="en-US"/>
              </w:rPr>
              <w:t>%</w:t>
            </w:r>
          </w:p>
        </w:tc>
        <w:tc>
          <w:tcPr>
            <w:tcW w:w="1417" w:type="dxa"/>
          </w:tcPr>
          <w:p w:rsidR="00625D96" w:rsidRPr="00B02E9B" w:rsidRDefault="00B02E9B" w:rsidP="00B02E9B">
            <w:pPr>
              <w:widowControl w:val="0"/>
              <w:autoSpaceDE w:val="0"/>
              <w:autoSpaceDN w:val="0"/>
              <w:spacing w:line="240" w:lineRule="auto"/>
              <w:ind w:left="108" w:right="87"/>
              <w:jc w:val="center"/>
              <w:rPr>
                <w:rFonts w:ascii="Times New Roman" w:hAnsi="Times New Roman" w:cs="Times New Roman"/>
                <w:sz w:val="28"/>
                <w:szCs w:val="28"/>
                <w:lang w:bidi="en-US"/>
              </w:rPr>
            </w:pPr>
            <w:r w:rsidRPr="00B02E9B">
              <w:rPr>
                <w:rFonts w:ascii="Times New Roman" w:hAnsi="Times New Roman" w:cs="Times New Roman"/>
                <w:sz w:val="28"/>
                <w:szCs w:val="28"/>
                <w:lang w:bidi="en-US"/>
              </w:rPr>
              <w:t>29</w:t>
            </w:r>
            <w:r w:rsidR="00625D96" w:rsidRPr="00B02E9B">
              <w:rPr>
                <w:rFonts w:ascii="Times New Roman" w:hAnsi="Times New Roman" w:cs="Times New Roman"/>
                <w:sz w:val="28"/>
                <w:szCs w:val="28"/>
                <w:lang w:bidi="en-US"/>
              </w:rPr>
              <w:t>-</w:t>
            </w:r>
            <w:r w:rsidRPr="00B02E9B">
              <w:rPr>
                <w:rFonts w:ascii="Times New Roman" w:hAnsi="Times New Roman" w:cs="Times New Roman"/>
                <w:sz w:val="28"/>
                <w:szCs w:val="28"/>
                <w:lang w:bidi="en-US"/>
              </w:rPr>
              <w:t>58</w:t>
            </w:r>
            <w:r w:rsidR="00625D96" w:rsidRPr="00B02E9B">
              <w:rPr>
                <w:rFonts w:ascii="Times New Roman" w:hAnsi="Times New Roman" w:cs="Times New Roman"/>
                <w:sz w:val="28"/>
                <w:szCs w:val="28"/>
                <w:lang w:bidi="en-US"/>
              </w:rPr>
              <w:t>%</w:t>
            </w:r>
          </w:p>
        </w:tc>
        <w:tc>
          <w:tcPr>
            <w:tcW w:w="1559" w:type="dxa"/>
          </w:tcPr>
          <w:p w:rsidR="00625D96" w:rsidRPr="00512844" w:rsidRDefault="00625D96" w:rsidP="00F74388">
            <w:pPr>
              <w:widowControl w:val="0"/>
              <w:autoSpaceDE w:val="0"/>
              <w:autoSpaceDN w:val="0"/>
              <w:spacing w:line="240" w:lineRule="auto"/>
              <w:ind w:left="108" w:right="87"/>
              <w:jc w:val="center"/>
              <w:rPr>
                <w:rFonts w:ascii="Times New Roman" w:hAnsi="Times New Roman" w:cs="Times New Roman"/>
                <w:sz w:val="28"/>
                <w:szCs w:val="28"/>
                <w:lang w:bidi="en-US"/>
              </w:rPr>
            </w:pPr>
            <w:r w:rsidRPr="00512844">
              <w:rPr>
                <w:rFonts w:ascii="Times New Roman" w:hAnsi="Times New Roman" w:cs="Times New Roman"/>
                <w:sz w:val="28"/>
                <w:szCs w:val="28"/>
                <w:lang w:bidi="en-US"/>
              </w:rPr>
              <w:t>0</w:t>
            </w:r>
          </w:p>
        </w:tc>
      </w:tr>
    </w:tbl>
    <w:p w:rsidR="00625D96" w:rsidRPr="00512844" w:rsidRDefault="00625D96" w:rsidP="00625D96">
      <w:pPr>
        <w:spacing w:line="240" w:lineRule="auto"/>
        <w:ind w:right="130" w:firstLine="686"/>
        <w:jc w:val="both"/>
        <w:rPr>
          <w:rStyle w:val="ad"/>
          <w:rFonts w:ascii="Times New Roman" w:hAnsi="Times New Roman" w:cs="Times New Roman"/>
          <w:b w:val="0"/>
          <w:sz w:val="28"/>
          <w:szCs w:val="28"/>
          <w:lang w:val="kk-KZ"/>
        </w:rPr>
      </w:pPr>
    </w:p>
    <w:p w:rsidR="00F33D8C" w:rsidRPr="00F33D8C" w:rsidRDefault="00F33D8C" w:rsidP="00F33D8C">
      <w:pPr>
        <w:spacing w:line="240" w:lineRule="auto"/>
        <w:ind w:firstLine="14"/>
        <w:jc w:val="both"/>
        <w:rPr>
          <w:rFonts w:ascii="Times New Roman" w:hAnsi="Times New Roman" w:cs="Times New Roman"/>
          <w:sz w:val="28"/>
          <w:szCs w:val="28"/>
          <w:lang w:val="kk-KZ"/>
        </w:rPr>
      </w:pPr>
      <w:r w:rsidRPr="00F33D8C">
        <w:rPr>
          <w:rFonts w:ascii="Times New Roman" w:hAnsi="Times New Roman" w:cs="Times New Roman"/>
          <w:sz w:val="28"/>
          <w:szCs w:val="28"/>
          <w:lang w:val="kk-KZ"/>
        </w:rPr>
        <w:t>Мектеп жасына дейінгі тәрбиеленушілер үшін тәрбиеленушілерді дамытудың жеке карталары әзірленді, Диагностика нәтижелерін бақылау парақтары толтырылды.</w:t>
      </w:r>
    </w:p>
    <w:p w:rsidR="00F33D8C" w:rsidRDefault="00F33D8C" w:rsidP="00625D96">
      <w:pPr>
        <w:spacing w:line="240" w:lineRule="auto"/>
        <w:ind w:firstLine="14"/>
        <w:jc w:val="center"/>
        <w:rPr>
          <w:rFonts w:ascii="Times New Roman" w:hAnsi="Times New Roman" w:cs="Times New Roman"/>
          <w:b/>
          <w:sz w:val="28"/>
          <w:szCs w:val="28"/>
          <w:lang w:val="kk-KZ"/>
        </w:rPr>
      </w:pPr>
    </w:p>
    <w:p w:rsidR="00F33D8C" w:rsidRDefault="008D13F6" w:rsidP="00625D96">
      <w:pPr>
        <w:spacing w:line="240" w:lineRule="auto"/>
        <w:ind w:firstLine="14"/>
        <w:jc w:val="center"/>
        <w:rPr>
          <w:rFonts w:ascii="Times New Roman" w:hAnsi="Times New Roman" w:cs="Times New Roman"/>
          <w:b/>
          <w:sz w:val="28"/>
          <w:szCs w:val="28"/>
          <w:lang w:val="kk-KZ"/>
        </w:rPr>
      </w:pPr>
      <w:r w:rsidRPr="00F33D8C">
        <w:rPr>
          <w:rFonts w:ascii="Times New Roman" w:hAnsi="Times New Roman" w:cs="Times New Roman"/>
          <w:b/>
          <w:sz w:val="28"/>
          <w:szCs w:val="28"/>
          <w:lang w:val="kk-KZ"/>
        </w:rPr>
        <w:t>202</w:t>
      </w:r>
      <w:r>
        <w:rPr>
          <w:rFonts w:ascii="Times New Roman" w:hAnsi="Times New Roman" w:cs="Times New Roman"/>
          <w:b/>
          <w:sz w:val="28"/>
          <w:szCs w:val="28"/>
          <w:lang w:val="kk-KZ"/>
        </w:rPr>
        <w:t>4</w:t>
      </w:r>
      <w:r w:rsidRPr="00F33D8C">
        <w:rPr>
          <w:rFonts w:ascii="Times New Roman" w:hAnsi="Times New Roman" w:cs="Times New Roman"/>
          <w:b/>
          <w:sz w:val="28"/>
          <w:szCs w:val="28"/>
          <w:lang w:val="kk-KZ"/>
        </w:rPr>
        <w:t>-202</w:t>
      </w:r>
      <w:r>
        <w:rPr>
          <w:rFonts w:ascii="Times New Roman" w:hAnsi="Times New Roman" w:cs="Times New Roman"/>
          <w:b/>
          <w:sz w:val="28"/>
          <w:szCs w:val="28"/>
          <w:lang w:val="kk-KZ"/>
        </w:rPr>
        <w:t>5</w:t>
      </w:r>
      <w:r w:rsidR="00625D96" w:rsidRPr="00F33D8C">
        <w:rPr>
          <w:rFonts w:ascii="Times New Roman" w:hAnsi="Times New Roman" w:cs="Times New Roman"/>
          <w:b/>
          <w:sz w:val="28"/>
          <w:szCs w:val="28"/>
          <w:lang w:val="kk-KZ"/>
        </w:rPr>
        <w:t xml:space="preserve"> </w:t>
      </w:r>
      <w:r w:rsidR="00F33D8C">
        <w:rPr>
          <w:rFonts w:ascii="Times New Roman" w:hAnsi="Times New Roman" w:cs="Times New Roman"/>
          <w:b/>
          <w:sz w:val="28"/>
          <w:szCs w:val="28"/>
          <w:lang w:val="kk-KZ"/>
        </w:rPr>
        <w:t xml:space="preserve">оқу жылындағы қорытынды мониторинг </w:t>
      </w:r>
    </w:p>
    <w:p w:rsidR="00625D96" w:rsidRPr="00F33D8C" w:rsidRDefault="00F33D8C" w:rsidP="00625D96">
      <w:pPr>
        <w:spacing w:line="240" w:lineRule="auto"/>
        <w:ind w:firstLine="1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қорытындылары </w:t>
      </w:r>
    </w:p>
    <w:p w:rsidR="00625D96" w:rsidRPr="00F33D8C" w:rsidRDefault="00F33D8C" w:rsidP="00625D96">
      <w:pPr>
        <w:spacing w:line="240" w:lineRule="auto"/>
        <w:ind w:right="130" w:firstLine="686"/>
        <w:jc w:val="both"/>
        <w:rPr>
          <w:rFonts w:ascii="Times New Roman" w:hAnsi="Times New Roman" w:cs="Times New Roman"/>
          <w:sz w:val="28"/>
          <w:szCs w:val="28"/>
          <w:lang w:val="kk-KZ"/>
        </w:rPr>
      </w:pPr>
      <w:r>
        <w:rPr>
          <w:rFonts w:ascii="Times New Roman" w:hAnsi="Times New Roman" w:cs="Times New Roman"/>
          <w:sz w:val="28"/>
          <w:szCs w:val="28"/>
          <w:lang w:val="kk-KZ"/>
        </w:rPr>
        <w:t>барлық жас  топтары</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972"/>
        <w:gridCol w:w="1701"/>
        <w:gridCol w:w="1418"/>
        <w:gridCol w:w="1417"/>
        <w:gridCol w:w="1559"/>
      </w:tblGrid>
      <w:tr w:rsidR="00625D96" w:rsidRPr="00512844" w:rsidTr="00F74388">
        <w:trPr>
          <w:trHeight w:val="112"/>
          <w:jc w:val="center"/>
        </w:trPr>
        <w:tc>
          <w:tcPr>
            <w:tcW w:w="3539" w:type="dxa"/>
            <w:gridSpan w:val="2"/>
          </w:tcPr>
          <w:p w:rsidR="00625D96" w:rsidRPr="00F33D8C" w:rsidRDefault="00F33D8C" w:rsidP="00F74388">
            <w:pPr>
              <w:widowControl w:val="0"/>
              <w:autoSpaceDE w:val="0"/>
              <w:autoSpaceDN w:val="0"/>
              <w:spacing w:line="240" w:lineRule="auto"/>
              <w:ind w:left="107"/>
              <w:jc w:val="center"/>
              <w:rPr>
                <w:rFonts w:ascii="Times New Roman" w:hAnsi="Times New Roman" w:cs="Times New Roman"/>
                <w:b/>
                <w:sz w:val="28"/>
                <w:szCs w:val="28"/>
                <w:lang w:val="kk-KZ" w:bidi="en-US"/>
              </w:rPr>
            </w:pPr>
            <w:r>
              <w:rPr>
                <w:rFonts w:ascii="Times New Roman" w:hAnsi="Times New Roman" w:cs="Times New Roman"/>
                <w:b/>
                <w:sz w:val="28"/>
                <w:szCs w:val="28"/>
                <w:lang w:val="kk-KZ" w:bidi="en-US"/>
              </w:rPr>
              <w:t xml:space="preserve">Топтың атауы </w:t>
            </w:r>
          </w:p>
        </w:tc>
        <w:tc>
          <w:tcPr>
            <w:tcW w:w="1701" w:type="dxa"/>
          </w:tcPr>
          <w:p w:rsidR="00625D96" w:rsidRPr="00F33D8C" w:rsidRDefault="00F33D8C" w:rsidP="00F74388">
            <w:pPr>
              <w:widowControl w:val="0"/>
              <w:autoSpaceDE w:val="0"/>
              <w:autoSpaceDN w:val="0"/>
              <w:spacing w:line="240" w:lineRule="auto"/>
              <w:ind w:left="105" w:right="87"/>
              <w:jc w:val="center"/>
              <w:rPr>
                <w:rFonts w:ascii="Times New Roman" w:hAnsi="Times New Roman" w:cs="Times New Roman"/>
                <w:b/>
                <w:sz w:val="28"/>
                <w:szCs w:val="28"/>
                <w:lang w:val="kk-KZ" w:bidi="en-US"/>
              </w:rPr>
            </w:pPr>
            <w:r>
              <w:rPr>
                <w:rFonts w:ascii="Times New Roman" w:hAnsi="Times New Roman" w:cs="Times New Roman"/>
                <w:b/>
                <w:sz w:val="28"/>
                <w:szCs w:val="28"/>
                <w:lang w:val="kk-KZ" w:bidi="en-US"/>
              </w:rPr>
              <w:t xml:space="preserve">Балалар саны </w:t>
            </w:r>
          </w:p>
        </w:tc>
        <w:tc>
          <w:tcPr>
            <w:tcW w:w="1418" w:type="dxa"/>
          </w:tcPr>
          <w:p w:rsidR="00625D96" w:rsidRPr="00512844" w:rsidRDefault="00625D96" w:rsidP="00F74388">
            <w:pPr>
              <w:widowControl w:val="0"/>
              <w:autoSpaceDE w:val="0"/>
              <w:autoSpaceDN w:val="0"/>
              <w:spacing w:line="240" w:lineRule="auto"/>
              <w:ind w:left="108"/>
              <w:jc w:val="center"/>
              <w:rPr>
                <w:rFonts w:ascii="Times New Roman" w:hAnsi="Times New Roman" w:cs="Times New Roman"/>
                <w:b/>
                <w:sz w:val="28"/>
                <w:szCs w:val="28"/>
                <w:lang w:val="en-US" w:bidi="en-US"/>
              </w:rPr>
            </w:pPr>
            <w:r w:rsidRPr="00512844">
              <w:rPr>
                <w:rFonts w:ascii="Times New Roman" w:hAnsi="Times New Roman" w:cs="Times New Roman"/>
                <w:b/>
                <w:sz w:val="28"/>
                <w:szCs w:val="28"/>
                <w:lang w:val="en-US" w:bidi="en-US"/>
              </w:rPr>
              <w:t xml:space="preserve">I </w:t>
            </w:r>
          </w:p>
          <w:p w:rsidR="00625D96" w:rsidRPr="00F33D8C" w:rsidRDefault="00F33D8C" w:rsidP="00F74388">
            <w:pPr>
              <w:widowControl w:val="0"/>
              <w:autoSpaceDE w:val="0"/>
              <w:autoSpaceDN w:val="0"/>
              <w:spacing w:line="240" w:lineRule="auto"/>
              <w:ind w:left="108"/>
              <w:jc w:val="center"/>
              <w:rPr>
                <w:rFonts w:ascii="Times New Roman" w:hAnsi="Times New Roman" w:cs="Times New Roman"/>
                <w:b/>
                <w:sz w:val="28"/>
                <w:szCs w:val="28"/>
                <w:lang w:val="kk-KZ" w:bidi="en-US"/>
              </w:rPr>
            </w:pPr>
            <w:r>
              <w:rPr>
                <w:rFonts w:ascii="Times New Roman" w:hAnsi="Times New Roman" w:cs="Times New Roman"/>
                <w:b/>
                <w:sz w:val="28"/>
                <w:szCs w:val="28"/>
                <w:lang w:val="kk-KZ" w:bidi="en-US"/>
              </w:rPr>
              <w:t>төмен деңгей</w:t>
            </w:r>
          </w:p>
        </w:tc>
        <w:tc>
          <w:tcPr>
            <w:tcW w:w="1417" w:type="dxa"/>
          </w:tcPr>
          <w:p w:rsidR="00625D96" w:rsidRPr="00512844" w:rsidRDefault="00F33D8C" w:rsidP="00F33D8C">
            <w:pPr>
              <w:widowControl w:val="0"/>
              <w:autoSpaceDE w:val="0"/>
              <w:autoSpaceDN w:val="0"/>
              <w:spacing w:line="240" w:lineRule="auto"/>
              <w:ind w:left="152"/>
              <w:jc w:val="center"/>
              <w:rPr>
                <w:rFonts w:ascii="Times New Roman" w:hAnsi="Times New Roman" w:cs="Times New Roman"/>
                <w:b/>
                <w:sz w:val="28"/>
                <w:szCs w:val="28"/>
                <w:lang w:bidi="en-US"/>
              </w:rPr>
            </w:pPr>
            <w:r>
              <w:rPr>
                <w:rFonts w:ascii="Times New Roman" w:hAnsi="Times New Roman" w:cs="Times New Roman"/>
                <w:b/>
                <w:sz w:val="28"/>
                <w:szCs w:val="28"/>
                <w:lang w:val="en-US" w:bidi="en-US"/>
              </w:rPr>
              <w:t xml:space="preserve">II </w:t>
            </w:r>
            <w:r>
              <w:rPr>
                <w:rFonts w:ascii="Times New Roman" w:hAnsi="Times New Roman" w:cs="Times New Roman"/>
                <w:b/>
                <w:sz w:val="28"/>
                <w:szCs w:val="28"/>
                <w:lang w:val="kk-KZ" w:bidi="en-US"/>
              </w:rPr>
              <w:t>орташа деңгей</w:t>
            </w:r>
            <w:r w:rsidR="00625D96" w:rsidRPr="00512844">
              <w:rPr>
                <w:rFonts w:ascii="Times New Roman" w:hAnsi="Times New Roman" w:cs="Times New Roman"/>
                <w:b/>
                <w:sz w:val="28"/>
                <w:szCs w:val="28"/>
                <w:lang w:bidi="en-US"/>
              </w:rPr>
              <w:t xml:space="preserve"> </w:t>
            </w:r>
          </w:p>
        </w:tc>
        <w:tc>
          <w:tcPr>
            <w:tcW w:w="1559" w:type="dxa"/>
          </w:tcPr>
          <w:p w:rsidR="00625D96" w:rsidRPr="00F33D8C" w:rsidRDefault="00625D96" w:rsidP="00F33D8C">
            <w:pPr>
              <w:widowControl w:val="0"/>
              <w:autoSpaceDE w:val="0"/>
              <w:autoSpaceDN w:val="0"/>
              <w:spacing w:line="240" w:lineRule="auto"/>
              <w:ind w:left="132"/>
              <w:jc w:val="center"/>
              <w:rPr>
                <w:rFonts w:ascii="Times New Roman" w:hAnsi="Times New Roman" w:cs="Times New Roman"/>
                <w:b/>
                <w:sz w:val="28"/>
                <w:szCs w:val="28"/>
                <w:lang w:val="kk-KZ" w:bidi="en-US"/>
              </w:rPr>
            </w:pPr>
            <w:r w:rsidRPr="00512844">
              <w:rPr>
                <w:rFonts w:ascii="Times New Roman" w:hAnsi="Times New Roman" w:cs="Times New Roman"/>
                <w:b/>
                <w:sz w:val="28"/>
                <w:szCs w:val="28"/>
                <w:lang w:val="en-US" w:bidi="en-US"/>
              </w:rPr>
              <w:t>II</w:t>
            </w:r>
            <w:r w:rsidR="00F33D8C">
              <w:rPr>
                <w:rFonts w:ascii="Times New Roman" w:hAnsi="Times New Roman" w:cs="Times New Roman"/>
                <w:b/>
                <w:sz w:val="28"/>
                <w:szCs w:val="28"/>
                <w:lang w:val="en-US" w:bidi="en-US"/>
              </w:rPr>
              <w:t xml:space="preserve">I </w:t>
            </w:r>
            <w:r w:rsidR="00F33D8C">
              <w:rPr>
                <w:rFonts w:ascii="Times New Roman" w:hAnsi="Times New Roman" w:cs="Times New Roman"/>
                <w:b/>
                <w:sz w:val="28"/>
                <w:szCs w:val="28"/>
                <w:lang w:val="kk-KZ" w:bidi="en-US"/>
              </w:rPr>
              <w:t>жоғары деңгей</w:t>
            </w:r>
          </w:p>
        </w:tc>
      </w:tr>
      <w:tr w:rsidR="00B47346" w:rsidRPr="00512844" w:rsidTr="00F74388">
        <w:trPr>
          <w:trHeight w:val="73"/>
          <w:jc w:val="center"/>
        </w:trPr>
        <w:tc>
          <w:tcPr>
            <w:tcW w:w="567" w:type="dxa"/>
          </w:tcPr>
          <w:p w:rsidR="00B47346" w:rsidRPr="00512844" w:rsidRDefault="00B47346" w:rsidP="00F74388">
            <w:pPr>
              <w:widowControl w:val="0"/>
              <w:autoSpaceDE w:val="0"/>
              <w:autoSpaceDN w:val="0"/>
              <w:spacing w:line="240" w:lineRule="auto"/>
              <w:ind w:left="107"/>
              <w:rPr>
                <w:rFonts w:ascii="Times New Roman" w:hAnsi="Times New Roman" w:cs="Times New Roman"/>
                <w:sz w:val="28"/>
                <w:szCs w:val="28"/>
                <w:lang w:val="en-US" w:bidi="en-US"/>
              </w:rPr>
            </w:pPr>
            <w:r w:rsidRPr="00512844">
              <w:rPr>
                <w:rFonts w:ascii="Times New Roman" w:hAnsi="Times New Roman" w:cs="Times New Roman"/>
                <w:sz w:val="28"/>
                <w:szCs w:val="28"/>
                <w:lang w:val="en-US" w:bidi="en-US"/>
              </w:rPr>
              <w:t>1</w:t>
            </w:r>
          </w:p>
        </w:tc>
        <w:tc>
          <w:tcPr>
            <w:tcW w:w="2972" w:type="dxa"/>
          </w:tcPr>
          <w:p w:rsidR="00B47346" w:rsidRPr="00512844" w:rsidRDefault="00B47346" w:rsidP="00F74388">
            <w:pPr>
              <w:widowControl w:val="0"/>
              <w:autoSpaceDE w:val="0"/>
              <w:autoSpaceDN w:val="0"/>
              <w:spacing w:line="240" w:lineRule="auto"/>
              <w:rPr>
                <w:rFonts w:ascii="Times New Roman" w:hAnsi="Times New Roman" w:cs="Times New Roman"/>
                <w:sz w:val="28"/>
                <w:szCs w:val="28"/>
                <w:lang w:val="kk-KZ" w:bidi="en-US"/>
              </w:rPr>
            </w:pPr>
            <w:r w:rsidRPr="00512844">
              <w:rPr>
                <w:rFonts w:ascii="Times New Roman" w:hAnsi="Times New Roman" w:cs="Times New Roman"/>
                <w:sz w:val="28"/>
                <w:szCs w:val="28"/>
                <w:lang w:bidi="en-US"/>
              </w:rPr>
              <w:t>«Бота</w:t>
            </w:r>
            <w:r w:rsidRPr="00512844">
              <w:rPr>
                <w:rFonts w:ascii="Times New Roman" w:hAnsi="Times New Roman" w:cs="Times New Roman"/>
                <w:sz w:val="28"/>
                <w:szCs w:val="28"/>
                <w:lang w:val="kk-KZ" w:bidi="en-US"/>
              </w:rPr>
              <w:t>қан</w:t>
            </w:r>
            <w:r w:rsidRPr="00512844">
              <w:rPr>
                <w:rFonts w:ascii="Times New Roman" w:hAnsi="Times New Roman" w:cs="Times New Roman"/>
                <w:sz w:val="28"/>
                <w:szCs w:val="28"/>
                <w:lang w:bidi="en-US"/>
              </w:rPr>
              <w:t>»</w:t>
            </w:r>
            <w:r w:rsidR="00F33D8C">
              <w:rPr>
                <w:rFonts w:ascii="Times New Roman" w:hAnsi="Times New Roman" w:cs="Times New Roman"/>
                <w:sz w:val="28"/>
                <w:szCs w:val="28"/>
                <w:lang w:val="kk-KZ" w:bidi="en-US"/>
              </w:rPr>
              <w:t xml:space="preserve"> естиярлар</w:t>
            </w:r>
          </w:p>
        </w:tc>
        <w:tc>
          <w:tcPr>
            <w:tcW w:w="1701" w:type="dxa"/>
          </w:tcPr>
          <w:p w:rsidR="00B47346" w:rsidRPr="00512844" w:rsidRDefault="00B47346" w:rsidP="00F74388">
            <w:pPr>
              <w:spacing w:line="240" w:lineRule="auto"/>
              <w:jc w:val="center"/>
              <w:rPr>
                <w:rFonts w:ascii="Times New Roman" w:hAnsi="Times New Roman" w:cs="Times New Roman"/>
                <w:sz w:val="28"/>
                <w:szCs w:val="28"/>
                <w:lang w:val="kk-KZ"/>
              </w:rPr>
            </w:pPr>
            <w:r w:rsidRPr="00512844">
              <w:rPr>
                <w:rFonts w:ascii="Times New Roman" w:hAnsi="Times New Roman" w:cs="Times New Roman"/>
                <w:sz w:val="28"/>
                <w:szCs w:val="28"/>
                <w:lang w:val="kk-KZ"/>
              </w:rPr>
              <w:t>25</w:t>
            </w:r>
          </w:p>
        </w:tc>
        <w:tc>
          <w:tcPr>
            <w:tcW w:w="1418" w:type="dxa"/>
          </w:tcPr>
          <w:p w:rsidR="00B47346" w:rsidRPr="00B47346" w:rsidRDefault="00B47346"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0</w:t>
            </w:r>
          </w:p>
        </w:tc>
        <w:tc>
          <w:tcPr>
            <w:tcW w:w="1417" w:type="dxa"/>
          </w:tcPr>
          <w:p w:rsidR="00B47346" w:rsidRPr="00B47346" w:rsidRDefault="00B47346"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2-8%</w:t>
            </w:r>
          </w:p>
        </w:tc>
        <w:tc>
          <w:tcPr>
            <w:tcW w:w="1559" w:type="dxa"/>
          </w:tcPr>
          <w:p w:rsidR="00B47346" w:rsidRPr="00B47346" w:rsidRDefault="00B47346"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23-92%</w:t>
            </w:r>
          </w:p>
        </w:tc>
      </w:tr>
      <w:tr w:rsidR="00625D96" w:rsidRPr="00512844" w:rsidTr="00F74388">
        <w:trPr>
          <w:trHeight w:val="73"/>
          <w:jc w:val="center"/>
        </w:trPr>
        <w:tc>
          <w:tcPr>
            <w:tcW w:w="567" w:type="dxa"/>
          </w:tcPr>
          <w:p w:rsidR="00625D96" w:rsidRPr="00512844" w:rsidRDefault="00625D96" w:rsidP="00F74388">
            <w:pPr>
              <w:widowControl w:val="0"/>
              <w:autoSpaceDE w:val="0"/>
              <w:autoSpaceDN w:val="0"/>
              <w:spacing w:line="240" w:lineRule="auto"/>
              <w:ind w:left="107"/>
              <w:rPr>
                <w:rFonts w:ascii="Times New Roman" w:hAnsi="Times New Roman" w:cs="Times New Roman"/>
                <w:sz w:val="28"/>
                <w:szCs w:val="28"/>
                <w:lang w:val="en-US" w:bidi="en-US"/>
              </w:rPr>
            </w:pPr>
            <w:r w:rsidRPr="00512844">
              <w:rPr>
                <w:rFonts w:ascii="Times New Roman" w:hAnsi="Times New Roman" w:cs="Times New Roman"/>
                <w:sz w:val="28"/>
                <w:szCs w:val="28"/>
                <w:lang w:val="en-US" w:bidi="en-US"/>
              </w:rPr>
              <w:t>2</w:t>
            </w:r>
          </w:p>
        </w:tc>
        <w:tc>
          <w:tcPr>
            <w:tcW w:w="2972" w:type="dxa"/>
          </w:tcPr>
          <w:p w:rsidR="00625D96" w:rsidRPr="00512844" w:rsidRDefault="00F33D8C" w:rsidP="00F74388">
            <w:pPr>
              <w:widowControl w:val="0"/>
              <w:autoSpaceDE w:val="0"/>
              <w:autoSpaceDN w:val="0"/>
              <w:spacing w:line="240" w:lineRule="auto"/>
              <w:rPr>
                <w:rFonts w:ascii="Times New Roman" w:hAnsi="Times New Roman" w:cs="Times New Roman"/>
                <w:sz w:val="28"/>
                <w:szCs w:val="28"/>
                <w:lang w:val="kk-KZ" w:bidi="en-US"/>
              </w:rPr>
            </w:pPr>
            <w:r>
              <w:rPr>
                <w:rFonts w:ascii="Times New Roman" w:hAnsi="Times New Roman" w:cs="Times New Roman"/>
                <w:sz w:val="28"/>
                <w:szCs w:val="28"/>
                <w:lang w:val="kk-KZ" w:bidi="en-US"/>
              </w:rPr>
              <w:t>«Бөбектер» естиярлар</w:t>
            </w:r>
          </w:p>
        </w:tc>
        <w:tc>
          <w:tcPr>
            <w:tcW w:w="1701" w:type="dxa"/>
          </w:tcPr>
          <w:p w:rsidR="00625D96" w:rsidRPr="00512844" w:rsidRDefault="00625D96" w:rsidP="00F74388">
            <w:pPr>
              <w:spacing w:line="240" w:lineRule="auto"/>
              <w:jc w:val="center"/>
              <w:rPr>
                <w:rFonts w:ascii="Times New Roman" w:hAnsi="Times New Roman" w:cs="Times New Roman"/>
                <w:sz w:val="28"/>
                <w:szCs w:val="28"/>
                <w:lang w:val="kk-KZ"/>
              </w:rPr>
            </w:pPr>
            <w:r w:rsidRPr="00512844">
              <w:rPr>
                <w:rFonts w:ascii="Times New Roman" w:hAnsi="Times New Roman" w:cs="Times New Roman"/>
                <w:sz w:val="28"/>
                <w:szCs w:val="28"/>
                <w:lang w:val="kk-KZ"/>
              </w:rPr>
              <w:t>25</w:t>
            </w:r>
          </w:p>
        </w:tc>
        <w:tc>
          <w:tcPr>
            <w:tcW w:w="1418" w:type="dxa"/>
          </w:tcPr>
          <w:p w:rsidR="00625D96" w:rsidRPr="00B47346" w:rsidRDefault="00625D96"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0</w:t>
            </w:r>
          </w:p>
        </w:tc>
        <w:tc>
          <w:tcPr>
            <w:tcW w:w="1417" w:type="dxa"/>
          </w:tcPr>
          <w:p w:rsidR="00625D96" w:rsidRPr="00B47346" w:rsidRDefault="00B47346"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1-5%</w:t>
            </w:r>
          </w:p>
        </w:tc>
        <w:tc>
          <w:tcPr>
            <w:tcW w:w="1559" w:type="dxa"/>
          </w:tcPr>
          <w:p w:rsidR="00625D96" w:rsidRPr="00B47346" w:rsidRDefault="00B47346"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24-95</w:t>
            </w:r>
            <w:r w:rsidR="00625D96" w:rsidRPr="00B47346">
              <w:rPr>
                <w:rFonts w:ascii="Times New Roman" w:hAnsi="Times New Roman" w:cs="Times New Roman"/>
                <w:sz w:val="28"/>
                <w:szCs w:val="28"/>
                <w:lang w:bidi="en-US"/>
              </w:rPr>
              <w:t>%</w:t>
            </w:r>
          </w:p>
        </w:tc>
      </w:tr>
      <w:tr w:rsidR="00625D96" w:rsidRPr="00512844" w:rsidTr="00F33D8C">
        <w:trPr>
          <w:trHeight w:val="431"/>
          <w:jc w:val="center"/>
        </w:trPr>
        <w:tc>
          <w:tcPr>
            <w:tcW w:w="567" w:type="dxa"/>
          </w:tcPr>
          <w:p w:rsidR="00625D96" w:rsidRPr="00512844" w:rsidRDefault="00625D96" w:rsidP="00F74388">
            <w:pPr>
              <w:widowControl w:val="0"/>
              <w:autoSpaceDE w:val="0"/>
              <w:autoSpaceDN w:val="0"/>
              <w:spacing w:line="240" w:lineRule="auto"/>
              <w:ind w:left="107"/>
              <w:rPr>
                <w:rFonts w:ascii="Times New Roman" w:hAnsi="Times New Roman" w:cs="Times New Roman"/>
                <w:sz w:val="28"/>
                <w:szCs w:val="28"/>
                <w:lang w:val="en-US" w:bidi="en-US"/>
              </w:rPr>
            </w:pPr>
            <w:r w:rsidRPr="00512844">
              <w:rPr>
                <w:rFonts w:ascii="Times New Roman" w:hAnsi="Times New Roman" w:cs="Times New Roman"/>
                <w:sz w:val="28"/>
                <w:szCs w:val="28"/>
                <w:lang w:val="en-US" w:bidi="en-US"/>
              </w:rPr>
              <w:t>3</w:t>
            </w:r>
          </w:p>
        </w:tc>
        <w:tc>
          <w:tcPr>
            <w:tcW w:w="2972" w:type="dxa"/>
          </w:tcPr>
          <w:p w:rsidR="00625D96" w:rsidRPr="00512844" w:rsidRDefault="00F33D8C" w:rsidP="00F74388">
            <w:pPr>
              <w:widowControl w:val="0"/>
              <w:autoSpaceDE w:val="0"/>
              <w:autoSpaceDN w:val="0"/>
              <w:spacing w:line="240" w:lineRule="auto"/>
              <w:rPr>
                <w:rFonts w:ascii="Times New Roman" w:hAnsi="Times New Roman" w:cs="Times New Roman"/>
                <w:sz w:val="28"/>
                <w:szCs w:val="28"/>
                <w:lang w:val="kk-KZ" w:bidi="en-US"/>
              </w:rPr>
            </w:pPr>
            <w:r>
              <w:rPr>
                <w:rFonts w:ascii="Times New Roman" w:hAnsi="Times New Roman" w:cs="Times New Roman"/>
                <w:sz w:val="28"/>
                <w:szCs w:val="28"/>
                <w:lang w:val="kk-KZ" w:bidi="en-US"/>
              </w:rPr>
              <w:t>«Балапан» ересектер</w:t>
            </w:r>
          </w:p>
        </w:tc>
        <w:tc>
          <w:tcPr>
            <w:tcW w:w="1701" w:type="dxa"/>
          </w:tcPr>
          <w:p w:rsidR="00625D96" w:rsidRPr="00512844" w:rsidRDefault="00625D96" w:rsidP="00F74388">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val="kk-KZ" w:bidi="en-US"/>
              </w:rPr>
              <w:t>25</w:t>
            </w:r>
          </w:p>
        </w:tc>
        <w:tc>
          <w:tcPr>
            <w:tcW w:w="1418" w:type="dxa"/>
          </w:tcPr>
          <w:p w:rsidR="00625D96" w:rsidRPr="00B47346" w:rsidRDefault="00625D96"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0</w:t>
            </w:r>
          </w:p>
        </w:tc>
        <w:tc>
          <w:tcPr>
            <w:tcW w:w="1417" w:type="dxa"/>
          </w:tcPr>
          <w:p w:rsidR="00625D96" w:rsidRPr="00B47346" w:rsidRDefault="00625D96"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0</w:t>
            </w:r>
          </w:p>
        </w:tc>
        <w:tc>
          <w:tcPr>
            <w:tcW w:w="1559" w:type="dxa"/>
          </w:tcPr>
          <w:p w:rsidR="00625D96" w:rsidRPr="00B47346" w:rsidRDefault="00625D96"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25-100%</w:t>
            </w:r>
          </w:p>
        </w:tc>
      </w:tr>
      <w:tr w:rsidR="00E31B3E" w:rsidRPr="00512844" w:rsidTr="00F74388">
        <w:trPr>
          <w:trHeight w:val="73"/>
          <w:jc w:val="center"/>
        </w:trPr>
        <w:tc>
          <w:tcPr>
            <w:tcW w:w="567" w:type="dxa"/>
          </w:tcPr>
          <w:p w:rsidR="00E31B3E" w:rsidRPr="00512844" w:rsidRDefault="00E31B3E" w:rsidP="001434E2">
            <w:pPr>
              <w:widowControl w:val="0"/>
              <w:autoSpaceDE w:val="0"/>
              <w:autoSpaceDN w:val="0"/>
              <w:spacing w:line="240" w:lineRule="auto"/>
              <w:ind w:left="107"/>
              <w:rPr>
                <w:rFonts w:ascii="Times New Roman" w:hAnsi="Times New Roman" w:cs="Times New Roman"/>
                <w:sz w:val="28"/>
                <w:szCs w:val="28"/>
                <w:lang w:bidi="en-US"/>
              </w:rPr>
            </w:pPr>
            <w:r w:rsidRPr="00512844">
              <w:rPr>
                <w:rFonts w:ascii="Times New Roman" w:hAnsi="Times New Roman" w:cs="Times New Roman"/>
                <w:sz w:val="28"/>
                <w:szCs w:val="28"/>
                <w:lang w:bidi="en-US"/>
              </w:rPr>
              <w:t>4</w:t>
            </w:r>
          </w:p>
        </w:tc>
        <w:tc>
          <w:tcPr>
            <w:tcW w:w="2972" w:type="dxa"/>
          </w:tcPr>
          <w:p w:rsidR="00E31B3E" w:rsidRPr="00512844" w:rsidRDefault="00F33D8C" w:rsidP="001434E2">
            <w:pPr>
              <w:widowControl w:val="0"/>
              <w:autoSpaceDE w:val="0"/>
              <w:autoSpaceDN w:val="0"/>
              <w:spacing w:line="240" w:lineRule="auto"/>
              <w:rPr>
                <w:rFonts w:ascii="Times New Roman" w:hAnsi="Times New Roman" w:cs="Times New Roman"/>
                <w:sz w:val="28"/>
                <w:szCs w:val="28"/>
                <w:lang w:val="kk-KZ" w:bidi="en-US"/>
              </w:rPr>
            </w:pPr>
            <w:r>
              <w:rPr>
                <w:rFonts w:ascii="Times New Roman" w:hAnsi="Times New Roman" w:cs="Times New Roman"/>
                <w:sz w:val="28"/>
                <w:szCs w:val="28"/>
                <w:lang w:val="kk-KZ" w:bidi="en-US"/>
              </w:rPr>
              <w:t>«Қарлығаш» ересектер</w:t>
            </w:r>
          </w:p>
        </w:tc>
        <w:tc>
          <w:tcPr>
            <w:tcW w:w="1701" w:type="dxa"/>
          </w:tcPr>
          <w:p w:rsidR="00E31B3E" w:rsidRPr="00512844" w:rsidRDefault="00E31B3E" w:rsidP="001434E2">
            <w:pPr>
              <w:spacing w:line="240" w:lineRule="auto"/>
              <w:jc w:val="center"/>
              <w:rPr>
                <w:rFonts w:ascii="Times New Roman" w:hAnsi="Times New Roman" w:cs="Times New Roman"/>
                <w:sz w:val="28"/>
                <w:szCs w:val="28"/>
                <w:lang w:val="kk-KZ"/>
              </w:rPr>
            </w:pPr>
            <w:r w:rsidRPr="00512844">
              <w:rPr>
                <w:rFonts w:ascii="Times New Roman" w:hAnsi="Times New Roman" w:cs="Times New Roman"/>
                <w:sz w:val="28"/>
                <w:szCs w:val="28"/>
                <w:lang w:val="kk-KZ"/>
              </w:rPr>
              <w:t>25</w:t>
            </w:r>
          </w:p>
        </w:tc>
        <w:tc>
          <w:tcPr>
            <w:tcW w:w="1418" w:type="dxa"/>
          </w:tcPr>
          <w:p w:rsidR="00E31B3E" w:rsidRPr="00B47346"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0</w:t>
            </w:r>
          </w:p>
        </w:tc>
        <w:tc>
          <w:tcPr>
            <w:tcW w:w="1417" w:type="dxa"/>
          </w:tcPr>
          <w:p w:rsidR="00E31B3E" w:rsidRPr="00B47346"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1-5%</w:t>
            </w:r>
          </w:p>
        </w:tc>
        <w:tc>
          <w:tcPr>
            <w:tcW w:w="1559" w:type="dxa"/>
          </w:tcPr>
          <w:p w:rsidR="00E31B3E" w:rsidRPr="00B47346"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24-95%</w:t>
            </w:r>
          </w:p>
        </w:tc>
      </w:tr>
      <w:tr w:rsidR="00E31B3E" w:rsidRPr="00512844" w:rsidTr="00F74388">
        <w:trPr>
          <w:trHeight w:val="311"/>
          <w:jc w:val="center"/>
        </w:trPr>
        <w:tc>
          <w:tcPr>
            <w:tcW w:w="567" w:type="dxa"/>
          </w:tcPr>
          <w:p w:rsidR="00E31B3E" w:rsidRPr="00512844" w:rsidRDefault="00E31B3E" w:rsidP="001434E2">
            <w:pPr>
              <w:widowControl w:val="0"/>
              <w:autoSpaceDE w:val="0"/>
              <w:autoSpaceDN w:val="0"/>
              <w:spacing w:line="240" w:lineRule="auto"/>
              <w:ind w:left="107"/>
              <w:rPr>
                <w:rFonts w:ascii="Times New Roman" w:hAnsi="Times New Roman" w:cs="Times New Roman"/>
                <w:sz w:val="28"/>
                <w:szCs w:val="28"/>
                <w:lang w:bidi="en-US"/>
              </w:rPr>
            </w:pPr>
            <w:r w:rsidRPr="00512844">
              <w:rPr>
                <w:rFonts w:ascii="Times New Roman" w:hAnsi="Times New Roman" w:cs="Times New Roman"/>
                <w:sz w:val="28"/>
                <w:szCs w:val="28"/>
                <w:lang w:bidi="en-US"/>
              </w:rPr>
              <w:t>5</w:t>
            </w:r>
          </w:p>
        </w:tc>
        <w:tc>
          <w:tcPr>
            <w:tcW w:w="2972" w:type="dxa"/>
          </w:tcPr>
          <w:p w:rsidR="00E31B3E" w:rsidRPr="00512844" w:rsidRDefault="00F33D8C" w:rsidP="00F74388">
            <w:pPr>
              <w:widowControl w:val="0"/>
              <w:autoSpaceDE w:val="0"/>
              <w:autoSpaceDN w:val="0"/>
              <w:spacing w:line="240" w:lineRule="auto"/>
              <w:rPr>
                <w:rFonts w:ascii="Times New Roman" w:hAnsi="Times New Roman" w:cs="Times New Roman"/>
                <w:sz w:val="28"/>
                <w:szCs w:val="28"/>
                <w:lang w:val="kk-KZ" w:bidi="en-US"/>
              </w:rPr>
            </w:pPr>
            <w:r>
              <w:rPr>
                <w:rFonts w:ascii="Times New Roman" w:hAnsi="Times New Roman" w:cs="Times New Roman"/>
                <w:sz w:val="28"/>
                <w:szCs w:val="28"/>
                <w:lang w:val="kk-KZ" w:bidi="en-US"/>
              </w:rPr>
              <w:t>«Аққулар» мектепалды</w:t>
            </w:r>
          </w:p>
        </w:tc>
        <w:tc>
          <w:tcPr>
            <w:tcW w:w="1701" w:type="dxa"/>
          </w:tcPr>
          <w:p w:rsidR="00E31B3E" w:rsidRPr="00512844" w:rsidRDefault="00E31B3E" w:rsidP="00F74388">
            <w:pPr>
              <w:spacing w:line="240" w:lineRule="auto"/>
              <w:jc w:val="center"/>
              <w:rPr>
                <w:rFonts w:ascii="Times New Roman" w:hAnsi="Times New Roman" w:cs="Times New Roman"/>
                <w:sz w:val="28"/>
                <w:szCs w:val="28"/>
                <w:lang w:val="kk-KZ"/>
              </w:rPr>
            </w:pPr>
            <w:r w:rsidRPr="00512844">
              <w:rPr>
                <w:rFonts w:ascii="Times New Roman" w:hAnsi="Times New Roman" w:cs="Times New Roman"/>
                <w:sz w:val="28"/>
                <w:szCs w:val="28"/>
                <w:lang w:val="kk-KZ"/>
              </w:rPr>
              <w:t>25</w:t>
            </w:r>
          </w:p>
        </w:tc>
        <w:tc>
          <w:tcPr>
            <w:tcW w:w="1418" w:type="dxa"/>
          </w:tcPr>
          <w:p w:rsidR="00E31B3E" w:rsidRPr="00B47346" w:rsidRDefault="00E31B3E"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0</w:t>
            </w:r>
          </w:p>
        </w:tc>
        <w:tc>
          <w:tcPr>
            <w:tcW w:w="1417" w:type="dxa"/>
          </w:tcPr>
          <w:p w:rsidR="00E31B3E" w:rsidRPr="00B47346" w:rsidRDefault="00E31B3E"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0</w:t>
            </w:r>
          </w:p>
        </w:tc>
        <w:tc>
          <w:tcPr>
            <w:tcW w:w="1559" w:type="dxa"/>
          </w:tcPr>
          <w:p w:rsidR="00E31B3E" w:rsidRPr="00B47346" w:rsidRDefault="00E31B3E" w:rsidP="00F74388">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25-100%</w:t>
            </w:r>
          </w:p>
        </w:tc>
      </w:tr>
      <w:tr w:rsidR="00E31B3E" w:rsidRPr="00512844" w:rsidTr="00F74388">
        <w:trPr>
          <w:trHeight w:val="73"/>
          <w:jc w:val="center"/>
        </w:trPr>
        <w:tc>
          <w:tcPr>
            <w:tcW w:w="567" w:type="dxa"/>
          </w:tcPr>
          <w:p w:rsidR="00E31B3E" w:rsidRPr="00512844" w:rsidRDefault="00E31B3E" w:rsidP="001434E2">
            <w:pPr>
              <w:widowControl w:val="0"/>
              <w:autoSpaceDE w:val="0"/>
              <w:autoSpaceDN w:val="0"/>
              <w:spacing w:line="240" w:lineRule="auto"/>
              <w:ind w:left="107"/>
              <w:rPr>
                <w:rFonts w:ascii="Times New Roman" w:hAnsi="Times New Roman" w:cs="Times New Roman"/>
                <w:sz w:val="28"/>
                <w:szCs w:val="28"/>
                <w:lang w:bidi="en-US"/>
              </w:rPr>
            </w:pPr>
            <w:r w:rsidRPr="00512844">
              <w:rPr>
                <w:rFonts w:ascii="Times New Roman" w:hAnsi="Times New Roman" w:cs="Times New Roman"/>
                <w:sz w:val="28"/>
                <w:szCs w:val="28"/>
                <w:lang w:bidi="en-US"/>
              </w:rPr>
              <w:t>6</w:t>
            </w:r>
          </w:p>
        </w:tc>
        <w:tc>
          <w:tcPr>
            <w:tcW w:w="2972" w:type="dxa"/>
          </w:tcPr>
          <w:p w:rsidR="00E31B3E" w:rsidRPr="00512844" w:rsidRDefault="00F33D8C" w:rsidP="001434E2">
            <w:pPr>
              <w:widowControl w:val="0"/>
              <w:autoSpaceDE w:val="0"/>
              <w:autoSpaceDN w:val="0"/>
              <w:spacing w:line="240" w:lineRule="auto"/>
              <w:rPr>
                <w:rFonts w:ascii="Times New Roman" w:hAnsi="Times New Roman" w:cs="Times New Roman"/>
                <w:sz w:val="28"/>
                <w:szCs w:val="28"/>
                <w:lang w:val="kk-KZ" w:bidi="en-US"/>
              </w:rPr>
            </w:pPr>
            <w:r>
              <w:rPr>
                <w:rFonts w:ascii="Times New Roman" w:hAnsi="Times New Roman" w:cs="Times New Roman"/>
                <w:sz w:val="28"/>
                <w:szCs w:val="28"/>
                <w:lang w:val="kk-KZ" w:bidi="en-US"/>
              </w:rPr>
              <w:t>«Арай» мектепалды</w:t>
            </w:r>
          </w:p>
        </w:tc>
        <w:tc>
          <w:tcPr>
            <w:tcW w:w="1701" w:type="dxa"/>
          </w:tcPr>
          <w:p w:rsidR="00E31B3E" w:rsidRPr="00512844" w:rsidRDefault="00E31B3E" w:rsidP="001434E2">
            <w:pPr>
              <w:spacing w:line="240" w:lineRule="auto"/>
              <w:jc w:val="center"/>
              <w:rPr>
                <w:rFonts w:ascii="Times New Roman" w:hAnsi="Times New Roman" w:cs="Times New Roman"/>
                <w:sz w:val="28"/>
                <w:szCs w:val="28"/>
                <w:lang w:val="kk-KZ"/>
              </w:rPr>
            </w:pPr>
            <w:r w:rsidRPr="00512844">
              <w:rPr>
                <w:rFonts w:ascii="Times New Roman" w:hAnsi="Times New Roman" w:cs="Times New Roman"/>
                <w:sz w:val="28"/>
                <w:szCs w:val="28"/>
                <w:lang w:val="kk-KZ"/>
              </w:rPr>
              <w:t>2</w:t>
            </w:r>
            <w:r>
              <w:rPr>
                <w:rFonts w:ascii="Times New Roman" w:hAnsi="Times New Roman" w:cs="Times New Roman"/>
                <w:sz w:val="28"/>
                <w:szCs w:val="28"/>
                <w:lang w:val="kk-KZ"/>
              </w:rPr>
              <w:t>1</w:t>
            </w:r>
          </w:p>
        </w:tc>
        <w:tc>
          <w:tcPr>
            <w:tcW w:w="1418" w:type="dxa"/>
          </w:tcPr>
          <w:p w:rsidR="00E31B3E" w:rsidRPr="00B47346"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0</w:t>
            </w:r>
          </w:p>
        </w:tc>
        <w:tc>
          <w:tcPr>
            <w:tcW w:w="1417" w:type="dxa"/>
          </w:tcPr>
          <w:p w:rsidR="00E31B3E" w:rsidRPr="00B47346"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1-5%</w:t>
            </w:r>
          </w:p>
        </w:tc>
        <w:tc>
          <w:tcPr>
            <w:tcW w:w="1559" w:type="dxa"/>
          </w:tcPr>
          <w:p w:rsidR="00E31B3E" w:rsidRPr="00B47346"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20-95%</w:t>
            </w:r>
          </w:p>
        </w:tc>
      </w:tr>
      <w:tr w:rsidR="00E31B3E" w:rsidRPr="00512844" w:rsidTr="00F74388">
        <w:trPr>
          <w:trHeight w:val="73"/>
          <w:jc w:val="center"/>
        </w:trPr>
        <w:tc>
          <w:tcPr>
            <w:tcW w:w="567" w:type="dxa"/>
          </w:tcPr>
          <w:p w:rsidR="00E31B3E" w:rsidRPr="00512844" w:rsidRDefault="00E31B3E" w:rsidP="00F74388">
            <w:pPr>
              <w:widowControl w:val="0"/>
              <w:autoSpaceDE w:val="0"/>
              <w:autoSpaceDN w:val="0"/>
              <w:spacing w:line="240" w:lineRule="auto"/>
              <w:rPr>
                <w:rFonts w:ascii="Times New Roman" w:hAnsi="Times New Roman" w:cs="Times New Roman"/>
                <w:sz w:val="28"/>
                <w:szCs w:val="28"/>
                <w:highlight w:val="yellow"/>
                <w:lang w:val="en-US" w:bidi="en-US"/>
              </w:rPr>
            </w:pPr>
          </w:p>
        </w:tc>
        <w:tc>
          <w:tcPr>
            <w:tcW w:w="2972" w:type="dxa"/>
          </w:tcPr>
          <w:p w:rsidR="00E31B3E" w:rsidRPr="00F33D8C" w:rsidRDefault="00F33D8C" w:rsidP="00F33D8C">
            <w:pPr>
              <w:widowControl w:val="0"/>
              <w:autoSpaceDE w:val="0"/>
              <w:autoSpaceDN w:val="0"/>
              <w:spacing w:line="240" w:lineRule="auto"/>
              <w:ind w:left="-142" w:right="2135"/>
              <w:jc w:val="center"/>
              <w:rPr>
                <w:rFonts w:ascii="Times New Roman" w:hAnsi="Times New Roman" w:cs="Times New Roman"/>
                <w:sz w:val="28"/>
                <w:szCs w:val="28"/>
                <w:lang w:val="kk-KZ" w:bidi="en-US"/>
              </w:rPr>
            </w:pPr>
            <w:r>
              <w:rPr>
                <w:rFonts w:ascii="Times New Roman" w:hAnsi="Times New Roman" w:cs="Times New Roman"/>
                <w:sz w:val="28"/>
                <w:szCs w:val="28"/>
                <w:lang w:val="kk-KZ" w:bidi="en-US"/>
              </w:rPr>
              <w:t xml:space="preserve">Барлығы </w:t>
            </w:r>
          </w:p>
        </w:tc>
        <w:tc>
          <w:tcPr>
            <w:tcW w:w="1701" w:type="dxa"/>
          </w:tcPr>
          <w:p w:rsidR="00E31B3E" w:rsidRPr="00512844" w:rsidRDefault="00E31B3E" w:rsidP="00B47346">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val="kk-KZ" w:bidi="en-US"/>
              </w:rPr>
              <w:t>1</w:t>
            </w:r>
            <w:r>
              <w:rPr>
                <w:rFonts w:ascii="Times New Roman" w:hAnsi="Times New Roman" w:cs="Times New Roman"/>
                <w:sz w:val="28"/>
                <w:szCs w:val="28"/>
                <w:lang w:val="kk-KZ" w:bidi="en-US"/>
              </w:rPr>
              <w:t>46</w:t>
            </w:r>
          </w:p>
        </w:tc>
        <w:tc>
          <w:tcPr>
            <w:tcW w:w="1418" w:type="dxa"/>
          </w:tcPr>
          <w:p w:rsidR="00E31B3E" w:rsidRPr="00B47346" w:rsidRDefault="00E31B3E" w:rsidP="00F74388">
            <w:pPr>
              <w:widowControl w:val="0"/>
              <w:autoSpaceDE w:val="0"/>
              <w:autoSpaceDN w:val="0"/>
              <w:spacing w:line="240" w:lineRule="auto"/>
              <w:ind w:left="108" w:right="87"/>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0</w:t>
            </w:r>
          </w:p>
        </w:tc>
        <w:tc>
          <w:tcPr>
            <w:tcW w:w="1417" w:type="dxa"/>
          </w:tcPr>
          <w:p w:rsidR="00E31B3E" w:rsidRPr="00B47346" w:rsidRDefault="00E31B3E" w:rsidP="00F74388">
            <w:pPr>
              <w:widowControl w:val="0"/>
              <w:autoSpaceDE w:val="0"/>
              <w:autoSpaceDN w:val="0"/>
              <w:spacing w:line="240" w:lineRule="auto"/>
              <w:ind w:left="108" w:right="87"/>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0</w:t>
            </w:r>
          </w:p>
        </w:tc>
        <w:tc>
          <w:tcPr>
            <w:tcW w:w="1559" w:type="dxa"/>
          </w:tcPr>
          <w:p w:rsidR="00E31B3E" w:rsidRPr="00B47346" w:rsidRDefault="00E31B3E" w:rsidP="00F74388">
            <w:pPr>
              <w:widowControl w:val="0"/>
              <w:autoSpaceDE w:val="0"/>
              <w:autoSpaceDN w:val="0"/>
              <w:spacing w:line="240" w:lineRule="auto"/>
              <w:ind w:left="108" w:right="87"/>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25-100%</w:t>
            </w:r>
          </w:p>
        </w:tc>
      </w:tr>
    </w:tbl>
    <w:p w:rsidR="00F33D8C" w:rsidRDefault="00F33D8C" w:rsidP="00625D96">
      <w:pPr>
        <w:tabs>
          <w:tab w:val="left" w:pos="567"/>
        </w:tabs>
        <w:spacing w:line="240" w:lineRule="auto"/>
        <w:contextualSpacing/>
        <w:jc w:val="both"/>
        <w:rPr>
          <w:rStyle w:val="ad"/>
          <w:b w:val="0"/>
          <w:lang w:val="kk-KZ"/>
        </w:rPr>
      </w:pPr>
    </w:p>
    <w:p w:rsidR="00F33D8C" w:rsidRDefault="00F33D8C" w:rsidP="00625D96">
      <w:pPr>
        <w:tabs>
          <w:tab w:val="left" w:pos="567"/>
        </w:tabs>
        <w:spacing w:line="240" w:lineRule="auto"/>
        <w:contextualSpacing/>
        <w:jc w:val="both"/>
        <w:rPr>
          <w:rStyle w:val="ad"/>
          <w:b w:val="0"/>
          <w:lang w:val="kk-KZ"/>
        </w:rPr>
      </w:pPr>
    </w:p>
    <w:p w:rsidR="00F33D8C" w:rsidRPr="00F33D8C" w:rsidRDefault="00F33D8C" w:rsidP="00625D96">
      <w:pPr>
        <w:tabs>
          <w:tab w:val="left" w:pos="567"/>
        </w:tabs>
        <w:spacing w:line="240" w:lineRule="auto"/>
        <w:contextualSpacing/>
        <w:jc w:val="both"/>
        <w:rPr>
          <w:rStyle w:val="ad"/>
          <w:rFonts w:ascii="Times New Roman" w:hAnsi="Times New Roman" w:cs="Times New Roman"/>
          <w:b w:val="0"/>
          <w:sz w:val="28"/>
          <w:szCs w:val="28"/>
          <w:lang w:val="kk-KZ"/>
        </w:rPr>
      </w:pPr>
      <w:r w:rsidRPr="00F33D8C">
        <w:rPr>
          <w:rStyle w:val="ad"/>
          <w:rFonts w:ascii="Times New Roman" w:hAnsi="Times New Roman" w:cs="Times New Roman"/>
          <w:b w:val="0"/>
          <w:sz w:val="28"/>
          <w:szCs w:val="28"/>
          <w:lang w:val="kk-KZ"/>
        </w:rPr>
        <w:t>Мониторинг нәтижелері туралы жиынтық есеп есептеу әдістемесін қолдана отырып, "мектеп жасына дейінгі балалардың дағдыларын дамыту мониторингі бойынша әдістемелік ұсынымдарға" сәйкес толтырылады. Жеке даму жоспарлары (карталары) негізінде баланың дамуына мониторинг жүзеге асырылады.</w:t>
      </w:r>
    </w:p>
    <w:p w:rsidR="00F33D8C" w:rsidRPr="00F33D8C" w:rsidRDefault="00F33D8C" w:rsidP="00625D96">
      <w:pPr>
        <w:tabs>
          <w:tab w:val="left" w:pos="567"/>
        </w:tabs>
        <w:spacing w:line="240" w:lineRule="auto"/>
        <w:contextualSpacing/>
        <w:jc w:val="both"/>
        <w:rPr>
          <w:rStyle w:val="ad"/>
          <w:rFonts w:ascii="Times New Roman" w:hAnsi="Times New Roman" w:cs="Times New Roman"/>
          <w:b w:val="0"/>
          <w:sz w:val="28"/>
          <w:szCs w:val="28"/>
          <w:lang w:val="kk-KZ"/>
        </w:rPr>
      </w:pPr>
    </w:p>
    <w:p w:rsidR="00F33D8C" w:rsidRDefault="00F33D8C" w:rsidP="00625D96">
      <w:pPr>
        <w:tabs>
          <w:tab w:val="left" w:pos="567"/>
        </w:tabs>
        <w:spacing w:line="240" w:lineRule="auto"/>
        <w:contextualSpacing/>
        <w:jc w:val="both"/>
        <w:rPr>
          <w:rStyle w:val="ad"/>
          <w:b w:val="0"/>
          <w:lang w:val="kk-KZ"/>
        </w:rPr>
      </w:pPr>
    </w:p>
    <w:p w:rsidR="00F33D8C" w:rsidRDefault="00F33D8C" w:rsidP="00625D96">
      <w:pPr>
        <w:tabs>
          <w:tab w:val="left" w:pos="567"/>
        </w:tabs>
        <w:spacing w:line="240" w:lineRule="auto"/>
        <w:contextualSpacing/>
        <w:jc w:val="both"/>
        <w:rPr>
          <w:rStyle w:val="ad"/>
          <w:b w:val="0"/>
          <w:lang w:val="kk-KZ"/>
        </w:rPr>
      </w:pPr>
    </w:p>
    <w:p w:rsidR="00F33D8C" w:rsidRDefault="00F33D8C" w:rsidP="00625D96">
      <w:pPr>
        <w:tabs>
          <w:tab w:val="left" w:pos="567"/>
        </w:tabs>
        <w:spacing w:line="240" w:lineRule="auto"/>
        <w:contextualSpacing/>
        <w:jc w:val="both"/>
        <w:rPr>
          <w:rStyle w:val="ad"/>
          <w:b w:val="0"/>
          <w:lang w:val="kk-KZ"/>
        </w:rPr>
      </w:pPr>
    </w:p>
    <w:p w:rsidR="00B2208D" w:rsidRPr="00B2208D" w:rsidRDefault="00B2208D" w:rsidP="00B2208D">
      <w:pPr>
        <w:tabs>
          <w:tab w:val="left" w:pos="567"/>
        </w:tabs>
        <w:spacing w:line="240" w:lineRule="auto"/>
        <w:contextualSpacing/>
        <w:jc w:val="both"/>
        <w:rPr>
          <w:rStyle w:val="NoSpacingChar"/>
          <w:rFonts w:ascii="Times New Roman" w:eastAsia="Calibri" w:hAnsi="Times New Roman" w:cs="Times New Roman"/>
          <w:sz w:val="28"/>
          <w:szCs w:val="28"/>
          <w:lang w:val="kk-KZ"/>
        </w:rPr>
      </w:pPr>
    </w:p>
    <w:p w:rsidR="00B2208D" w:rsidRDefault="00B2208D" w:rsidP="00B2208D">
      <w:pPr>
        <w:tabs>
          <w:tab w:val="left" w:pos="567"/>
        </w:tabs>
        <w:spacing w:line="240" w:lineRule="auto"/>
        <w:contextualSpacing/>
        <w:jc w:val="center"/>
        <w:rPr>
          <w:rFonts w:ascii="Times New Roman" w:hAnsi="Times New Roman" w:cs="Times New Roman"/>
          <w:b/>
          <w:bCs/>
          <w:sz w:val="28"/>
          <w:szCs w:val="28"/>
          <w:lang w:val="kk-KZ"/>
        </w:rPr>
      </w:pPr>
      <w:r w:rsidRPr="00B2208D">
        <w:rPr>
          <w:rFonts w:ascii="Times New Roman" w:hAnsi="Times New Roman" w:cs="Times New Roman"/>
          <w:b/>
          <w:sz w:val="28"/>
          <w:szCs w:val="28"/>
          <w:lang w:val="kk-KZ"/>
        </w:rPr>
        <w:t>2024-2025  оқу жылы</w:t>
      </w:r>
      <w:r>
        <w:rPr>
          <w:rFonts w:ascii="Times New Roman" w:hAnsi="Times New Roman" w:cs="Times New Roman"/>
          <w:b/>
          <w:sz w:val="28"/>
          <w:szCs w:val="28"/>
          <w:lang w:val="kk-KZ"/>
        </w:rPr>
        <w:t>ндағы</w:t>
      </w:r>
      <w:r>
        <w:rPr>
          <w:b/>
          <w:sz w:val="28"/>
          <w:szCs w:val="28"/>
          <w:lang w:val="kk-KZ"/>
        </w:rPr>
        <w:t xml:space="preserve"> </w:t>
      </w:r>
      <w:r>
        <w:rPr>
          <w:b/>
          <w:sz w:val="28"/>
          <w:szCs w:val="28"/>
          <w:lang w:val="kk-KZ"/>
        </w:rPr>
        <w:t>т</w:t>
      </w:r>
      <w:r>
        <w:rPr>
          <w:rFonts w:ascii="Times New Roman" w:hAnsi="Times New Roman" w:cs="Times New Roman"/>
          <w:b/>
          <w:bCs/>
          <w:sz w:val="28"/>
          <w:szCs w:val="28"/>
          <w:lang w:val="kk-KZ"/>
        </w:rPr>
        <w:t xml:space="preserve">әрбиеленушілерді тәрбиелеу </w:t>
      </w:r>
    </w:p>
    <w:p w:rsidR="002C4232" w:rsidRPr="00B2208D" w:rsidRDefault="00B2208D" w:rsidP="00B2208D">
      <w:pPr>
        <w:tabs>
          <w:tab w:val="left" w:pos="567"/>
        </w:tabs>
        <w:spacing w:line="240" w:lineRule="auto"/>
        <w:contextualSpacing/>
        <w:jc w:val="center"/>
        <w:rPr>
          <w:b/>
          <w:sz w:val="28"/>
          <w:szCs w:val="28"/>
          <w:lang w:val="kk-KZ"/>
        </w:rPr>
      </w:pPr>
      <w:r>
        <w:rPr>
          <w:rFonts w:ascii="Times New Roman" w:hAnsi="Times New Roman" w:cs="Times New Roman"/>
          <w:b/>
          <w:bCs/>
          <w:sz w:val="28"/>
          <w:szCs w:val="28"/>
          <w:lang w:val="kk-KZ"/>
        </w:rPr>
        <w:t>мониторингінің (бастапқы) нәтижелеріне сараптамасы</w:t>
      </w:r>
    </w:p>
    <w:tbl>
      <w:tblPr>
        <w:tblW w:w="9673"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2954"/>
        <w:gridCol w:w="1750"/>
        <w:gridCol w:w="1273"/>
        <w:gridCol w:w="1425"/>
        <w:gridCol w:w="1697"/>
      </w:tblGrid>
      <w:tr w:rsidR="002C4232" w:rsidRPr="00512844" w:rsidTr="007C1728">
        <w:trPr>
          <w:trHeight w:val="103"/>
        </w:trPr>
        <w:tc>
          <w:tcPr>
            <w:tcW w:w="3528" w:type="dxa"/>
            <w:gridSpan w:val="2"/>
          </w:tcPr>
          <w:p w:rsidR="002C4232" w:rsidRPr="00B2208D" w:rsidRDefault="00B2208D" w:rsidP="00512844">
            <w:pPr>
              <w:widowControl w:val="0"/>
              <w:autoSpaceDE w:val="0"/>
              <w:autoSpaceDN w:val="0"/>
              <w:spacing w:line="240" w:lineRule="auto"/>
              <w:ind w:left="107"/>
              <w:jc w:val="center"/>
              <w:rPr>
                <w:rFonts w:ascii="Times New Roman" w:hAnsi="Times New Roman" w:cs="Times New Roman"/>
                <w:b/>
                <w:sz w:val="28"/>
                <w:szCs w:val="28"/>
                <w:lang w:val="kk-KZ" w:bidi="en-US"/>
              </w:rPr>
            </w:pPr>
            <w:r>
              <w:rPr>
                <w:rFonts w:ascii="Times New Roman" w:hAnsi="Times New Roman" w:cs="Times New Roman"/>
                <w:b/>
                <w:sz w:val="28"/>
                <w:szCs w:val="28"/>
                <w:lang w:val="kk-KZ" w:bidi="en-US"/>
              </w:rPr>
              <w:t xml:space="preserve">Топтардың атауы </w:t>
            </w:r>
          </w:p>
        </w:tc>
        <w:tc>
          <w:tcPr>
            <w:tcW w:w="1750" w:type="dxa"/>
          </w:tcPr>
          <w:p w:rsidR="002C4232" w:rsidRPr="00B2208D" w:rsidRDefault="00B2208D" w:rsidP="00B2208D">
            <w:pPr>
              <w:widowControl w:val="0"/>
              <w:autoSpaceDE w:val="0"/>
              <w:autoSpaceDN w:val="0"/>
              <w:spacing w:line="240" w:lineRule="auto"/>
              <w:ind w:left="105" w:right="87"/>
              <w:rPr>
                <w:rFonts w:ascii="Times New Roman" w:hAnsi="Times New Roman" w:cs="Times New Roman"/>
                <w:b/>
                <w:sz w:val="28"/>
                <w:szCs w:val="28"/>
                <w:lang w:val="kk-KZ" w:bidi="en-US"/>
              </w:rPr>
            </w:pPr>
            <w:r>
              <w:rPr>
                <w:rFonts w:ascii="Times New Roman" w:hAnsi="Times New Roman" w:cs="Times New Roman"/>
                <w:b/>
                <w:sz w:val="28"/>
                <w:szCs w:val="28"/>
                <w:lang w:val="kk-KZ" w:bidi="en-US"/>
              </w:rPr>
              <w:t xml:space="preserve">Балалар саны </w:t>
            </w:r>
          </w:p>
        </w:tc>
        <w:tc>
          <w:tcPr>
            <w:tcW w:w="1273" w:type="dxa"/>
          </w:tcPr>
          <w:p w:rsidR="002C4232" w:rsidRPr="00B2208D" w:rsidRDefault="00B2208D" w:rsidP="00512844">
            <w:pPr>
              <w:widowControl w:val="0"/>
              <w:autoSpaceDE w:val="0"/>
              <w:autoSpaceDN w:val="0"/>
              <w:spacing w:line="240" w:lineRule="auto"/>
              <w:ind w:left="108"/>
              <w:jc w:val="center"/>
              <w:rPr>
                <w:rFonts w:ascii="Times New Roman" w:hAnsi="Times New Roman" w:cs="Times New Roman"/>
                <w:b/>
                <w:sz w:val="28"/>
                <w:szCs w:val="28"/>
                <w:lang w:val="kk-KZ" w:bidi="en-US"/>
              </w:rPr>
            </w:pPr>
            <w:r>
              <w:rPr>
                <w:rFonts w:ascii="Times New Roman" w:hAnsi="Times New Roman" w:cs="Times New Roman"/>
                <w:b/>
                <w:sz w:val="28"/>
                <w:szCs w:val="28"/>
                <w:lang w:val="en-US" w:bidi="en-US"/>
              </w:rPr>
              <w:t xml:space="preserve">I </w:t>
            </w:r>
            <w:r>
              <w:rPr>
                <w:rFonts w:ascii="Times New Roman" w:hAnsi="Times New Roman" w:cs="Times New Roman"/>
                <w:b/>
                <w:sz w:val="28"/>
                <w:szCs w:val="28"/>
                <w:lang w:val="kk-KZ" w:bidi="en-US"/>
              </w:rPr>
              <w:t xml:space="preserve">деңгей </w:t>
            </w:r>
          </w:p>
        </w:tc>
        <w:tc>
          <w:tcPr>
            <w:tcW w:w="1425" w:type="dxa"/>
          </w:tcPr>
          <w:p w:rsidR="002C4232" w:rsidRPr="00B2208D" w:rsidRDefault="00B2208D" w:rsidP="00512844">
            <w:pPr>
              <w:widowControl w:val="0"/>
              <w:autoSpaceDE w:val="0"/>
              <w:autoSpaceDN w:val="0"/>
              <w:spacing w:line="240" w:lineRule="auto"/>
              <w:ind w:left="152"/>
              <w:jc w:val="center"/>
              <w:rPr>
                <w:rFonts w:ascii="Times New Roman" w:hAnsi="Times New Roman" w:cs="Times New Roman"/>
                <w:b/>
                <w:sz w:val="28"/>
                <w:szCs w:val="28"/>
                <w:lang w:val="kk-KZ" w:bidi="en-US"/>
              </w:rPr>
            </w:pPr>
            <w:r>
              <w:rPr>
                <w:rFonts w:ascii="Times New Roman" w:hAnsi="Times New Roman" w:cs="Times New Roman"/>
                <w:b/>
                <w:sz w:val="28"/>
                <w:szCs w:val="28"/>
                <w:lang w:val="en-US" w:bidi="en-US"/>
              </w:rPr>
              <w:t xml:space="preserve">II </w:t>
            </w:r>
            <w:r>
              <w:rPr>
                <w:rFonts w:ascii="Times New Roman" w:hAnsi="Times New Roman" w:cs="Times New Roman"/>
                <w:b/>
                <w:sz w:val="28"/>
                <w:szCs w:val="28"/>
                <w:lang w:val="kk-KZ" w:bidi="en-US"/>
              </w:rPr>
              <w:t xml:space="preserve">деңгей </w:t>
            </w:r>
          </w:p>
        </w:tc>
        <w:tc>
          <w:tcPr>
            <w:tcW w:w="1697" w:type="dxa"/>
          </w:tcPr>
          <w:p w:rsidR="002C4232" w:rsidRPr="00B2208D" w:rsidRDefault="00B2208D" w:rsidP="00512844">
            <w:pPr>
              <w:widowControl w:val="0"/>
              <w:autoSpaceDE w:val="0"/>
              <w:autoSpaceDN w:val="0"/>
              <w:spacing w:line="240" w:lineRule="auto"/>
              <w:ind w:left="132"/>
              <w:jc w:val="center"/>
              <w:rPr>
                <w:rFonts w:ascii="Times New Roman" w:hAnsi="Times New Roman" w:cs="Times New Roman"/>
                <w:b/>
                <w:sz w:val="28"/>
                <w:szCs w:val="28"/>
                <w:lang w:val="kk-KZ" w:bidi="en-US"/>
              </w:rPr>
            </w:pPr>
            <w:r>
              <w:rPr>
                <w:rFonts w:ascii="Times New Roman" w:hAnsi="Times New Roman" w:cs="Times New Roman"/>
                <w:b/>
                <w:sz w:val="28"/>
                <w:szCs w:val="28"/>
                <w:lang w:val="en-US" w:bidi="en-US"/>
              </w:rPr>
              <w:t xml:space="preserve">III </w:t>
            </w:r>
            <w:r>
              <w:rPr>
                <w:rFonts w:ascii="Times New Roman" w:hAnsi="Times New Roman" w:cs="Times New Roman"/>
                <w:b/>
                <w:sz w:val="28"/>
                <w:szCs w:val="28"/>
                <w:lang w:val="kk-KZ" w:bidi="en-US"/>
              </w:rPr>
              <w:t xml:space="preserve">деңгей </w:t>
            </w:r>
          </w:p>
        </w:tc>
      </w:tr>
      <w:tr w:rsidR="002C4232" w:rsidRPr="00512844" w:rsidTr="007C1728">
        <w:trPr>
          <w:trHeight w:val="67"/>
        </w:trPr>
        <w:tc>
          <w:tcPr>
            <w:tcW w:w="574" w:type="dxa"/>
          </w:tcPr>
          <w:p w:rsidR="002C4232" w:rsidRPr="00512844" w:rsidRDefault="002C4232" w:rsidP="00512844">
            <w:pPr>
              <w:widowControl w:val="0"/>
              <w:autoSpaceDE w:val="0"/>
              <w:autoSpaceDN w:val="0"/>
              <w:spacing w:line="240" w:lineRule="auto"/>
              <w:ind w:left="107"/>
              <w:jc w:val="both"/>
              <w:rPr>
                <w:rFonts w:ascii="Times New Roman" w:hAnsi="Times New Roman" w:cs="Times New Roman"/>
                <w:sz w:val="28"/>
                <w:szCs w:val="28"/>
                <w:lang w:val="en-US" w:bidi="en-US"/>
              </w:rPr>
            </w:pPr>
            <w:r w:rsidRPr="00512844">
              <w:rPr>
                <w:rFonts w:ascii="Times New Roman" w:hAnsi="Times New Roman" w:cs="Times New Roman"/>
                <w:sz w:val="28"/>
                <w:szCs w:val="28"/>
                <w:lang w:val="en-US" w:bidi="en-US"/>
              </w:rPr>
              <w:t>1</w:t>
            </w:r>
          </w:p>
        </w:tc>
        <w:tc>
          <w:tcPr>
            <w:tcW w:w="2954" w:type="dxa"/>
          </w:tcPr>
          <w:p w:rsidR="002C4232" w:rsidRPr="00512844" w:rsidRDefault="002C4232" w:rsidP="00512844">
            <w:pPr>
              <w:widowControl w:val="0"/>
              <w:autoSpaceDE w:val="0"/>
              <w:autoSpaceDN w:val="0"/>
              <w:spacing w:line="240" w:lineRule="auto"/>
              <w:rPr>
                <w:rFonts w:ascii="Times New Roman" w:hAnsi="Times New Roman" w:cs="Times New Roman"/>
                <w:sz w:val="28"/>
                <w:szCs w:val="28"/>
                <w:lang w:val="kk-KZ" w:bidi="en-US"/>
              </w:rPr>
            </w:pPr>
            <w:r w:rsidRPr="00512844">
              <w:rPr>
                <w:rFonts w:ascii="Times New Roman" w:hAnsi="Times New Roman" w:cs="Times New Roman"/>
                <w:sz w:val="28"/>
                <w:szCs w:val="28"/>
                <w:lang w:bidi="en-US"/>
              </w:rPr>
              <w:t>«Бота</w:t>
            </w:r>
            <w:r w:rsidRPr="00512844">
              <w:rPr>
                <w:rFonts w:ascii="Times New Roman" w:hAnsi="Times New Roman" w:cs="Times New Roman"/>
                <w:sz w:val="28"/>
                <w:szCs w:val="28"/>
                <w:lang w:val="kk-KZ" w:bidi="en-US"/>
              </w:rPr>
              <w:t>қан</w:t>
            </w:r>
            <w:r w:rsidRPr="00512844">
              <w:rPr>
                <w:rFonts w:ascii="Times New Roman" w:hAnsi="Times New Roman" w:cs="Times New Roman"/>
                <w:sz w:val="28"/>
                <w:szCs w:val="28"/>
                <w:lang w:bidi="en-US"/>
              </w:rPr>
              <w:t>»</w:t>
            </w:r>
            <w:r w:rsidR="00B2208D">
              <w:rPr>
                <w:rFonts w:ascii="Times New Roman" w:hAnsi="Times New Roman" w:cs="Times New Roman"/>
                <w:sz w:val="28"/>
                <w:szCs w:val="28"/>
                <w:lang w:val="kk-KZ" w:bidi="en-US"/>
              </w:rPr>
              <w:t xml:space="preserve"> естиярлар</w:t>
            </w:r>
          </w:p>
        </w:tc>
        <w:tc>
          <w:tcPr>
            <w:tcW w:w="1750" w:type="dxa"/>
          </w:tcPr>
          <w:p w:rsidR="002C4232" w:rsidRPr="00512844" w:rsidRDefault="002C4232" w:rsidP="00512844">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val="kk-KZ" w:bidi="en-US"/>
              </w:rPr>
              <w:t>25</w:t>
            </w:r>
          </w:p>
        </w:tc>
        <w:tc>
          <w:tcPr>
            <w:tcW w:w="1273" w:type="dxa"/>
            <w:vAlign w:val="center"/>
          </w:tcPr>
          <w:p w:rsidR="002C4232" w:rsidRPr="008D13F6" w:rsidRDefault="00E31B3E" w:rsidP="00E31B3E">
            <w:pPr>
              <w:widowControl w:val="0"/>
              <w:autoSpaceDE w:val="0"/>
              <w:autoSpaceDN w:val="0"/>
              <w:spacing w:line="240" w:lineRule="auto"/>
              <w:jc w:val="center"/>
              <w:rPr>
                <w:rFonts w:ascii="Times New Roman" w:hAnsi="Times New Roman" w:cs="Times New Roman"/>
                <w:sz w:val="28"/>
                <w:szCs w:val="28"/>
                <w:highlight w:val="yellow"/>
                <w:lang w:bidi="en-US"/>
              </w:rPr>
            </w:pPr>
            <w:r w:rsidRPr="00E31B3E">
              <w:rPr>
                <w:rFonts w:ascii="Times New Roman" w:hAnsi="Times New Roman" w:cs="Times New Roman"/>
                <w:sz w:val="28"/>
                <w:szCs w:val="28"/>
                <w:lang w:bidi="en-US"/>
              </w:rPr>
              <w:t>11-44%</w:t>
            </w:r>
          </w:p>
        </w:tc>
        <w:tc>
          <w:tcPr>
            <w:tcW w:w="1425" w:type="dxa"/>
            <w:vAlign w:val="center"/>
          </w:tcPr>
          <w:p w:rsidR="002C4232" w:rsidRPr="008D13F6" w:rsidRDefault="00E31B3E" w:rsidP="00E31B3E">
            <w:pPr>
              <w:widowControl w:val="0"/>
              <w:autoSpaceDE w:val="0"/>
              <w:autoSpaceDN w:val="0"/>
              <w:spacing w:line="240" w:lineRule="auto"/>
              <w:jc w:val="center"/>
              <w:rPr>
                <w:rFonts w:ascii="Times New Roman" w:hAnsi="Times New Roman" w:cs="Times New Roman"/>
                <w:sz w:val="28"/>
                <w:szCs w:val="28"/>
                <w:highlight w:val="yellow"/>
                <w:lang w:bidi="en-US"/>
              </w:rPr>
            </w:pPr>
            <w:r>
              <w:rPr>
                <w:rFonts w:ascii="Times New Roman" w:hAnsi="Times New Roman" w:cs="Times New Roman"/>
                <w:sz w:val="28"/>
                <w:szCs w:val="28"/>
                <w:lang w:bidi="en-US"/>
              </w:rPr>
              <w:t>12</w:t>
            </w:r>
            <w:r w:rsidRPr="00E31B3E">
              <w:rPr>
                <w:rFonts w:ascii="Times New Roman" w:hAnsi="Times New Roman" w:cs="Times New Roman"/>
                <w:sz w:val="28"/>
                <w:szCs w:val="28"/>
                <w:lang w:bidi="en-US"/>
              </w:rPr>
              <w:t>-</w:t>
            </w:r>
            <w:r>
              <w:rPr>
                <w:rFonts w:ascii="Times New Roman" w:hAnsi="Times New Roman" w:cs="Times New Roman"/>
                <w:sz w:val="28"/>
                <w:szCs w:val="28"/>
                <w:lang w:bidi="en-US"/>
              </w:rPr>
              <w:t>48</w:t>
            </w:r>
            <w:r w:rsidRPr="00E31B3E">
              <w:rPr>
                <w:rFonts w:ascii="Times New Roman" w:hAnsi="Times New Roman" w:cs="Times New Roman"/>
                <w:sz w:val="28"/>
                <w:szCs w:val="28"/>
                <w:lang w:bidi="en-US"/>
              </w:rPr>
              <w:t>%</w:t>
            </w:r>
          </w:p>
        </w:tc>
        <w:tc>
          <w:tcPr>
            <w:tcW w:w="1697" w:type="dxa"/>
            <w:vAlign w:val="center"/>
          </w:tcPr>
          <w:p w:rsidR="002C4232" w:rsidRPr="008D13F6" w:rsidRDefault="00E31B3E" w:rsidP="00E31B3E">
            <w:pPr>
              <w:widowControl w:val="0"/>
              <w:autoSpaceDE w:val="0"/>
              <w:autoSpaceDN w:val="0"/>
              <w:spacing w:line="240" w:lineRule="auto"/>
              <w:jc w:val="center"/>
              <w:rPr>
                <w:rFonts w:ascii="Times New Roman" w:hAnsi="Times New Roman" w:cs="Times New Roman"/>
                <w:sz w:val="28"/>
                <w:szCs w:val="28"/>
                <w:highlight w:val="yellow"/>
                <w:lang w:bidi="en-US"/>
              </w:rPr>
            </w:pPr>
            <w:r w:rsidRPr="00E31B3E">
              <w:rPr>
                <w:rFonts w:ascii="Times New Roman" w:hAnsi="Times New Roman" w:cs="Times New Roman"/>
                <w:sz w:val="28"/>
                <w:szCs w:val="28"/>
                <w:lang w:bidi="en-US"/>
              </w:rPr>
              <w:t>2-8</w:t>
            </w:r>
            <w:r w:rsidR="002C4232" w:rsidRPr="00E31B3E">
              <w:rPr>
                <w:rFonts w:ascii="Times New Roman" w:hAnsi="Times New Roman" w:cs="Times New Roman"/>
                <w:sz w:val="28"/>
                <w:szCs w:val="28"/>
                <w:lang w:bidi="en-US"/>
              </w:rPr>
              <w:t>%</w:t>
            </w:r>
          </w:p>
        </w:tc>
      </w:tr>
      <w:tr w:rsidR="002C4232" w:rsidRPr="00512844" w:rsidTr="007C1728">
        <w:trPr>
          <w:trHeight w:val="67"/>
        </w:trPr>
        <w:tc>
          <w:tcPr>
            <w:tcW w:w="574" w:type="dxa"/>
          </w:tcPr>
          <w:p w:rsidR="002C4232" w:rsidRPr="00512844" w:rsidRDefault="002C4232" w:rsidP="00512844">
            <w:pPr>
              <w:widowControl w:val="0"/>
              <w:autoSpaceDE w:val="0"/>
              <w:autoSpaceDN w:val="0"/>
              <w:spacing w:line="240" w:lineRule="auto"/>
              <w:ind w:left="107"/>
              <w:jc w:val="both"/>
              <w:rPr>
                <w:rFonts w:ascii="Times New Roman" w:hAnsi="Times New Roman" w:cs="Times New Roman"/>
                <w:sz w:val="28"/>
                <w:szCs w:val="28"/>
                <w:lang w:val="en-US" w:bidi="en-US"/>
              </w:rPr>
            </w:pPr>
            <w:r w:rsidRPr="00512844">
              <w:rPr>
                <w:rFonts w:ascii="Times New Roman" w:hAnsi="Times New Roman" w:cs="Times New Roman"/>
                <w:sz w:val="28"/>
                <w:szCs w:val="28"/>
                <w:lang w:val="en-US" w:bidi="en-US"/>
              </w:rPr>
              <w:t>2</w:t>
            </w:r>
          </w:p>
        </w:tc>
        <w:tc>
          <w:tcPr>
            <w:tcW w:w="2954" w:type="dxa"/>
          </w:tcPr>
          <w:p w:rsidR="002C4232" w:rsidRPr="00512844" w:rsidRDefault="00B2208D" w:rsidP="00512844">
            <w:pPr>
              <w:widowControl w:val="0"/>
              <w:autoSpaceDE w:val="0"/>
              <w:autoSpaceDN w:val="0"/>
              <w:spacing w:line="240" w:lineRule="auto"/>
              <w:rPr>
                <w:rFonts w:ascii="Times New Roman" w:hAnsi="Times New Roman" w:cs="Times New Roman"/>
                <w:sz w:val="28"/>
                <w:szCs w:val="28"/>
                <w:lang w:val="kk-KZ" w:bidi="en-US"/>
              </w:rPr>
            </w:pPr>
            <w:r>
              <w:rPr>
                <w:rFonts w:ascii="Times New Roman" w:hAnsi="Times New Roman" w:cs="Times New Roman"/>
                <w:sz w:val="28"/>
                <w:szCs w:val="28"/>
                <w:lang w:val="kk-KZ" w:bidi="en-US"/>
              </w:rPr>
              <w:t xml:space="preserve">«Бөбектер» естиярлар </w:t>
            </w:r>
          </w:p>
        </w:tc>
        <w:tc>
          <w:tcPr>
            <w:tcW w:w="1750" w:type="dxa"/>
          </w:tcPr>
          <w:p w:rsidR="002C4232" w:rsidRPr="00512844" w:rsidRDefault="002C4232" w:rsidP="00512844">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val="kk-KZ" w:bidi="en-US"/>
              </w:rPr>
              <w:t>25</w:t>
            </w:r>
          </w:p>
        </w:tc>
        <w:tc>
          <w:tcPr>
            <w:tcW w:w="1273" w:type="dxa"/>
            <w:vAlign w:val="center"/>
          </w:tcPr>
          <w:p w:rsidR="002C4232" w:rsidRPr="00E31B3E" w:rsidRDefault="00E31B3E" w:rsidP="00512844">
            <w:pPr>
              <w:widowControl w:val="0"/>
              <w:autoSpaceDE w:val="0"/>
              <w:autoSpaceDN w:val="0"/>
              <w:spacing w:line="240" w:lineRule="auto"/>
              <w:jc w:val="center"/>
              <w:rPr>
                <w:rFonts w:ascii="Times New Roman" w:hAnsi="Times New Roman" w:cs="Times New Roman"/>
                <w:sz w:val="28"/>
                <w:szCs w:val="28"/>
                <w:lang w:bidi="en-US"/>
              </w:rPr>
            </w:pPr>
            <w:r w:rsidRPr="00E31B3E">
              <w:rPr>
                <w:rFonts w:ascii="Times New Roman" w:hAnsi="Times New Roman" w:cs="Times New Roman"/>
                <w:sz w:val="28"/>
                <w:szCs w:val="28"/>
                <w:lang w:bidi="en-US"/>
              </w:rPr>
              <w:t>0</w:t>
            </w:r>
          </w:p>
        </w:tc>
        <w:tc>
          <w:tcPr>
            <w:tcW w:w="1425" w:type="dxa"/>
            <w:vAlign w:val="center"/>
          </w:tcPr>
          <w:p w:rsidR="002C4232" w:rsidRPr="00E31B3E" w:rsidRDefault="00E31B3E" w:rsidP="00512844">
            <w:pPr>
              <w:widowControl w:val="0"/>
              <w:autoSpaceDE w:val="0"/>
              <w:autoSpaceDN w:val="0"/>
              <w:spacing w:line="240" w:lineRule="auto"/>
              <w:jc w:val="center"/>
              <w:rPr>
                <w:rFonts w:ascii="Times New Roman" w:hAnsi="Times New Roman" w:cs="Times New Roman"/>
                <w:sz w:val="28"/>
                <w:szCs w:val="28"/>
                <w:lang w:bidi="en-US"/>
              </w:rPr>
            </w:pPr>
            <w:r w:rsidRPr="00E31B3E">
              <w:rPr>
                <w:rFonts w:ascii="Times New Roman" w:hAnsi="Times New Roman" w:cs="Times New Roman"/>
                <w:sz w:val="28"/>
                <w:szCs w:val="28"/>
                <w:lang w:bidi="en-US"/>
              </w:rPr>
              <w:t>9-36</w:t>
            </w:r>
            <w:r w:rsidR="002C4232" w:rsidRPr="00E31B3E">
              <w:rPr>
                <w:rFonts w:ascii="Times New Roman" w:hAnsi="Times New Roman" w:cs="Times New Roman"/>
                <w:sz w:val="28"/>
                <w:szCs w:val="28"/>
                <w:lang w:bidi="en-US"/>
              </w:rPr>
              <w:t>%</w:t>
            </w:r>
          </w:p>
        </w:tc>
        <w:tc>
          <w:tcPr>
            <w:tcW w:w="1697" w:type="dxa"/>
            <w:vAlign w:val="center"/>
          </w:tcPr>
          <w:p w:rsidR="002C4232" w:rsidRPr="00E31B3E" w:rsidRDefault="00E31B3E" w:rsidP="00E31B3E">
            <w:pPr>
              <w:widowControl w:val="0"/>
              <w:autoSpaceDE w:val="0"/>
              <w:autoSpaceDN w:val="0"/>
              <w:spacing w:line="240" w:lineRule="auto"/>
              <w:jc w:val="center"/>
              <w:rPr>
                <w:rFonts w:ascii="Times New Roman" w:hAnsi="Times New Roman" w:cs="Times New Roman"/>
                <w:sz w:val="28"/>
                <w:szCs w:val="28"/>
                <w:lang w:bidi="en-US"/>
              </w:rPr>
            </w:pPr>
            <w:r w:rsidRPr="00E31B3E">
              <w:rPr>
                <w:rFonts w:ascii="Times New Roman" w:hAnsi="Times New Roman" w:cs="Times New Roman"/>
                <w:sz w:val="28"/>
                <w:szCs w:val="28"/>
                <w:lang w:bidi="en-US"/>
              </w:rPr>
              <w:t>1</w:t>
            </w:r>
            <w:r w:rsidR="002C4232" w:rsidRPr="00E31B3E">
              <w:rPr>
                <w:rFonts w:ascii="Times New Roman" w:hAnsi="Times New Roman" w:cs="Times New Roman"/>
                <w:sz w:val="28"/>
                <w:szCs w:val="28"/>
                <w:lang w:bidi="en-US"/>
              </w:rPr>
              <w:t>6-</w:t>
            </w:r>
            <w:r w:rsidRPr="00E31B3E">
              <w:rPr>
                <w:rFonts w:ascii="Times New Roman" w:hAnsi="Times New Roman" w:cs="Times New Roman"/>
                <w:sz w:val="28"/>
                <w:szCs w:val="28"/>
                <w:lang w:bidi="en-US"/>
              </w:rPr>
              <w:t>6</w:t>
            </w:r>
            <w:r w:rsidR="002C4232" w:rsidRPr="00E31B3E">
              <w:rPr>
                <w:rFonts w:ascii="Times New Roman" w:hAnsi="Times New Roman" w:cs="Times New Roman"/>
                <w:sz w:val="28"/>
                <w:szCs w:val="28"/>
                <w:lang w:bidi="en-US"/>
              </w:rPr>
              <w:t>4%</w:t>
            </w:r>
          </w:p>
        </w:tc>
      </w:tr>
      <w:tr w:rsidR="002C4232" w:rsidRPr="00512844" w:rsidTr="007C1728">
        <w:trPr>
          <w:trHeight w:val="67"/>
        </w:trPr>
        <w:tc>
          <w:tcPr>
            <w:tcW w:w="574" w:type="dxa"/>
          </w:tcPr>
          <w:p w:rsidR="002C4232" w:rsidRPr="00512844" w:rsidRDefault="002C4232" w:rsidP="00512844">
            <w:pPr>
              <w:widowControl w:val="0"/>
              <w:autoSpaceDE w:val="0"/>
              <w:autoSpaceDN w:val="0"/>
              <w:spacing w:line="240" w:lineRule="auto"/>
              <w:ind w:left="107"/>
              <w:jc w:val="both"/>
              <w:rPr>
                <w:rFonts w:ascii="Times New Roman" w:hAnsi="Times New Roman" w:cs="Times New Roman"/>
                <w:sz w:val="28"/>
                <w:szCs w:val="28"/>
                <w:lang w:val="en-US" w:bidi="en-US"/>
              </w:rPr>
            </w:pPr>
            <w:r w:rsidRPr="00512844">
              <w:rPr>
                <w:rFonts w:ascii="Times New Roman" w:hAnsi="Times New Roman" w:cs="Times New Roman"/>
                <w:sz w:val="28"/>
                <w:szCs w:val="28"/>
                <w:lang w:val="en-US" w:bidi="en-US"/>
              </w:rPr>
              <w:t>3</w:t>
            </w:r>
          </w:p>
        </w:tc>
        <w:tc>
          <w:tcPr>
            <w:tcW w:w="2954" w:type="dxa"/>
          </w:tcPr>
          <w:p w:rsidR="002C4232" w:rsidRPr="00512844" w:rsidRDefault="00B2208D" w:rsidP="00512844">
            <w:pPr>
              <w:widowControl w:val="0"/>
              <w:autoSpaceDE w:val="0"/>
              <w:autoSpaceDN w:val="0"/>
              <w:spacing w:line="240" w:lineRule="auto"/>
              <w:rPr>
                <w:rFonts w:ascii="Times New Roman" w:hAnsi="Times New Roman" w:cs="Times New Roman"/>
                <w:sz w:val="28"/>
                <w:szCs w:val="28"/>
                <w:lang w:val="kk-KZ" w:bidi="en-US"/>
              </w:rPr>
            </w:pPr>
            <w:r>
              <w:rPr>
                <w:rFonts w:ascii="Times New Roman" w:hAnsi="Times New Roman" w:cs="Times New Roman"/>
                <w:sz w:val="28"/>
                <w:szCs w:val="28"/>
                <w:lang w:val="kk-KZ" w:bidi="en-US"/>
              </w:rPr>
              <w:t>«Балапан» ересектер</w:t>
            </w:r>
          </w:p>
        </w:tc>
        <w:tc>
          <w:tcPr>
            <w:tcW w:w="1750" w:type="dxa"/>
          </w:tcPr>
          <w:p w:rsidR="002C4232" w:rsidRPr="00512844" w:rsidRDefault="002C4232" w:rsidP="00512844">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val="kk-KZ" w:bidi="en-US"/>
              </w:rPr>
              <w:t>25</w:t>
            </w:r>
          </w:p>
        </w:tc>
        <w:tc>
          <w:tcPr>
            <w:tcW w:w="1273" w:type="dxa"/>
            <w:vAlign w:val="center"/>
          </w:tcPr>
          <w:p w:rsidR="002C4232" w:rsidRPr="00E31B3E" w:rsidRDefault="00E31B3E" w:rsidP="00E31B3E">
            <w:pPr>
              <w:widowControl w:val="0"/>
              <w:autoSpaceDE w:val="0"/>
              <w:autoSpaceDN w:val="0"/>
              <w:spacing w:line="240" w:lineRule="auto"/>
              <w:jc w:val="center"/>
              <w:rPr>
                <w:rFonts w:ascii="Times New Roman" w:hAnsi="Times New Roman" w:cs="Times New Roman"/>
                <w:sz w:val="28"/>
                <w:szCs w:val="28"/>
                <w:lang w:bidi="en-US"/>
              </w:rPr>
            </w:pPr>
            <w:r w:rsidRPr="00E31B3E">
              <w:rPr>
                <w:rFonts w:ascii="Times New Roman" w:hAnsi="Times New Roman" w:cs="Times New Roman"/>
                <w:sz w:val="28"/>
                <w:szCs w:val="28"/>
                <w:lang w:bidi="en-US"/>
              </w:rPr>
              <w:t>10</w:t>
            </w:r>
            <w:r w:rsidR="002C4232" w:rsidRPr="00E31B3E">
              <w:rPr>
                <w:rFonts w:ascii="Times New Roman" w:hAnsi="Times New Roman" w:cs="Times New Roman"/>
                <w:sz w:val="28"/>
                <w:szCs w:val="28"/>
                <w:lang w:bidi="en-US"/>
              </w:rPr>
              <w:t>-</w:t>
            </w:r>
            <w:r w:rsidRPr="00E31B3E">
              <w:rPr>
                <w:rFonts w:ascii="Times New Roman" w:hAnsi="Times New Roman" w:cs="Times New Roman"/>
                <w:sz w:val="28"/>
                <w:szCs w:val="28"/>
                <w:lang w:bidi="en-US"/>
              </w:rPr>
              <w:t>40</w:t>
            </w:r>
            <w:r w:rsidR="002C4232" w:rsidRPr="00E31B3E">
              <w:rPr>
                <w:rFonts w:ascii="Times New Roman" w:hAnsi="Times New Roman" w:cs="Times New Roman"/>
                <w:sz w:val="28"/>
                <w:szCs w:val="28"/>
                <w:lang w:bidi="en-US"/>
              </w:rPr>
              <w:t>%</w:t>
            </w:r>
          </w:p>
        </w:tc>
        <w:tc>
          <w:tcPr>
            <w:tcW w:w="1425" w:type="dxa"/>
            <w:vAlign w:val="center"/>
          </w:tcPr>
          <w:p w:rsidR="002C4232" w:rsidRPr="00E31B3E" w:rsidRDefault="00E31B3E" w:rsidP="00512844">
            <w:pPr>
              <w:widowControl w:val="0"/>
              <w:autoSpaceDE w:val="0"/>
              <w:autoSpaceDN w:val="0"/>
              <w:spacing w:line="240" w:lineRule="auto"/>
              <w:jc w:val="center"/>
              <w:rPr>
                <w:rFonts w:ascii="Times New Roman" w:hAnsi="Times New Roman" w:cs="Times New Roman"/>
                <w:sz w:val="28"/>
                <w:szCs w:val="28"/>
                <w:lang w:bidi="en-US"/>
              </w:rPr>
            </w:pPr>
            <w:r w:rsidRPr="00E31B3E">
              <w:rPr>
                <w:rFonts w:ascii="Times New Roman" w:hAnsi="Times New Roman" w:cs="Times New Roman"/>
                <w:sz w:val="28"/>
                <w:szCs w:val="28"/>
                <w:lang w:bidi="en-US"/>
              </w:rPr>
              <w:t>15-60</w:t>
            </w:r>
            <w:r w:rsidR="002C4232" w:rsidRPr="00E31B3E">
              <w:rPr>
                <w:rFonts w:ascii="Times New Roman" w:hAnsi="Times New Roman" w:cs="Times New Roman"/>
                <w:sz w:val="28"/>
                <w:szCs w:val="28"/>
                <w:lang w:bidi="en-US"/>
              </w:rPr>
              <w:t>%</w:t>
            </w:r>
          </w:p>
        </w:tc>
        <w:tc>
          <w:tcPr>
            <w:tcW w:w="1697" w:type="dxa"/>
            <w:vAlign w:val="center"/>
          </w:tcPr>
          <w:p w:rsidR="002C4232" w:rsidRPr="00E31B3E"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E31B3E">
              <w:rPr>
                <w:rFonts w:ascii="Times New Roman" w:hAnsi="Times New Roman" w:cs="Times New Roman"/>
                <w:sz w:val="28"/>
                <w:szCs w:val="28"/>
                <w:lang w:bidi="en-US"/>
              </w:rPr>
              <w:t>0</w:t>
            </w:r>
          </w:p>
        </w:tc>
      </w:tr>
      <w:tr w:rsidR="00E31B3E" w:rsidRPr="00512844" w:rsidTr="007C1728">
        <w:trPr>
          <w:trHeight w:val="67"/>
        </w:trPr>
        <w:tc>
          <w:tcPr>
            <w:tcW w:w="574" w:type="dxa"/>
          </w:tcPr>
          <w:p w:rsidR="00E31B3E" w:rsidRPr="00512844" w:rsidRDefault="00E31B3E" w:rsidP="001434E2">
            <w:pPr>
              <w:widowControl w:val="0"/>
              <w:autoSpaceDE w:val="0"/>
              <w:autoSpaceDN w:val="0"/>
              <w:spacing w:line="240" w:lineRule="auto"/>
              <w:ind w:left="107"/>
              <w:jc w:val="both"/>
              <w:rPr>
                <w:rFonts w:ascii="Times New Roman" w:hAnsi="Times New Roman" w:cs="Times New Roman"/>
                <w:sz w:val="28"/>
                <w:szCs w:val="28"/>
                <w:lang w:val="en-US" w:bidi="en-US"/>
              </w:rPr>
            </w:pPr>
            <w:r w:rsidRPr="00512844">
              <w:rPr>
                <w:rFonts w:ascii="Times New Roman" w:hAnsi="Times New Roman" w:cs="Times New Roman"/>
                <w:sz w:val="28"/>
                <w:szCs w:val="28"/>
                <w:lang w:val="en-US" w:bidi="en-US"/>
              </w:rPr>
              <w:t>4</w:t>
            </w:r>
          </w:p>
        </w:tc>
        <w:tc>
          <w:tcPr>
            <w:tcW w:w="2954" w:type="dxa"/>
          </w:tcPr>
          <w:p w:rsidR="00E31B3E" w:rsidRPr="00B2208D" w:rsidRDefault="00E31B3E" w:rsidP="001434E2">
            <w:pPr>
              <w:widowControl w:val="0"/>
              <w:autoSpaceDE w:val="0"/>
              <w:autoSpaceDN w:val="0"/>
              <w:spacing w:line="240" w:lineRule="auto"/>
              <w:rPr>
                <w:rFonts w:ascii="Times New Roman" w:hAnsi="Times New Roman" w:cs="Times New Roman"/>
                <w:sz w:val="28"/>
                <w:szCs w:val="28"/>
                <w:lang w:val="kk-KZ" w:bidi="en-US"/>
              </w:rPr>
            </w:pPr>
            <w:r w:rsidRPr="00512844">
              <w:rPr>
                <w:rFonts w:ascii="Times New Roman" w:hAnsi="Times New Roman" w:cs="Times New Roman"/>
                <w:sz w:val="28"/>
                <w:szCs w:val="28"/>
                <w:lang w:bidi="en-US"/>
              </w:rPr>
              <w:t>«</w:t>
            </w:r>
            <w:r w:rsidRPr="00512844">
              <w:rPr>
                <w:rFonts w:ascii="Times New Roman" w:hAnsi="Times New Roman" w:cs="Times New Roman"/>
                <w:sz w:val="28"/>
                <w:szCs w:val="28"/>
                <w:lang w:val="kk-KZ" w:bidi="en-US"/>
              </w:rPr>
              <w:t>Қарлығаш</w:t>
            </w:r>
            <w:r w:rsidR="00B2208D">
              <w:rPr>
                <w:rFonts w:ascii="Times New Roman" w:hAnsi="Times New Roman" w:cs="Times New Roman"/>
                <w:sz w:val="28"/>
                <w:szCs w:val="28"/>
                <w:lang w:val="kk-KZ" w:bidi="en-US"/>
              </w:rPr>
              <w:t>» ересектер</w:t>
            </w:r>
          </w:p>
        </w:tc>
        <w:tc>
          <w:tcPr>
            <w:tcW w:w="1750" w:type="dxa"/>
          </w:tcPr>
          <w:p w:rsidR="00E31B3E" w:rsidRPr="00512844"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512844">
              <w:rPr>
                <w:rFonts w:ascii="Times New Roman" w:hAnsi="Times New Roman" w:cs="Times New Roman"/>
                <w:sz w:val="28"/>
                <w:szCs w:val="28"/>
                <w:lang w:bidi="en-US"/>
              </w:rPr>
              <w:t>25</w:t>
            </w:r>
          </w:p>
        </w:tc>
        <w:tc>
          <w:tcPr>
            <w:tcW w:w="1273" w:type="dxa"/>
            <w:vAlign w:val="center"/>
          </w:tcPr>
          <w:p w:rsidR="00E31B3E" w:rsidRPr="00E31B3E"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E31B3E">
              <w:rPr>
                <w:rFonts w:ascii="Times New Roman" w:hAnsi="Times New Roman" w:cs="Times New Roman"/>
                <w:sz w:val="28"/>
                <w:szCs w:val="28"/>
                <w:lang w:bidi="en-US"/>
              </w:rPr>
              <w:t>4-18%</w:t>
            </w:r>
          </w:p>
        </w:tc>
        <w:tc>
          <w:tcPr>
            <w:tcW w:w="1425" w:type="dxa"/>
            <w:vAlign w:val="center"/>
          </w:tcPr>
          <w:p w:rsidR="00E31B3E" w:rsidRPr="00E31B3E"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E31B3E">
              <w:rPr>
                <w:rFonts w:ascii="Times New Roman" w:hAnsi="Times New Roman" w:cs="Times New Roman"/>
                <w:sz w:val="28"/>
                <w:szCs w:val="28"/>
                <w:lang w:bidi="en-US"/>
              </w:rPr>
              <w:t>21-82%</w:t>
            </w:r>
          </w:p>
        </w:tc>
        <w:tc>
          <w:tcPr>
            <w:tcW w:w="1697" w:type="dxa"/>
            <w:vAlign w:val="center"/>
          </w:tcPr>
          <w:p w:rsidR="00E31B3E" w:rsidRPr="00E31B3E"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E31B3E">
              <w:rPr>
                <w:rFonts w:ascii="Times New Roman" w:hAnsi="Times New Roman" w:cs="Times New Roman"/>
                <w:sz w:val="28"/>
                <w:szCs w:val="28"/>
                <w:lang w:bidi="en-US"/>
              </w:rPr>
              <w:t>0</w:t>
            </w:r>
          </w:p>
        </w:tc>
      </w:tr>
      <w:tr w:rsidR="00E31B3E" w:rsidRPr="00512844" w:rsidTr="001434E2">
        <w:trPr>
          <w:trHeight w:val="67"/>
        </w:trPr>
        <w:tc>
          <w:tcPr>
            <w:tcW w:w="574" w:type="dxa"/>
          </w:tcPr>
          <w:p w:rsidR="00E31B3E" w:rsidRPr="00E31B3E" w:rsidRDefault="00E31B3E" w:rsidP="001434E2">
            <w:pPr>
              <w:widowControl w:val="0"/>
              <w:autoSpaceDE w:val="0"/>
              <w:autoSpaceDN w:val="0"/>
              <w:spacing w:line="240" w:lineRule="auto"/>
              <w:ind w:left="107"/>
              <w:jc w:val="both"/>
              <w:rPr>
                <w:rFonts w:ascii="Times New Roman" w:hAnsi="Times New Roman" w:cs="Times New Roman"/>
                <w:sz w:val="28"/>
                <w:szCs w:val="28"/>
                <w:lang w:bidi="en-US"/>
              </w:rPr>
            </w:pPr>
            <w:r w:rsidRPr="00512844">
              <w:rPr>
                <w:rFonts w:ascii="Times New Roman" w:hAnsi="Times New Roman" w:cs="Times New Roman"/>
                <w:sz w:val="28"/>
                <w:szCs w:val="28"/>
                <w:lang w:val="en-US" w:bidi="en-US"/>
              </w:rPr>
              <w:t>5</w:t>
            </w:r>
          </w:p>
        </w:tc>
        <w:tc>
          <w:tcPr>
            <w:tcW w:w="2954" w:type="dxa"/>
          </w:tcPr>
          <w:p w:rsidR="00E31B3E" w:rsidRPr="00512844" w:rsidRDefault="00E31B3E" w:rsidP="00E31B3E">
            <w:pPr>
              <w:spacing w:line="240" w:lineRule="auto"/>
              <w:rPr>
                <w:rFonts w:ascii="Times New Roman" w:hAnsi="Times New Roman" w:cs="Times New Roman"/>
                <w:sz w:val="28"/>
                <w:szCs w:val="28"/>
              </w:rPr>
            </w:pPr>
            <w:r w:rsidRPr="00512844">
              <w:rPr>
                <w:rFonts w:ascii="Times New Roman" w:hAnsi="Times New Roman" w:cs="Times New Roman"/>
                <w:sz w:val="28"/>
                <w:szCs w:val="28"/>
                <w:lang w:val="kk-KZ" w:bidi="en-US"/>
              </w:rPr>
              <w:t xml:space="preserve">«Аққулар» </w:t>
            </w:r>
            <w:r w:rsidR="00B2208D">
              <w:rPr>
                <w:rFonts w:ascii="Times New Roman" w:hAnsi="Times New Roman" w:cs="Times New Roman"/>
                <w:sz w:val="28"/>
                <w:szCs w:val="28"/>
                <w:lang w:val="kk-KZ" w:bidi="en-US"/>
              </w:rPr>
              <w:t>мектепалды</w:t>
            </w:r>
          </w:p>
        </w:tc>
        <w:tc>
          <w:tcPr>
            <w:tcW w:w="1750" w:type="dxa"/>
          </w:tcPr>
          <w:p w:rsidR="00E31B3E" w:rsidRPr="00512844" w:rsidRDefault="00E31B3E" w:rsidP="00512844">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val="kk-KZ" w:bidi="en-US"/>
              </w:rPr>
              <w:t>25</w:t>
            </w:r>
          </w:p>
        </w:tc>
        <w:tc>
          <w:tcPr>
            <w:tcW w:w="1273" w:type="dxa"/>
          </w:tcPr>
          <w:p w:rsidR="00E31B3E" w:rsidRPr="00B47346"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val="kk-KZ" w:bidi="en-US"/>
              </w:rPr>
              <w:t>12- 46</w:t>
            </w:r>
            <w:r w:rsidRPr="00B47346">
              <w:rPr>
                <w:rFonts w:ascii="Times New Roman" w:hAnsi="Times New Roman" w:cs="Times New Roman"/>
                <w:sz w:val="28"/>
                <w:szCs w:val="28"/>
                <w:lang w:bidi="en-US"/>
              </w:rPr>
              <w:t>%</w:t>
            </w:r>
          </w:p>
        </w:tc>
        <w:tc>
          <w:tcPr>
            <w:tcW w:w="1425" w:type="dxa"/>
          </w:tcPr>
          <w:p w:rsidR="00E31B3E" w:rsidRPr="00B47346" w:rsidRDefault="00E31B3E" w:rsidP="001434E2">
            <w:pPr>
              <w:widowControl w:val="0"/>
              <w:autoSpaceDE w:val="0"/>
              <w:autoSpaceDN w:val="0"/>
              <w:spacing w:line="240" w:lineRule="auto"/>
              <w:jc w:val="center"/>
              <w:rPr>
                <w:rFonts w:ascii="Times New Roman" w:hAnsi="Times New Roman" w:cs="Times New Roman"/>
                <w:sz w:val="28"/>
                <w:szCs w:val="28"/>
                <w:lang w:val="kk-KZ" w:bidi="en-US"/>
              </w:rPr>
            </w:pPr>
            <w:r w:rsidRPr="00B47346">
              <w:rPr>
                <w:rFonts w:ascii="Times New Roman" w:hAnsi="Times New Roman" w:cs="Times New Roman"/>
                <w:sz w:val="28"/>
                <w:szCs w:val="28"/>
                <w:lang w:val="kk-KZ" w:bidi="en-US"/>
              </w:rPr>
              <w:t>13-54%</w:t>
            </w:r>
          </w:p>
        </w:tc>
        <w:tc>
          <w:tcPr>
            <w:tcW w:w="1697" w:type="dxa"/>
          </w:tcPr>
          <w:p w:rsidR="00E31B3E" w:rsidRPr="00512844" w:rsidRDefault="00E31B3E" w:rsidP="001434E2">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val="kk-KZ" w:bidi="en-US"/>
              </w:rPr>
              <w:t>0</w:t>
            </w:r>
          </w:p>
        </w:tc>
      </w:tr>
      <w:tr w:rsidR="00E31B3E" w:rsidRPr="00512844" w:rsidTr="001434E2">
        <w:trPr>
          <w:trHeight w:val="67"/>
        </w:trPr>
        <w:tc>
          <w:tcPr>
            <w:tcW w:w="574" w:type="dxa"/>
          </w:tcPr>
          <w:p w:rsidR="00E31B3E" w:rsidRPr="00512844" w:rsidRDefault="00E31B3E" w:rsidP="001434E2">
            <w:pPr>
              <w:widowControl w:val="0"/>
              <w:autoSpaceDE w:val="0"/>
              <w:autoSpaceDN w:val="0"/>
              <w:spacing w:line="240" w:lineRule="auto"/>
              <w:ind w:left="107"/>
              <w:jc w:val="both"/>
              <w:rPr>
                <w:rFonts w:ascii="Times New Roman" w:hAnsi="Times New Roman" w:cs="Times New Roman"/>
                <w:sz w:val="28"/>
                <w:szCs w:val="28"/>
                <w:lang w:val="en-US" w:bidi="en-US"/>
              </w:rPr>
            </w:pPr>
            <w:r w:rsidRPr="00512844">
              <w:rPr>
                <w:rFonts w:ascii="Times New Roman" w:hAnsi="Times New Roman" w:cs="Times New Roman"/>
                <w:sz w:val="28"/>
                <w:szCs w:val="28"/>
                <w:lang w:val="en-US" w:bidi="en-US"/>
              </w:rPr>
              <w:t>6</w:t>
            </w:r>
          </w:p>
        </w:tc>
        <w:tc>
          <w:tcPr>
            <w:tcW w:w="2954" w:type="dxa"/>
          </w:tcPr>
          <w:p w:rsidR="00E31B3E" w:rsidRPr="00512844" w:rsidRDefault="00B2208D" w:rsidP="001434E2">
            <w:pPr>
              <w:widowControl w:val="0"/>
              <w:autoSpaceDE w:val="0"/>
              <w:autoSpaceDN w:val="0"/>
              <w:spacing w:line="240" w:lineRule="auto"/>
              <w:rPr>
                <w:rFonts w:ascii="Times New Roman" w:hAnsi="Times New Roman" w:cs="Times New Roman"/>
                <w:sz w:val="28"/>
                <w:szCs w:val="28"/>
                <w:lang w:val="kk-KZ" w:bidi="en-US"/>
              </w:rPr>
            </w:pPr>
            <w:r>
              <w:rPr>
                <w:rFonts w:ascii="Times New Roman" w:hAnsi="Times New Roman" w:cs="Times New Roman"/>
                <w:sz w:val="28"/>
                <w:szCs w:val="28"/>
                <w:lang w:val="kk-KZ" w:bidi="en-US"/>
              </w:rPr>
              <w:t>«Арай» мектепалды</w:t>
            </w:r>
          </w:p>
        </w:tc>
        <w:tc>
          <w:tcPr>
            <w:tcW w:w="1750" w:type="dxa"/>
          </w:tcPr>
          <w:p w:rsidR="00E31B3E" w:rsidRPr="00512844" w:rsidRDefault="00E31B3E" w:rsidP="001434E2">
            <w:pPr>
              <w:widowControl w:val="0"/>
              <w:autoSpaceDE w:val="0"/>
              <w:autoSpaceDN w:val="0"/>
              <w:spacing w:line="240" w:lineRule="auto"/>
              <w:jc w:val="center"/>
              <w:rPr>
                <w:rFonts w:ascii="Times New Roman" w:hAnsi="Times New Roman" w:cs="Times New Roman"/>
                <w:sz w:val="28"/>
                <w:szCs w:val="28"/>
                <w:lang w:val="kk-KZ" w:bidi="en-US"/>
              </w:rPr>
            </w:pPr>
            <w:r w:rsidRPr="00512844">
              <w:rPr>
                <w:rFonts w:ascii="Times New Roman" w:hAnsi="Times New Roman" w:cs="Times New Roman"/>
                <w:sz w:val="28"/>
                <w:szCs w:val="28"/>
                <w:lang w:bidi="en-US"/>
              </w:rPr>
              <w:t>2</w:t>
            </w:r>
            <w:r w:rsidRPr="00512844">
              <w:rPr>
                <w:rFonts w:ascii="Times New Roman" w:hAnsi="Times New Roman" w:cs="Times New Roman"/>
                <w:sz w:val="28"/>
                <w:szCs w:val="28"/>
                <w:lang w:val="kk-KZ" w:bidi="en-US"/>
              </w:rPr>
              <w:t>5</w:t>
            </w:r>
          </w:p>
        </w:tc>
        <w:tc>
          <w:tcPr>
            <w:tcW w:w="1273" w:type="dxa"/>
          </w:tcPr>
          <w:p w:rsidR="00E31B3E" w:rsidRPr="00B47346"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9-38%</w:t>
            </w:r>
          </w:p>
        </w:tc>
        <w:tc>
          <w:tcPr>
            <w:tcW w:w="1425" w:type="dxa"/>
          </w:tcPr>
          <w:p w:rsidR="00E31B3E" w:rsidRPr="00B47346"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B47346">
              <w:rPr>
                <w:rFonts w:ascii="Times New Roman" w:hAnsi="Times New Roman" w:cs="Times New Roman"/>
                <w:sz w:val="28"/>
                <w:szCs w:val="28"/>
                <w:lang w:bidi="en-US"/>
              </w:rPr>
              <w:t>16-62%</w:t>
            </w:r>
          </w:p>
        </w:tc>
        <w:tc>
          <w:tcPr>
            <w:tcW w:w="1697" w:type="dxa"/>
          </w:tcPr>
          <w:p w:rsidR="00E31B3E" w:rsidRPr="00512844" w:rsidRDefault="00E31B3E" w:rsidP="001434E2">
            <w:pPr>
              <w:widowControl w:val="0"/>
              <w:autoSpaceDE w:val="0"/>
              <w:autoSpaceDN w:val="0"/>
              <w:spacing w:line="240" w:lineRule="auto"/>
              <w:jc w:val="center"/>
              <w:rPr>
                <w:rFonts w:ascii="Times New Roman" w:hAnsi="Times New Roman" w:cs="Times New Roman"/>
                <w:sz w:val="28"/>
                <w:szCs w:val="28"/>
                <w:lang w:bidi="en-US"/>
              </w:rPr>
            </w:pPr>
            <w:r w:rsidRPr="00512844">
              <w:rPr>
                <w:rFonts w:ascii="Times New Roman" w:hAnsi="Times New Roman" w:cs="Times New Roman"/>
                <w:sz w:val="28"/>
                <w:szCs w:val="28"/>
                <w:lang w:bidi="en-US"/>
              </w:rPr>
              <w:t>0</w:t>
            </w:r>
          </w:p>
        </w:tc>
      </w:tr>
      <w:tr w:rsidR="00E31B3E" w:rsidRPr="00512844" w:rsidTr="007C1728">
        <w:trPr>
          <w:trHeight w:val="67"/>
        </w:trPr>
        <w:tc>
          <w:tcPr>
            <w:tcW w:w="574" w:type="dxa"/>
          </w:tcPr>
          <w:p w:rsidR="00E31B3E" w:rsidRPr="00512844" w:rsidRDefault="00E31B3E" w:rsidP="00512844">
            <w:pPr>
              <w:widowControl w:val="0"/>
              <w:autoSpaceDE w:val="0"/>
              <w:autoSpaceDN w:val="0"/>
              <w:spacing w:line="240" w:lineRule="auto"/>
              <w:jc w:val="both"/>
              <w:rPr>
                <w:rFonts w:ascii="Times New Roman" w:hAnsi="Times New Roman" w:cs="Times New Roman"/>
                <w:sz w:val="28"/>
                <w:szCs w:val="28"/>
                <w:lang w:val="en-US" w:bidi="en-US"/>
              </w:rPr>
            </w:pPr>
          </w:p>
        </w:tc>
        <w:tc>
          <w:tcPr>
            <w:tcW w:w="2954" w:type="dxa"/>
          </w:tcPr>
          <w:p w:rsidR="00E31B3E" w:rsidRPr="00AE24B6" w:rsidRDefault="00B2208D" w:rsidP="00512844">
            <w:pPr>
              <w:widowControl w:val="0"/>
              <w:autoSpaceDE w:val="0"/>
              <w:autoSpaceDN w:val="0"/>
              <w:spacing w:line="240" w:lineRule="auto"/>
              <w:ind w:right="198"/>
              <w:jc w:val="both"/>
              <w:rPr>
                <w:rFonts w:ascii="Times New Roman" w:hAnsi="Times New Roman" w:cs="Times New Roman"/>
                <w:sz w:val="28"/>
                <w:szCs w:val="28"/>
                <w:lang w:bidi="en-US"/>
              </w:rPr>
            </w:pPr>
            <w:r>
              <w:rPr>
                <w:rFonts w:ascii="Times New Roman" w:hAnsi="Times New Roman" w:cs="Times New Roman"/>
                <w:sz w:val="28"/>
                <w:szCs w:val="28"/>
                <w:lang w:val="kk-KZ" w:bidi="en-US"/>
              </w:rPr>
              <w:t>Барлығы</w:t>
            </w:r>
            <w:r w:rsidR="00AE24B6">
              <w:rPr>
                <w:rFonts w:ascii="Times New Roman" w:hAnsi="Times New Roman" w:cs="Times New Roman"/>
                <w:sz w:val="28"/>
                <w:szCs w:val="28"/>
                <w:lang w:bidi="en-US"/>
              </w:rPr>
              <w:t>:</w:t>
            </w:r>
          </w:p>
        </w:tc>
        <w:tc>
          <w:tcPr>
            <w:tcW w:w="1750" w:type="dxa"/>
          </w:tcPr>
          <w:p w:rsidR="00E31B3E" w:rsidRPr="00512844" w:rsidRDefault="00E31B3E" w:rsidP="00512844">
            <w:pPr>
              <w:widowControl w:val="0"/>
              <w:autoSpaceDE w:val="0"/>
              <w:autoSpaceDN w:val="0"/>
              <w:spacing w:line="240" w:lineRule="auto"/>
              <w:jc w:val="center"/>
              <w:rPr>
                <w:rFonts w:ascii="Times New Roman" w:hAnsi="Times New Roman" w:cs="Times New Roman"/>
                <w:sz w:val="28"/>
                <w:szCs w:val="28"/>
                <w:lang w:val="en-US" w:bidi="en-US"/>
              </w:rPr>
            </w:pPr>
          </w:p>
          <w:p w:rsidR="00E31B3E" w:rsidRPr="00512844" w:rsidRDefault="00E31B3E" w:rsidP="00512844">
            <w:pPr>
              <w:widowControl w:val="0"/>
              <w:autoSpaceDE w:val="0"/>
              <w:autoSpaceDN w:val="0"/>
              <w:spacing w:line="240" w:lineRule="auto"/>
              <w:jc w:val="center"/>
              <w:rPr>
                <w:rFonts w:ascii="Times New Roman" w:hAnsi="Times New Roman" w:cs="Times New Roman"/>
                <w:sz w:val="28"/>
                <w:szCs w:val="28"/>
                <w:lang w:bidi="en-US"/>
              </w:rPr>
            </w:pPr>
            <w:r w:rsidRPr="00512844">
              <w:rPr>
                <w:rFonts w:ascii="Times New Roman" w:hAnsi="Times New Roman" w:cs="Times New Roman"/>
                <w:sz w:val="28"/>
                <w:szCs w:val="28"/>
                <w:lang w:bidi="en-US"/>
              </w:rPr>
              <w:t>150</w:t>
            </w:r>
          </w:p>
        </w:tc>
        <w:tc>
          <w:tcPr>
            <w:tcW w:w="1273" w:type="dxa"/>
          </w:tcPr>
          <w:p w:rsidR="00E31B3E" w:rsidRPr="008D13F6" w:rsidRDefault="00B2208D" w:rsidP="00E31B3E">
            <w:pPr>
              <w:widowControl w:val="0"/>
              <w:autoSpaceDE w:val="0"/>
              <w:autoSpaceDN w:val="0"/>
              <w:spacing w:line="240" w:lineRule="auto"/>
              <w:ind w:left="108" w:right="87"/>
              <w:jc w:val="both"/>
              <w:rPr>
                <w:rFonts w:ascii="Times New Roman" w:hAnsi="Times New Roman" w:cs="Times New Roman"/>
                <w:sz w:val="28"/>
                <w:szCs w:val="28"/>
                <w:highlight w:val="yellow"/>
                <w:lang w:bidi="en-US"/>
              </w:rPr>
            </w:pPr>
            <w:r>
              <w:rPr>
                <w:rFonts w:ascii="Times New Roman" w:hAnsi="Times New Roman" w:cs="Times New Roman"/>
                <w:sz w:val="28"/>
                <w:szCs w:val="28"/>
                <w:lang w:val="kk-KZ" w:bidi="en-US"/>
              </w:rPr>
              <w:t xml:space="preserve">Жоғары деңгейлі балалар үлесі </w:t>
            </w:r>
            <w:r w:rsidR="00E31B3E" w:rsidRPr="00E31B3E">
              <w:rPr>
                <w:rFonts w:ascii="Times New Roman" w:hAnsi="Times New Roman" w:cs="Times New Roman"/>
                <w:sz w:val="28"/>
                <w:szCs w:val="28"/>
                <w:lang w:bidi="en-US"/>
              </w:rPr>
              <w:t xml:space="preserve">  46-31%</w:t>
            </w:r>
          </w:p>
        </w:tc>
        <w:tc>
          <w:tcPr>
            <w:tcW w:w="1425" w:type="dxa"/>
          </w:tcPr>
          <w:p w:rsidR="00E31B3E" w:rsidRPr="008D13F6" w:rsidRDefault="00B2208D" w:rsidP="00E31B3E">
            <w:pPr>
              <w:widowControl w:val="0"/>
              <w:autoSpaceDE w:val="0"/>
              <w:autoSpaceDN w:val="0"/>
              <w:spacing w:line="240" w:lineRule="auto"/>
              <w:ind w:left="108" w:right="87"/>
              <w:jc w:val="both"/>
              <w:rPr>
                <w:rFonts w:ascii="Times New Roman" w:hAnsi="Times New Roman" w:cs="Times New Roman"/>
                <w:sz w:val="28"/>
                <w:szCs w:val="28"/>
                <w:highlight w:val="yellow"/>
                <w:lang w:bidi="en-US"/>
              </w:rPr>
            </w:pPr>
            <w:r>
              <w:rPr>
                <w:rFonts w:ascii="Times New Roman" w:hAnsi="Times New Roman" w:cs="Times New Roman"/>
                <w:sz w:val="28"/>
                <w:szCs w:val="28"/>
                <w:lang w:val="kk-KZ" w:bidi="en-US"/>
              </w:rPr>
              <w:t>Орташа деңгейлі балалар үлесі</w:t>
            </w:r>
            <w:r w:rsidR="00E31B3E" w:rsidRPr="00E31B3E">
              <w:rPr>
                <w:rFonts w:ascii="Times New Roman" w:hAnsi="Times New Roman" w:cs="Times New Roman"/>
                <w:sz w:val="28"/>
                <w:szCs w:val="28"/>
                <w:lang w:bidi="en-US"/>
              </w:rPr>
              <w:t xml:space="preserve">   </w:t>
            </w:r>
            <w:r w:rsidR="00E31B3E">
              <w:rPr>
                <w:rFonts w:ascii="Times New Roman" w:hAnsi="Times New Roman" w:cs="Times New Roman"/>
                <w:sz w:val="28"/>
                <w:szCs w:val="28"/>
                <w:lang w:bidi="en-US"/>
              </w:rPr>
              <w:t>86-</w:t>
            </w:r>
            <w:r w:rsidR="00E31B3E" w:rsidRPr="00E31B3E">
              <w:rPr>
                <w:rFonts w:ascii="Times New Roman" w:hAnsi="Times New Roman" w:cs="Times New Roman"/>
                <w:sz w:val="28"/>
                <w:szCs w:val="28"/>
                <w:lang w:bidi="en-US"/>
              </w:rPr>
              <w:t>57</w:t>
            </w:r>
            <w:r w:rsidR="00E31B3E" w:rsidRPr="00E31B3E">
              <w:rPr>
                <w:rFonts w:ascii="Times New Roman" w:hAnsi="Times New Roman" w:cs="Times New Roman"/>
                <w:w w:val="99"/>
                <w:sz w:val="28"/>
                <w:szCs w:val="28"/>
                <w:lang w:bidi="en-US"/>
              </w:rPr>
              <w:t>%</w:t>
            </w:r>
          </w:p>
        </w:tc>
        <w:tc>
          <w:tcPr>
            <w:tcW w:w="1697" w:type="dxa"/>
          </w:tcPr>
          <w:p w:rsidR="00E31B3E" w:rsidRPr="008D13F6" w:rsidRDefault="00B2208D" w:rsidP="00E31B3E">
            <w:pPr>
              <w:widowControl w:val="0"/>
              <w:autoSpaceDE w:val="0"/>
              <w:autoSpaceDN w:val="0"/>
              <w:spacing w:line="240" w:lineRule="auto"/>
              <w:ind w:left="108" w:right="87"/>
              <w:jc w:val="both"/>
              <w:rPr>
                <w:rFonts w:ascii="Times New Roman" w:hAnsi="Times New Roman" w:cs="Times New Roman"/>
                <w:sz w:val="28"/>
                <w:szCs w:val="28"/>
                <w:highlight w:val="yellow"/>
                <w:lang w:bidi="en-US"/>
              </w:rPr>
            </w:pPr>
            <w:r>
              <w:rPr>
                <w:rFonts w:ascii="Times New Roman" w:hAnsi="Times New Roman" w:cs="Times New Roman"/>
                <w:sz w:val="28"/>
                <w:szCs w:val="28"/>
                <w:lang w:val="kk-KZ" w:bidi="en-US"/>
              </w:rPr>
              <w:t>Төмен деңгейлі балалар үлесі</w:t>
            </w:r>
            <w:r w:rsidR="00E31B3E" w:rsidRPr="00E31B3E">
              <w:rPr>
                <w:rFonts w:ascii="Times New Roman" w:hAnsi="Times New Roman" w:cs="Times New Roman"/>
                <w:sz w:val="28"/>
                <w:szCs w:val="28"/>
                <w:lang w:bidi="en-US"/>
              </w:rPr>
              <w:t xml:space="preserve"> 18 –12% </w:t>
            </w:r>
            <w:r w:rsidR="00E31B3E" w:rsidRPr="00E31B3E">
              <w:rPr>
                <w:rFonts w:ascii="Times New Roman" w:hAnsi="Times New Roman" w:cs="Times New Roman"/>
                <w:spacing w:val="59"/>
                <w:sz w:val="28"/>
                <w:szCs w:val="28"/>
                <w:lang w:bidi="en-US"/>
              </w:rPr>
              <w:t xml:space="preserve"> </w:t>
            </w:r>
          </w:p>
        </w:tc>
      </w:tr>
    </w:tbl>
    <w:p w:rsidR="00B2208D" w:rsidRDefault="00B2208D" w:rsidP="00B2208D">
      <w:pPr>
        <w:pStyle w:val="a3"/>
        <w:ind w:left="0" w:right="358" w:firstLine="566"/>
        <w:jc w:val="left"/>
      </w:pPr>
      <w:r w:rsidRPr="00B2208D">
        <w:t>Барлық жас топтарындағы балалардың бастапқы мониторингінің нәтижелері бойынша бағдарламалық материал жоғары және орта деңге</w:t>
      </w:r>
      <w:r>
        <w:t>йде игерілді (нәтижелер кестед</w:t>
      </w:r>
      <w:r>
        <w:rPr>
          <w:lang w:val="kk-KZ"/>
        </w:rPr>
        <w:t xml:space="preserve">е </w:t>
      </w:r>
      <w:r w:rsidRPr="00B2208D">
        <w:t>көрсетілген)</w:t>
      </w:r>
      <w:r>
        <w:rPr>
          <w:lang w:val="kk-KZ"/>
        </w:rPr>
        <w:t xml:space="preserve"> </w:t>
      </w:r>
      <w:hyperlink r:id="rId41" w:history="1">
        <w:r w:rsidR="00913E8F" w:rsidRPr="00E15FE3">
          <w:rPr>
            <w:rStyle w:val="a7"/>
          </w:rPr>
          <w:t>http://ds0005.atbasar.aqmoedu.kz/content/5768-30-06-25-17-09-34-svod-po-monitoringu</w:t>
        </w:r>
      </w:hyperlink>
      <w:r w:rsidR="00913E8F">
        <w:rPr>
          <w:lang w:val="kk-KZ"/>
        </w:rPr>
        <w:t xml:space="preserve">  </w:t>
      </w:r>
    </w:p>
    <w:p w:rsidR="00B2208D" w:rsidRDefault="00B2208D" w:rsidP="00B2208D">
      <w:pPr>
        <w:pStyle w:val="a3"/>
        <w:ind w:right="358"/>
      </w:pPr>
      <w:r>
        <w:t>Мектепалды даярлық топтарында (5 жастан бастап) барлық балалар (100%) мектепке дейінгі тәрбие мен оқытудың үлгілік оқу бағдарламасының мазмұнын игерді.</w:t>
      </w:r>
    </w:p>
    <w:p w:rsidR="002863EA" w:rsidRPr="00512844" w:rsidRDefault="00B2208D" w:rsidP="00B2208D">
      <w:pPr>
        <w:pStyle w:val="a3"/>
        <w:ind w:left="0" w:right="358" w:firstLine="566"/>
        <w:jc w:val="left"/>
      </w:pPr>
      <w:r>
        <w:t xml:space="preserve">Жоғарыда </w:t>
      </w:r>
      <w:r>
        <w:t xml:space="preserve">келтірілген мәліметтерден </w:t>
      </w:r>
      <w:proofErr w:type="gramStart"/>
      <w:r>
        <w:rPr>
          <w:lang w:val="kk-KZ"/>
        </w:rPr>
        <w:t xml:space="preserve">Үлгілік </w:t>
      </w:r>
      <w:r>
        <w:t xml:space="preserve"> оқу</w:t>
      </w:r>
      <w:proofErr w:type="gramEnd"/>
      <w:r>
        <w:t xml:space="preserve"> бағдарламасын игерудегі оң динамика айқын көрінеді</w:t>
      </w:r>
      <w:r>
        <w:rPr>
          <w:lang w:val="kk-KZ"/>
        </w:rPr>
        <w:t xml:space="preserve"> </w:t>
      </w:r>
      <w:hyperlink r:id="rId42" w:history="1">
        <w:r w:rsidR="00913E8F" w:rsidRPr="009B3AA2">
          <w:rPr>
            <w:rStyle w:val="a7"/>
          </w:rPr>
          <w:t>http://ds0005.atbasar.aqmoedu.kz/content/8474-25-06-25-16-43-34-monitoring-po-usvoeniyu-soderghaniya-tipovoy-uc</w:t>
        </w:r>
      </w:hyperlink>
    </w:p>
    <w:p w:rsidR="00B2208D" w:rsidRDefault="00B2208D" w:rsidP="00FC18EC">
      <w:pPr>
        <w:pStyle w:val="a3"/>
        <w:tabs>
          <w:tab w:val="left" w:pos="3484"/>
          <w:tab w:val="left" w:pos="5612"/>
          <w:tab w:val="left" w:pos="7007"/>
          <w:tab w:val="left" w:pos="9262"/>
        </w:tabs>
        <w:ind w:left="0" w:right="74" w:firstLine="566"/>
      </w:pPr>
      <w:r w:rsidRPr="00B2208D">
        <w:t>Алынған мониторинг деректері мен бақылау парағының негізінде баланы қолдау, оның білім беру траекториясын құру немесе оның даму ерекшеліктерін кәсіби корреляциялау, сондай-ақ балалар тобымен жұмысты оңтайландыру үшін әр балаға жеке даму картасы толтырылады. Бақылау парақтары барлық жас топтары бойынша Ехсеl форматында ұсынылған</w:t>
      </w:r>
    </w:p>
    <w:p w:rsidR="002863EA" w:rsidRPr="00FC18EC" w:rsidRDefault="00952F0A" w:rsidP="00FC18EC">
      <w:pPr>
        <w:pStyle w:val="a3"/>
        <w:tabs>
          <w:tab w:val="left" w:pos="3484"/>
          <w:tab w:val="left" w:pos="5612"/>
          <w:tab w:val="left" w:pos="7007"/>
          <w:tab w:val="left" w:pos="9262"/>
        </w:tabs>
        <w:ind w:left="0" w:right="74" w:firstLine="566"/>
        <w:rPr>
          <w:lang w:val="kk-KZ"/>
        </w:rPr>
      </w:pPr>
      <w:hyperlink r:id="rId43" w:history="1">
        <w:r w:rsidR="00FC18EC" w:rsidRPr="009B3AA2">
          <w:rPr>
            <w:rStyle w:val="a7"/>
            <w:lang w:val="kk-KZ"/>
          </w:rPr>
          <w:t>http://ds0005.atbasar.aqmoedu.kz/content/8474-25-06-25-16-43-34-monitoring-po-usvoeniyu-soderghaniya-tipovoy-uc</w:t>
        </w:r>
      </w:hyperlink>
      <w:r w:rsidR="002863EA" w:rsidRPr="00512844">
        <w:t>.</w:t>
      </w:r>
    </w:p>
    <w:p w:rsidR="00B2208D" w:rsidRPr="00B2208D" w:rsidRDefault="00B2208D" w:rsidP="00B2208D">
      <w:pPr>
        <w:pStyle w:val="a3"/>
        <w:ind w:left="0" w:right="74"/>
        <w:rPr>
          <w:lang w:val="kk-KZ"/>
        </w:rPr>
      </w:pPr>
      <w:r w:rsidRPr="00B2208D">
        <w:rPr>
          <w:lang w:val="kk-KZ"/>
        </w:rPr>
        <w:t>Бақылау парағында мониторинг критерийлері (күтілетін нәтижелер) және 3 тиісті индикатор ұсынылған.</w:t>
      </w:r>
    </w:p>
    <w:p w:rsidR="00B2208D" w:rsidRPr="00B2208D" w:rsidRDefault="00B2208D" w:rsidP="00B2208D">
      <w:pPr>
        <w:pStyle w:val="a3"/>
        <w:ind w:left="0" w:right="74"/>
        <w:rPr>
          <w:lang w:val="kk-KZ"/>
        </w:rPr>
      </w:pPr>
      <w:r w:rsidRPr="00B2208D">
        <w:rPr>
          <w:lang w:val="kk-KZ"/>
        </w:rPr>
        <w:t>Әрбір өлшемшарттың индикаторларына сәйкес мониторинг жүргізу оны шынайы жүргізуге мүмкіндік береді, сондай-ақ бүкіл топтың үлгілік бағдарламасының мазмұнын игеру, оның мақсатына жету, оларды толыққанды дамыту және әр баланың мүдделерін, ерекшеліктері мен қажеттіліктерін ескере отырып, жалпыадамзаттық және ұлттық құндылықтар негізінде әлеуетті ашу бойынша толық нәтижені көруге ықпал етеді.</w:t>
      </w:r>
    </w:p>
    <w:p w:rsidR="00B2208D" w:rsidRPr="00B2208D" w:rsidRDefault="00B2208D" w:rsidP="00B2208D">
      <w:pPr>
        <w:pStyle w:val="a3"/>
        <w:ind w:left="0" w:right="74" w:firstLine="566"/>
        <w:rPr>
          <w:lang w:val="kk-KZ"/>
        </w:rPr>
      </w:pPr>
      <w:r w:rsidRPr="00B2208D">
        <w:rPr>
          <w:lang w:val="kk-KZ"/>
        </w:rPr>
        <w:t>Топ мониторингінің нәтижелері негізінде бөбекжай әдіскері Ехсл форматындағы қосымшаға сәйкес мектепке дейінгі ұйым бойынша мониторинг жинағын жүргізеді</w:t>
      </w:r>
      <w:r w:rsidRPr="00B2208D">
        <w:rPr>
          <w:lang w:val="kk-KZ"/>
        </w:rPr>
        <w:t xml:space="preserve"> </w:t>
      </w:r>
    </w:p>
    <w:p w:rsidR="00B2208D" w:rsidRDefault="00B2208D" w:rsidP="00B2208D">
      <w:pPr>
        <w:pStyle w:val="a3"/>
        <w:ind w:left="0" w:right="74" w:firstLine="566"/>
      </w:pPr>
    </w:p>
    <w:p w:rsidR="00B2208D" w:rsidRDefault="00B2208D" w:rsidP="00B2208D">
      <w:pPr>
        <w:pStyle w:val="a3"/>
        <w:ind w:right="74"/>
        <w:rPr>
          <w:spacing w:val="1"/>
        </w:rPr>
      </w:pPr>
    </w:p>
    <w:p w:rsidR="002863EA" w:rsidRPr="00913E8F" w:rsidRDefault="00952F0A" w:rsidP="00625D96">
      <w:pPr>
        <w:pStyle w:val="a3"/>
        <w:ind w:left="0" w:right="74" w:firstLine="566"/>
        <w:rPr>
          <w:lang w:val="kk-KZ"/>
        </w:rPr>
      </w:pPr>
      <w:hyperlink r:id="rId44" w:history="1">
        <w:r w:rsidR="00913E8F" w:rsidRPr="00E15FE3">
          <w:rPr>
            <w:rStyle w:val="a7"/>
          </w:rPr>
          <w:t>http://ds0005.atbasar.aqmoedu.kz/content/5768-30-06-25-17-09-34-svod-po-monitoringu</w:t>
        </w:r>
      </w:hyperlink>
      <w:r w:rsidR="00913E8F">
        <w:rPr>
          <w:lang w:val="kk-KZ"/>
        </w:rPr>
        <w:t>.</w:t>
      </w:r>
    </w:p>
    <w:p w:rsidR="00B2208D" w:rsidRPr="00B2208D" w:rsidRDefault="00B2208D" w:rsidP="00913E8F">
      <w:pPr>
        <w:pStyle w:val="a3"/>
        <w:ind w:left="0" w:right="74" w:firstLine="707"/>
        <w:rPr>
          <w:lang w:val="kk-KZ"/>
        </w:rPr>
      </w:pPr>
      <w:r w:rsidRPr="00B2208D">
        <w:rPr>
          <w:lang w:val="kk-KZ"/>
        </w:rPr>
        <w:t>Топтар мониторингінің нәтижелері бойынша тәрбиешілер баланың оқу жылына арналған жеке даму картасын толтырады. Жеке картаны толтыру кезінде мұғалімдер дамыту немесе түзету шараларын тағайындайды. Жеке картаны топ тәрбиешілері, сондай-ақ жас тобында жұмыс істейтін басқа педагогтармен (қазақ тілі мұғалімі, музыка жетекшісі) бірлесіп дербес толтырады.</w:t>
      </w:r>
    </w:p>
    <w:p w:rsidR="00090F65" w:rsidRPr="00913E8F" w:rsidRDefault="00952F0A" w:rsidP="00913E8F">
      <w:pPr>
        <w:pStyle w:val="a3"/>
        <w:ind w:left="0" w:right="74" w:firstLine="707"/>
        <w:rPr>
          <w:lang w:val="kk-KZ"/>
        </w:rPr>
      </w:pPr>
      <w:hyperlink r:id="rId45" w:history="1">
        <w:r w:rsidR="00913E8F" w:rsidRPr="009B3AA2">
          <w:rPr>
            <w:rStyle w:val="a7"/>
            <w:lang w:val="kk-KZ"/>
          </w:rPr>
          <w:t>http://ds0005.atbasar.aqmoedu.kz/content/8474-25-06-25-16-43-34-monitoring-po-usvoeniyu-soderghaniya-tipovoy-uc</w:t>
        </w:r>
      </w:hyperlink>
      <w:r w:rsidR="00913E8F" w:rsidRPr="00512844">
        <w:t>.</w:t>
      </w:r>
    </w:p>
    <w:p w:rsidR="00B2208D" w:rsidRPr="00B2208D" w:rsidRDefault="00B2208D" w:rsidP="00B2208D">
      <w:pPr>
        <w:pStyle w:val="2"/>
        <w:tabs>
          <w:tab w:val="left" w:pos="923"/>
        </w:tabs>
        <w:ind w:left="0" w:right="74"/>
        <w:jc w:val="left"/>
        <w:rPr>
          <w:spacing w:val="-1"/>
          <w:lang w:val="kk-KZ"/>
        </w:rPr>
      </w:pPr>
      <w:r w:rsidRPr="00B2208D">
        <w:rPr>
          <w:lang w:val="kk-KZ"/>
        </w:rPr>
        <w:t>8.</w:t>
      </w:r>
      <w:r>
        <w:rPr>
          <w:lang w:val="kk-KZ"/>
        </w:rPr>
        <w:t xml:space="preserve"> </w:t>
      </w:r>
      <w:r w:rsidRPr="00B2208D">
        <w:rPr>
          <w:lang w:val="kk-KZ"/>
        </w:rPr>
        <w:t>Білім беру процесіне қатысушылардың сауалнамасы.</w:t>
      </w:r>
    </w:p>
    <w:p w:rsidR="00B2208D" w:rsidRPr="00B2208D" w:rsidRDefault="00B2208D" w:rsidP="00B2208D">
      <w:pPr>
        <w:jc w:val="both"/>
        <w:rPr>
          <w:rFonts w:ascii="Times New Roman" w:hAnsi="Times New Roman" w:cs="Times New Roman"/>
          <w:sz w:val="28"/>
          <w:szCs w:val="28"/>
        </w:rPr>
      </w:pPr>
      <w:r w:rsidRPr="00B2208D">
        <w:rPr>
          <w:rFonts w:ascii="Times New Roman" w:hAnsi="Times New Roman" w:cs="Times New Roman"/>
          <w:sz w:val="28"/>
          <w:szCs w:val="28"/>
        </w:rPr>
        <w:t xml:space="preserve">Ақмола облысы білім басқармасының Атбасар ауданы бойынша білім бөлімі жанындағы Атбасар қаласының" Еркежан "бөбекжай-бақшасы" МКҚК ұсынылатын білім беру қызметтеріне қанағаттану деңгейін анықтау үшін </w:t>
      </w:r>
    </w:p>
    <w:p w:rsidR="00B2208D" w:rsidRPr="00B2208D" w:rsidRDefault="00B2208D" w:rsidP="00B2208D">
      <w:pPr>
        <w:jc w:val="both"/>
        <w:rPr>
          <w:rFonts w:ascii="Times New Roman" w:hAnsi="Times New Roman" w:cs="Times New Roman"/>
          <w:sz w:val="28"/>
          <w:szCs w:val="28"/>
        </w:rPr>
      </w:pPr>
      <w:r w:rsidRPr="00B2208D">
        <w:rPr>
          <w:rFonts w:ascii="Times New Roman" w:hAnsi="Times New Roman" w:cs="Times New Roman"/>
          <w:sz w:val="28"/>
          <w:szCs w:val="28"/>
        </w:rPr>
        <w:t>Мектепке дейінгі топтардағы ата-аналар саны:</w:t>
      </w:r>
    </w:p>
    <w:p w:rsidR="00B2208D" w:rsidRPr="00B2208D" w:rsidRDefault="00B2208D" w:rsidP="00B2208D">
      <w:pPr>
        <w:jc w:val="both"/>
        <w:rPr>
          <w:rFonts w:ascii="Times New Roman" w:hAnsi="Times New Roman" w:cs="Times New Roman"/>
          <w:sz w:val="28"/>
          <w:szCs w:val="28"/>
        </w:rPr>
      </w:pPr>
      <w:r w:rsidRPr="00B2208D">
        <w:rPr>
          <w:rFonts w:ascii="Times New Roman" w:hAnsi="Times New Roman" w:cs="Times New Roman"/>
          <w:sz w:val="28"/>
          <w:szCs w:val="28"/>
        </w:rPr>
        <w:t>"Арай" мектепалды тобы: 25 ата-ана</w:t>
      </w:r>
    </w:p>
    <w:p w:rsidR="00B2208D" w:rsidRPr="00B2208D" w:rsidRDefault="00B2208D" w:rsidP="00B2208D">
      <w:pPr>
        <w:jc w:val="both"/>
        <w:rPr>
          <w:rFonts w:ascii="Times New Roman" w:hAnsi="Times New Roman" w:cs="Times New Roman"/>
          <w:sz w:val="28"/>
          <w:szCs w:val="28"/>
        </w:rPr>
      </w:pPr>
      <w:r w:rsidRPr="00B2208D">
        <w:rPr>
          <w:rFonts w:ascii="Times New Roman" w:hAnsi="Times New Roman" w:cs="Times New Roman"/>
          <w:sz w:val="28"/>
          <w:szCs w:val="28"/>
        </w:rPr>
        <w:t xml:space="preserve">"Аққулар" мектепалды тобы: 25 ата-ана </w:t>
      </w:r>
    </w:p>
    <w:p w:rsidR="00B2208D" w:rsidRDefault="00B2208D" w:rsidP="00B2208D">
      <w:pPr>
        <w:jc w:val="both"/>
        <w:rPr>
          <w:rFonts w:ascii="Times New Roman" w:hAnsi="Times New Roman" w:cs="Times New Roman"/>
          <w:sz w:val="28"/>
          <w:szCs w:val="28"/>
        </w:rPr>
      </w:pPr>
      <w:r w:rsidRPr="00B2208D">
        <w:rPr>
          <w:rFonts w:ascii="Times New Roman" w:hAnsi="Times New Roman" w:cs="Times New Roman"/>
          <w:sz w:val="28"/>
          <w:szCs w:val="28"/>
        </w:rPr>
        <w:t>Арнадағы жазылушылардың (қатысушылардың) саны: 51 (сауалнамадан өтпейтін әкімшілерді қоса алғанда; барлығы: арнаның 50 жазылушысы = 100</w:t>
      </w:r>
      <w:proofErr w:type="gramStart"/>
      <w:r w:rsidRPr="00B2208D">
        <w:rPr>
          <w:rFonts w:ascii="Times New Roman" w:hAnsi="Times New Roman" w:cs="Times New Roman"/>
          <w:sz w:val="28"/>
          <w:szCs w:val="28"/>
        </w:rPr>
        <w:t>% )</w:t>
      </w:r>
      <w:proofErr w:type="gramEnd"/>
    </w:p>
    <w:p w:rsidR="00B2208D" w:rsidRDefault="00B2208D" w:rsidP="00B2208D">
      <w:pPr>
        <w:pStyle w:val="a3"/>
        <w:spacing w:before="202"/>
        <w:ind w:right="74"/>
        <w:rPr>
          <w:b/>
        </w:rPr>
      </w:pPr>
      <w:r w:rsidRPr="00B2208D">
        <w:rPr>
          <w:b/>
        </w:rPr>
        <w:t xml:space="preserve">9. </w:t>
      </w:r>
      <w:r w:rsidRPr="00B2208D">
        <w:rPr>
          <w:b/>
        </w:rPr>
        <w:t>Кемшіліктер мен ескертулер және ол</w:t>
      </w:r>
      <w:r>
        <w:rPr>
          <w:b/>
        </w:rPr>
        <w:t>арды шешу жолдары.</w:t>
      </w:r>
    </w:p>
    <w:p w:rsidR="00B2208D" w:rsidRPr="00B2208D" w:rsidRDefault="00B2208D" w:rsidP="00B2208D">
      <w:pPr>
        <w:pStyle w:val="a3"/>
        <w:spacing w:before="202"/>
        <w:ind w:right="74"/>
        <w:rPr>
          <w:b/>
        </w:rPr>
      </w:pPr>
      <w:r>
        <w:t>Даму перспективалары:</w:t>
      </w:r>
    </w:p>
    <w:p w:rsidR="00B2208D" w:rsidRDefault="00B2208D" w:rsidP="00B2208D">
      <w:pPr>
        <w:pStyle w:val="a3"/>
        <w:spacing w:before="202"/>
        <w:ind w:right="74"/>
      </w:pPr>
      <w:r>
        <w:t>1. 2024 жылдан 2027 жылға дейін жоғары мектепке дейінгі білімі бар тәрбиешілердің үлесін ұлғайту.</w:t>
      </w:r>
    </w:p>
    <w:p w:rsidR="00B2208D" w:rsidRDefault="00B2208D" w:rsidP="00B2208D">
      <w:pPr>
        <w:pStyle w:val="a3"/>
        <w:spacing w:before="202"/>
        <w:ind w:right="74"/>
      </w:pPr>
      <w:r>
        <w:t>2. Педагог-модератор, педагог-сарапшы, педагог-зерттеуші тиісті біліктілік санаттарындағы педагогтердің үлесін ұлғайту арқылы педагогтердің кәсіби құзыреттілігінің деңгейін арттыру.</w:t>
      </w:r>
    </w:p>
    <w:p w:rsidR="00B2208D" w:rsidRDefault="00B2208D" w:rsidP="00B2208D">
      <w:pPr>
        <w:pStyle w:val="a3"/>
        <w:spacing w:before="202"/>
        <w:ind w:right="74"/>
      </w:pPr>
      <w:r>
        <w:t>3.Білім беру процесін ұйымдастыруда ақпараттық – коммуникациялық технологияларды игеру саласында педагогтердің кәсіби құзыреттілігін қалыптастыру.</w:t>
      </w:r>
    </w:p>
    <w:p w:rsidR="00B2208D" w:rsidRDefault="00B2208D" w:rsidP="00B2208D">
      <w:pPr>
        <w:pStyle w:val="a3"/>
        <w:spacing w:before="202"/>
        <w:ind w:right="74"/>
      </w:pPr>
      <w:r>
        <w:t>4. Бөбекжайдың материалдық-техникалық базасын, пәндік-дамытушы ортаны жаңғырту және жақсарту.</w:t>
      </w:r>
    </w:p>
    <w:p w:rsidR="00B2208D" w:rsidRPr="00ED1B8F" w:rsidRDefault="00B2208D" w:rsidP="00B2208D">
      <w:pPr>
        <w:pStyle w:val="a3"/>
        <w:spacing w:before="202"/>
        <w:ind w:right="74"/>
        <w:rPr>
          <w:b/>
        </w:rPr>
      </w:pPr>
      <w:r w:rsidRPr="00ED1B8F">
        <w:rPr>
          <w:b/>
        </w:rPr>
        <w:t>10. Қорытындылар мен ұсыныстар.</w:t>
      </w:r>
    </w:p>
    <w:p w:rsidR="00ED1B8F" w:rsidRDefault="00ED1B8F" w:rsidP="00ED1B8F">
      <w:pPr>
        <w:pStyle w:val="a3"/>
        <w:spacing w:before="202"/>
        <w:ind w:left="0" w:right="74"/>
      </w:pPr>
      <w:r>
        <w:t>Балабақшада тәрбиеленушілердің өмірі мен денсаулығын қорғауды, дене бітімін, зияткерлік және жеке дамуын қамтамасыз ететін, оның ішінде ерекше білім беру қажеттіліктері мен жеке мүмкіндіктері бар тәрбиеленушілер үшін оңтайлы жағдайлар жасалған; сапалы мектепалды даярлық қамтамасыз етілген. Тәрбиеленушінің толыққанды дамуын қамтамасыз ету үшін отбасымен тығыз ынтымақтастық жүзеге асырылады, оның ішінде тәрбиеленушілерді тәрбиелеу, оқыту, дамыту және денсаулықты сақтау мәселелері бойынша ата-аналарға консультативтік және әдістемелік көмек көрсетіледі.</w:t>
      </w:r>
    </w:p>
    <w:p w:rsidR="00ED1B8F" w:rsidRDefault="00ED1B8F" w:rsidP="00ED1B8F">
      <w:pPr>
        <w:pStyle w:val="a3"/>
        <w:spacing w:before="202"/>
        <w:ind w:left="0" w:right="74"/>
      </w:pPr>
      <w:r>
        <w:t xml:space="preserve">Әр түрлі іс-әрекеттердегі балалардың танымдық дамуы мен белсенділігін ынталандыратын, баланың үйлесімді дамуына ықпал ететін даму ортасы құрылды. Баланың жас және жеке даму ерекшеліктері ескеріліп, әртүрлі қозғалыс белсенділігі, салауатты өмір салтын қалыптастыру үшін жағдайлар жасалған. </w:t>
      </w:r>
    </w:p>
    <w:p w:rsidR="00ED1B8F" w:rsidRPr="00ED1B8F" w:rsidRDefault="00ED1B8F" w:rsidP="00ED1B8F">
      <w:pPr>
        <w:pStyle w:val="a3"/>
        <w:spacing w:before="202"/>
        <w:ind w:left="0" w:right="74"/>
        <w:rPr>
          <w:lang w:val="kk-KZ"/>
        </w:rPr>
      </w:pPr>
      <w:r>
        <w:t>Білім беру қызметі мемлекеттік жалпыға міндетті стандарттың талаптарына сәйкес жүзеге асырылады</w:t>
      </w:r>
      <w:r>
        <w:rPr>
          <w:lang w:val="kk-KZ"/>
        </w:rPr>
        <w:t>. Ақмола облысы білім басқармасының Атбасар ауданы бойынша білім бөлімінің жанындағы Атбасар қаласының «Еркежан» бөбекжайы» МКҚК қызметін  өзіндік бағалау нәтижесінде</w:t>
      </w:r>
    </w:p>
    <w:p w:rsidR="00ED1B8F" w:rsidRPr="00ED1B8F" w:rsidRDefault="00ED1B8F" w:rsidP="00ED1B8F">
      <w:pPr>
        <w:pStyle w:val="a3"/>
        <w:spacing w:before="202"/>
        <w:ind w:left="0" w:right="74"/>
        <w:rPr>
          <w:lang w:val="kk-KZ"/>
        </w:rPr>
      </w:pPr>
    </w:p>
    <w:p w:rsidR="002863EA" w:rsidRPr="00512844" w:rsidRDefault="002863EA" w:rsidP="00625D96">
      <w:pPr>
        <w:spacing w:line="240" w:lineRule="auto"/>
        <w:ind w:right="74"/>
        <w:rPr>
          <w:rFonts w:ascii="Times New Roman" w:hAnsi="Times New Roman" w:cs="Times New Roman"/>
          <w:sz w:val="28"/>
          <w:szCs w:val="28"/>
        </w:rPr>
      </w:pPr>
      <w:r w:rsidRPr="00512844">
        <w:rPr>
          <w:rFonts w:ascii="Times New Roman" w:hAnsi="Times New Roman" w:cs="Times New Roman"/>
          <w:sz w:val="28"/>
          <w:szCs w:val="28"/>
        </w:rPr>
        <w:t>Атбасар при отделе образования по Атбасарскому району управления образования Акмолинской области»,</w:t>
      </w:r>
      <w:r w:rsidRPr="00512844">
        <w:rPr>
          <w:rFonts w:ascii="Times New Roman" w:hAnsi="Times New Roman" w:cs="Times New Roman"/>
          <w:spacing w:val="68"/>
          <w:sz w:val="28"/>
          <w:szCs w:val="28"/>
        </w:rPr>
        <w:t xml:space="preserve"> </w:t>
      </w:r>
      <w:r w:rsidRPr="00512844">
        <w:rPr>
          <w:rFonts w:ascii="Times New Roman" w:hAnsi="Times New Roman" w:cs="Times New Roman"/>
          <w:sz w:val="28"/>
          <w:szCs w:val="28"/>
        </w:rPr>
        <w:t>общее</w:t>
      </w:r>
      <w:r w:rsidRPr="00512844">
        <w:rPr>
          <w:rFonts w:ascii="Times New Roman" w:hAnsi="Times New Roman" w:cs="Times New Roman"/>
          <w:spacing w:val="-1"/>
          <w:sz w:val="28"/>
          <w:szCs w:val="28"/>
        </w:rPr>
        <w:t xml:space="preserve"> </w:t>
      </w:r>
      <w:r w:rsidRPr="00512844">
        <w:rPr>
          <w:rFonts w:ascii="Times New Roman" w:hAnsi="Times New Roman" w:cs="Times New Roman"/>
          <w:sz w:val="28"/>
          <w:szCs w:val="28"/>
        </w:rPr>
        <w:t>количество баллов</w:t>
      </w:r>
      <w:r w:rsidRPr="00512844">
        <w:rPr>
          <w:rFonts w:ascii="Times New Roman" w:hAnsi="Times New Roman" w:cs="Times New Roman"/>
          <w:spacing w:val="-2"/>
          <w:sz w:val="28"/>
          <w:szCs w:val="28"/>
        </w:rPr>
        <w:t xml:space="preserve"> </w:t>
      </w:r>
      <w:proofErr w:type="gramStart"/>
      <w:r w:rsidRPr="00512844">
        <w:rPr>
          <w:rFonts w:ascii="Times New Roman" w:hAnsi="Times New Roman" w:cs="Times New Roman"/>
          <w:sz w:val="28"/>
          <w:szCs w:val="28"/>
        </w:rPr>
        <w:t>составило  -</w:t>
      </w:r>
      <w:proofErr w:type="gramEnd"/>
      <w:r w:rsidRPr="00512844">
        <w:rPr>
          <w:rFonts w:ascii="Times New Roman" w:hAnsi="Times New Roman" w:cs="Times New Roman"/>
          <w:spacing w:val="-2"/>
          <w:sz w:val="28"/>
          <w:szCs w:val="28"/>
        </w:rPr>
        <w:t xml:space="preserve"> </w:t>
      </w:r>
      <w:r w:rsidR="002C4232" w:rsidRPr="00512844">
        <w:rPr>
          <w:rFonts w:ascii="Times New Roman" w:hAnsi="Times New Roman" w:cs="Times New Roman"/>
          <w:sz w:val="28"/>
          <w:szCs w:val="28"/>
        </w:rPr>
        <w:t>3</w:t>
      </w:r>
      <w:r w:rsidR="00B55305" w:rsidRPr="00512844">
        <w:rPr>
          <w:rFonts w:ascii="Times New Roman" w:hAnsi="Times New Roman" w:cs="Times New Roman"/>
          <w:sz w:val="28"/>
          <w:szCs w:val="28"/>
        </w:rPr>
        <w:t>8</w:t>
      </w:r>
      <w:r w:rsidR="002C4232" w:rsidRPr="00512844">
        <w:rPr>
          <w:rFonts w:ascii="Times New Roman" w:hAnsi="Times New Roman" w:cs="Times New Roman"/>
          <w:sz w:val="28"/>
          <w:szCs w:val="28"/>
        </w:rPr>
        <w:t xml:space="preserve"> балла.</w:t>
      </w:r>
    </w:p>
    <w:p w:rsidR="002863EA" w:rsidRPr="005E1553" w:rsidRDefault="00E97933" w:rsidP="00625D96">
      <w:pPr>
        <w:spacing w:line="240" w:lineRule="auto"/>
        <w:ind w:right="74"/>
        <w:rPr>
          <w:rFonts w:ascii="Times New Roman" w:hAnsi="Times New Roman" w:cs="Times New Roman"/>
          <w:sz w:val="28"/>
          <w:szCs w:val="28"/>
          <w:lang w:val="kk-KZ"/>
        </w:rPr>
      </w:pPr>
      <w:r>
        <w:rPr>
          <w:rFonts w:ascii="Times New Roman" w:hAnsi="Times New Roman" w:cs="Times New Roman"/>
          <w:noProof/>
          <w:sz w:val="28"/>
          <w:szCs w:val="28"/>
          <w:lang w:val="en-US" w:eastAsia="en-US"/>
        </w:rPr>
        <w:drawing>
          <wp:anchor distT="0" distB="0" distL="114300" distR="114300" simplePos="0" relativeHeight="251658240" behindDoc="0" locked="0" layoutInCell="1" allowOverlap="1" wp14:anchorId="79CE1156" wp14:editId="717C0C05">
            <wp:simplePos x="0" y="0"/>
            <wp:positionH relativeFrom="column">
              <wp:posOffset>-434975</wp:posOffset>
            </wp:positionH>
            <wp:positionV relativeFrom="paragraph">
              <wp:posOffset>-565150</wp:posOffset>
            </wp:positionV>
            <wp:extent cx="7101100" cy="4286250"/>
            <wp:effectExtent l="0" t="0" r="5080" b="0"/>
            <wp:wrapNone/>
            <wp:docPr id="1" name="Рисунок 1" descr="C:\Users\User\Pictures\2025-07-2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07-24\001.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56101"/>
                    <a:stretch/>
                  </pic:blipFill>
                  <pic:spPr bwMode="auto">
                    <a:xfrm>
                      <a:off x="0" y="0"/>
                      <a:ext cx="7104015" cy="4288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63EA" w:rsidRPr="00512844">
        <w:rPr>
          <w:rFonts w:ascii="Times New Roman" w:hAnsi="Times New Roman" w:cs="Times New Roman"/>
          <w:b/>
          <w:sz w:val="28"/>
          <w:szCs w:val="28"/>
        </w:rPr>
        <w:t>Комиссия вынесла решение:</w:t>
      </w:r>
      <w:r w:rsidR="002863EA" w:rsidRPr="00512844">
        <w:rPr>
          <w:rFonts w:ascii="Times New Roman" w:hAnsi="Times New Roman" w:cs="Times New Roman"/>
          <w:b/>
          <w:spacing w:val="1"/>
          <w:sz w:val="28"/>
          <w:szCs w:val="28"/>
        </w:rPr>
        <w:t xml:space="preserve"> </w:t>
      </w:r>
      <w:r w:rsidR="002863EA" w:rsidRPr="00512844">
        <w:rPr>
          <w:rFonts w:ascii="Times New Roman" w:hAnsi="Times New Roman" w:cs="Times New Roman"/>
          <w:sz w:val="28"/>
          <w:szCs w:val="28"/>
        </w:rPr>
        <w:t>уровень</w:t>
      </w:r>
      <w:r w:rsidR="002863EA" w:rsidRPr="00512844">
        <w:rPr>
          <w:rFonts w:ascii="Times New Roman" w:hAnsi="Times New Roman" w:cs="Times New Roman"/>
          <w:spacing w:val="1"/>
          <w:sz w:val="28"/>
          <w:szCs w:val="28"/>
        </w:rPr>
        <w:t xml:space="preserve"> </w:t>
      </w:r>
      <w:r w:rsidR="002863EA" w:rsidRPr="00512844">
        <w:rPr>
          <w:rFonts w:ascii="Times New Roman" w:hAnsi="Times New Roman" w:cs="Times New Roman"/>
          <w:sz w:val="28"/>
          <w:szCs w:val="28"/>
        </w:rPr>
        <w:t>качества по предоставлению</w:t>
      </w:r>
      <w:r w:rsidR="002863EA" w:rsidRPr="00512844">
        <w:rPr>
          <w:rFonts w:ascii="Times New Roman" w:hAnsi="Times New Roman" w:cs="Times New Roman"/>
          <w:spacing w:val="1"/>
          <w:sz w:val="28"/>
          <w:szCs w:val="28"/>
        </w:rPr>
        <w:t xml:space="preserve"> </w:t>
      </w:r>
      <w:r w:rsidR="002863EA" w:rsidRPr="00512844">
        <w:rPr>
          <w:rFonts w:ascii="Times New Roman" w:hAnsi="Times New Roman" w:cs="Times New Roman"/>
          <w:sz w:val="28"/>
          <w:szCs w:val="28"/>
        </w:rPr>
        <w:t>образовательных</w:t>
      </w:r>
      <w:r w:rsidR="002863EA" w:rsidRPr="00512844">
        <w:rPr>
          <w:rFonts w:ascii="Times New Roman" w:hAnsi="Times New Roman" w:cs="Times New Roman"/>
          <w:spacing w:val="1"/>
          <w:sz w:val="28"/>
          <w:szCs w:val="28"/>
        </w:rPr>
        <w:t xml:space="preserve"> </w:t>
      </w:r>
      <w:r w:rsidR="002863EA" w:rsidRPr="00512844">
        <w:rPr>
          <w:rFonts w:ascii="Times New Roman" w:hAnsi="Times New Roman" w:cs="Times New Roman"/>
          <w:sz w:val="28"/>
          <w:szCs w:val="28"/>
        </w:rPr>
        <w:t>услуг</w:t>
      </w:r>
      <w:r w:rsidR="002863EA" w:rsidRPr="00512844">
        <w:rPr>
          <w:rFonts w:ascii="Times New Roman" w:hAnsi="Times New Roman" w:cs="Times New Roman"/>
          <w:spacing w:val="1"/>
          <w:sz w:val="28"/>
          <w:szCs w:val="28"/>
        </w:rPr>
        <w:t xml:space="preserve"> </w:t>
      </w:r>
      <w:r w:rsidR="002863EA" w:rsidRPr="00512844">
        <w:rPr>
          <w:rFonts w:ascii="Times New Roman" w:hAnsi="Times New Roman" w:cs="Times New Roman"/>
          <w:sz w:val="28"/>
          <w:szCs w:val="28"/>
        </w:rPr>
        <w:t>ГККП</w:t>
      </w:r>
      <w:r w:rsidR="002863EA" w:rsidRPr="00512844">
        <w:rPr>
          <w:rFonts w:ascii="Times New Roman" w:hAnsi="Times New Roman" w:cs="Times New Roman"/>
          <w:sz w:val="28"/>
          <w:szCs w:val="28"/>
          <w:lang w:val="kk-KZ"/>
        </w:rPr>
        <w:t xml:space="preserve"> </w:t>
      </w:r>
      <w:r w:rsidR="002863EA" w:rsidRPr="00512844">
        <w:rPr>
          <w:rFonts w:ascii="Times New Roman" w:hAnsi="Times New Roman" w:cs="Times New Roman"/>
          <w:sz w:val="28"/>
          <w:szCs w:val="28"/>
        </w:rPr>
        <w:t>«Ясли – сад «Еркежан» города Атбасар при отделе образования по Атбасарскому району управления образования Акмолинской области» признать</w:t>
      </w:r>
      <w:r w:rsidR="002863EA" w:rsidRPr="00512844">
        <w:rPr>
          <w:rFonts w:ascii="Times New Roman" w:hAnsi="Times New Roman" w:cs="Times New Roman"/>
          <w:spacing w:val="1"/>
          <w:sz w:val="28"/>
          <w:szCs w:val="28"/>
        </w:rPr>
        <w:t xml:space="preserve"> </w:t>
      </w:r>
      <w:r w:rsidR="002863EA" w:rsidRPr="00512844">
        <w:rPr>
          <w:rFonts w:ascii="Times New Roman" w:hAnsi="Times New Roman" w:cs="Times New Roman"/>
          <w:sz w:val="28"/>
          <w:szCs w:val="28"/>
        </w:rPr>
        <w:t xml:space="preserve">образца «хороший». </w:t>
      </w:r>
      <w:r w:rsidR="002863EA" w:rsidRPr="005E1553">
        <w:rPr>
          <w:rFonts w:ascii="Times New Roman" w:hAnsi="Times New Roman" w:cs="Times New Roman"/>
          <w:sz w:val="28"/>
          <w:szCs w:val="28"/>
        </w:rPr>
        <w:t>Приложение 1.</w:t>
      </w:r>
      <w:r w:rsidR="002863EA" w:rsidRPr="005E1553">
        <w:rPr>
          <w:rFonts w:ascii="Times New Roman" w:hAnsi="Times New Roman" w:cs="Times New Roman"/>
          <w:sz w:val="28"/>
          <w:szCs w:val="28"/>
          <w:lang w:val="kk-KZ"/>
        </w:rPr>
        <w:t xml:space="preserve"> </w:t>
      </w:r>
      <w:hyperlink r:id="rId47" w:history="1">
        <w:r w:rsidR="005E1553" w:rsidRPr="005E1553">
          <w:rPr>
            <w:rStyle w:val="a7"/>
            <w:rFonts w:ascii="Times New Roman" w:hAnsi="Times New Roman" w:cs="Times New Roman"/>
            <w:sz w:val="28"/>
            <w:szCs w:val="28"/>
          </w:rPr>
          <w:t>http://ds0005.atbasar.aqmoedu.kz/public/files/2025/7/10/100725_162337_priloghenie-12024-2025.jpg</w:t>
        </w:r>
      </w:hyperlink>
      <w:r w:rsidR="005E1553" w:rsidRPr="005E1553">
        <w:rPr>
          <w:rFonts w:ascii="Times New Roman" w:hAnsi="Times New Roman" w:cs="Times New Roman"/>
          <w:sz w:val="28"/>
          <w:szCs w:val="28"/>
        </w:rPr>
        <w:t xml:space="preserve"> </w:t>
      </w:r>
    </w:p>
    <w:p w:rsidR="002863EA" w:rsidRPr="005E1553" w:rsidRDefault="002863EA" w:rsidP="00625D96">
      <w:pPr>
        <w:pStyle w:val="a3"/>
        <w:ind w:left="0" w:right="74" w:firstLine="628"/>
      </w:pPr>
    </w:p>
    <w:p w:rsidR="002863EA" w:rsidRPr="00512844" w:rsidRDefault="002863EA" w:rsidP="00625D96">
      <w:pPr>
        <w:spacing w:line="240" w:lineRule="auto"/>
        <w:ind w:right="74"/>
        <w:rPr>
          <w:rFonts w:ascii="Times New Roman" w:hAnsi="Times New Roman" w:cs="Times New Roman"/>
          <w:color w:val="000000" w:themeColor="text1"/>
          <w:sz w:val="28"/>
          <w:szCs w:val="28"/>
          <w:lang w:val="kk-KZ"/>
        </w:rPr>
      </w:pPr>
      <w:r w:rsidRPr="00512844">
        <w:rPr>
          <w:rFonts w:ascii="Times New Roman" w:hAnsi="Times New Roman" w:cs="Times New Roman"/>
          <w:color w:val="000000" w:themeColor="text1"/>
          <w:sz w:val="28"/>
          <w:szCs w:val="28"/>
          <w:lang w:val="kk-KZ"/>
        </w:rPr>
        <w:t xml:space="preserve">Председатель экспертной комиссии по самооценке </w:t>
      </w:r>
      <w:r w:rsidRPr="00512844">
        <w:rPr>
          <w:rFonts w:ascii="Times New Roman" w:hAnsi="Times New Roman" w:cs="Times New Roman"/>
          <w:color w:val="000000" w:themeColor="text1"/>
          <w:sz w:val="28"/>
          <w:szCs w:val="28"/>
        </w:rPr>
        <w:t>ГККП «Ясли-сад «Еркежан»</w:t>
      </w:r>
      <w:r w:rsidRPr="00512844">
        <w:rPr>
          <w:rFonts w:ascii="Times New Roman" w:hAnsi="Times New Roman" w:cs="Times New Roman"/>
          <w:color w:val="000000" w:themeColor="text1"/>
          <w:sz w:val="28"/>
          <w:szCs w:val="28"/>
          <w:lang w:val="kk-KZ"/>
        </w:rPr>
        <w:t xml:space="preserve"> города Атбасар при отделе образования по Атбасарскому району управления образования Акмолинской области»:  ________Касымова Г.А.                       </w:t>
      </w:r>
    </w:p>
    <w:p w:rsidR="002863EA" w:rsidRPr="00512844" w:rsidRDefault="002863EA" w:rsidP="00625D96">
      <w:pPr>
        <w:spacing w:line="240" w:lineRule="auto"/>
        <w:ind w:right="74"/>
        <w:jc w:val="both"/>
        <w:rPr>
          <w:rFonts w:ascii="Times New Roman" w:hAnsi="Times New Roman" w:cs="Times New Roman"/>
          <w:color w:val="000000" w:themeColor="text1"/>
          <w:sz w:val="28"/>
          <w:szCs w:val="28"/>
          <w:lang w:val="kk-KZ"/>
        </w:rPr>
      </w:pPr>
    </w:p>
    <w:p w:rsidR="002863EA" w:rsidRPr="00512844" w:rsidRDefault="002863EA" w:rsidP="00625D96">
      <w:pPr>
        <w:spacing w:line="240" w:lineRule="auto"/>
        <w:ind w:right="74"/>
        <w:jc w:val="both"/>
        <w:rPr>
          <w:rFonts w:ascii="Times New Roman" w:hAnsi="Times New Roman" w:cs="Times New Roman"/>
          <w:color w:val="000000" w:themeColor="text1"/>
          <w:sz w:val="28"/>
          <w:szCs w:val="28"/>
          <w:lang w:val="kk-KZ"/>
        </w:rPr>
      </w:pPr>
      <w:r w:rsidRPr="00512844">
        <w:rPr>
          <w:rFonts w:ascii="Times New Roman" w:hAnsi="Times New Roman" w:cs="Times New Roman"/>
          <w:color w:val="000000" w:themeColor="text1"/>
          <w:sz w:val="28"/>
          <w:szCs w:val="28"/>
          <w:lang w:val="kk-KZ"/>
        </w:rPr>
        <w:t>Серикпаева А.Д.         __________</w:t>
      </w:r>
    </w:p>
    <w:p w:rsidR="002863EA" w:rsidRPr="00512844" w:rsidRDefault="002863EA" w:rsidP="00625D96">
      <w:pPr>
        <w:spacing w:line="240" w:lineRule="auto"/>
        <w:ind w:right="74"/>
        <w:jc w:val="both"/>
        <w:rPr>
          <w:rFonts w:ascii="Times New Roman" w:hAnsi="Times New Roman" w:cs="Times New Roman"/>
          <w:sz w:val="28"/>
          <w:szCs w:val="28"/>
          <w:lang w:val="kk-KZ"/>
        </w:rPr>
      </w:pPr>
      <w:r w:rsidRPr="00512844">
        <w:rPr>
          <w:rFonts w:ascii="Times New Roman" w:hAnsi="Times New Roman" w:cs="Times New Roman"/>
          <w:sz w:val="28"/>
          <w:szCs w:val="28"/>
          <w:lang w:val="kk-KZ"/>
        </w:rPr>
        <w:t>Дюбкина М.Э.            __________</w:t>
      </w:r>
    </w:p>
    <w:p w:rsidR="002863EA" w:rsidRPr="00512844" w:rsidRDefault="002863EA" w:rsidP="00625D96">
      <w:pPr>
        <w:spacing w:line="240" w:lineRule="auto"/>
        <w:ind w:right="74"/>
        <w:jc w:val="both"/>
        <w:rPr>
          <w:rFonts w:ascii="Times New Roman" w:hAnsi="Times New Roman" w:cs="Times New Roman"/>
          <w:sz w:val="28"/>
          <w:szCs w:val="28"/>
          <w:lang w:val="kk-KZ"/>
        </w:rPr>
      </w:pPr>
      <w:r w:rsidRPr="00512844">
        <w:rPr>
          <w:rFonts w:ascii="Times New Roman" w:hAnsi="Times New Roman" w:cs="Times New Roman"/>
          <w:sz w:val="28"/>
          <w:szCs w:val="28"/>
          <w:lang w:val="kk-KZ"/>
        </w:rPr>
        <w:t>Кашкимбаева Б.Б.       __________</w:t>
      </w:r>
    </w:p>
    <w:p w:rsidR="002863EA" w:rsidRPr="00512844" w:rsidRDefault="002863EA" w:rsidP="00625D96">
      <w:pPr>
        <w:spacing w:line="240" w:lineRule="auto"/>
        <w:ind w:right="74"/>
        <w:jc w:val="both"/>
        <w:rPr>
          <w:rFonts w:ascii="Times New Roman" w:hAnsi="Times New Roman" w:cs="Times New Roman"/>
          <w:sz w:val="28"/>
          <w:szCs w:val="28"/>
          <w:lang w:val="kk-KZ"/>
        </w:rPr>
      </w:pPr>
      <w:r w:rsidRPr="005E1553">
        <w:rPr>
          <w:rFonts w:ascii="Times New Roman" w:hAnsi="Times New Roman" w:cs="Times New Roman"/>
          <w:sz w:val="28"/>
          <w:szCs w:val="28"/>
          <w:lang w:val="kk-KZ"/>
        </w:rPr>
        <w:t>Халиулина Л.М.</w:t>
      </w:r>
      <w:r w:rsidRPr="00512844">
        <w:rPr>
          <w:rFonts w:ascii="Times New Roman" w:hAnsi="Times New Roman" w:cs="Times New Roman"/>
          <w:sz w:val="28"/>
          <w:szCs w:val="28"/>
          <w:lang w:val="kk-KZ"/>
        </w:rPr>
        <w:t xml:space="preserve">         __________</w:t>
      </w:r>
    </w:p>
    <w:p w:rsidR="002863EA" w:rsidRPr="00512844" w:rsidRDefault="002863EA" w:rsidP="00625D96">
      <w:pPr>
        <w:spacing w:line="240" w:lineRule="auto"/>
        <w:ind w:right="74"/>
        <w:jc w:val="both"/>
        <w:rPr>
          <w:rFonts w:ascii="Times New Roman" w:hAnsi="Times New Roman" w:cs="Times New Roman"/>
          <w:sz w:val="28"/>
          <w:szCs w:val="28"/>
          <w:lang w:val="kk-KZ"/>
        </w:rPr>
      </w:pPr>
      <w:r w:rsidRPr="00512844">
        <w:rPr>
          <w:rFonts w:ascii="Times New Roman" w:hAnsi="Times New Roman" w:cs="Times New Roman"/>
          <w:sz w:val="28"/>
          <w:szCs w:val="28"/>
          <w:lang w:val="kk-KZ"/>
        </w:rPr>
        <w:t>Заставка А.И.             __________</w:t>
      </w:r>
    </w:p>
    <w:p w:rsidR="002863EA" w:rsidRPr="00512844" w:rsidRDefault="002863EA" w:rsidP="00625D96">
      <w:pPr>
        <w:spacing w:line="240" w:lineRule="auto"/>
        <w:ind w:right="74"/>
        <w:jc w:val="both"/>
        <w:rPr>
          <w:rFonts w:ascii="Times New Roman" w:hAnsi="Times New Roman" w:cs="Times New Roman"/>
          <w:color w:val="FF0000"/>
          <w:sz w:val="28"/>
          <w:szCs w:val="28"/>
          <w:lang w:val="kk-KZ"/>
        </w:rPr>
      </w:pPr>
    </w:p>
    <w:p w:rsidR="00E97933" w:rsidRPr="00AE24B6" w:rsidRDefault="002863EA" w:rsidP="00AE24B6">
      <w:pPr>
        <w:spacing w:line="240" w:lineRule="auto"/>
        <w:ind w:right="74"/>
        <w:jc w:val="both"/>
        <w:rPr>
          <w:rFonts w:ascii="Times New Roman" w:hAnsi="Times New Roman" w:cs="Times New Roman"/>
          <w:sz w:val="28"/>
          <w:szCs w:val="28"/>
        </w:rPr>
        <w:sectPr w:rsidR="00E97933" w:rsidRPr="00AE24B6" w:rsidSect="00625D96">
          <w:pgSz w:w="11910" w:h="16840"/>
          <w:pgMar w:top="1040" w:right="853" w:bottom="280" w:left="1060" w:header="720" w:footer="720" w:gutter="0"/>
          <w:cols w:space="720"/>
        </w:sectPr>
      </w:pPr>
      <w:r w:rsidRPr="00512844">
        <w:rPr>
          <w:rFonts w:ascii="Times New Roman" w:hAnsi="Times New Roman" w:cs="Times New Roman"/>
          <w:sz w:val="28"/>
          <w:szCs w:val="28"/>
        </w:rPr>
        <w:t xml:space="preserve">Секретарь: </w:t>
      </w:r>
      <w:r w:rsidR="008D13F6">
        <w:rPr>
          <w:rFonts w:ascii="Times New Roman" w:hAnsi="Times New Roman" w:cs="Times New Roman"/>
          <w:sz w:val="28"/>
          <w:szCs w:val="28"/>
          <w:lang w:val="kk-KZ"/>
        </w:rPr>
        <w:t>Финк Л</w:t>
      </w:r>
      <w:r w:rsidRPr="00512844">
        <w:rPr>
          <w:rFonts w:ascii="Times New Roman" w:hAnsi="Times New Roman" w:cs="Times New Roman"/>
          <w:sz w:val="28"/>
          <w:szCs w:val="28"/>
        </w:rPr>
        <w:t>. ________</w:t>
      </w:r>
    </w:p>
    <w:p w:rsidR="00C86A08" w:rsidRPr="00FC18EC" w:rsidRDefault="00C86A08" w:rsidP="00512844">
      <w:pPr>
        <w:spacing w:line="240" w:lineRule="auto"/>
        <w:rPr>
          <w:rFonts w:ascii="Times New Roman" w:hAnsi="Times New Roman" w:cs="Times New Roman"/>
          <w:sz w:val="28"/>
          <w:szCs w:val="28"/>
          <w:lang w:val="kk-KZ"/>
        </w:rPr>
        <w:sectPr w:rsidR="00C86A08" w:rsidRPr="00FC18EC">
          <w:pgSz w:w="11910" w:h="16840"/>
          <w:pgMar w:top="1360" w:right="0" w:bottom="280" w:left="1060" w:header="720" w:footer="720" w:gutter="0"/>
          <w:cols w:space="720"/>
        </w:sectPr>
      </w:pPr>
    </w:p>
    <w:p w:rsidR="00CE48CB" w:rsidRPr="00512844" w:rsidRDefault="00CE48CB" w:rsidP="00512844">
      <w:pPr>
        <w:widowControl w:val="0"/>
        <w:spacing w:line="240" w:lineRule="auto"/>
        <w:ind w:right="1019"/>
        <w:jc w:val="both"/>
        <w:rPr>
          <w:rFonts w:ascii="Times New Roman" w:eastAsia="Times New Roman" w:hAnsi="Times New Roman" w:cs="Times New Roman"/>
          <w:color w:val="0000FF"/>
          <w:sz w:val="28"/>
          <w:szCs w:val="28"/>
          <w:lang w:val="kk-KZ"/>
        </w:rPr>
        <w:sectPr w:rsidR="00CE48CB" w:rsidRPr="00512844" w:rsidSect="00C36F80">
          <w:pgSz w:w="11910" w:h="16840"/>
          <w:pgMar w:top="1360" w:right="853" w:bottom="280" w:left="1060" w:header="720" w:footer="720" w:gutter="0"/>
          <w:cols w:space="720"/>
        </w:sectPr>
      </w:pPr>
    </w:p>
    <w:p w:rsidR="00B23FD7" w:rsidRPr="00512844" w:rsidRDefault="00B23FD7" w:rsidP="00625D96">
      <w:pPr>
        <w:pStyle w:val="2"/>
        <w:tabs>
          <w:tab w:val="left" w:pos="709"/>
        </w:tabs>
        <w:spacing w:before="89"/>
        <w:ind w:left="0"/>
        <w:jc w:val="left"/>
        <w:rPr>
          <w:lang w:val="kk-KZ"/>
        </w:rPr>
      </w:pPr>
    </w:p>
    <w:sectPr w:rsidR="00B23FD7" w:rsidRPr="00512844" w:rsidSect="008E1E95">
      <w:pgSz w:w="11910" w:h="16840"/>
      <w:pgMar w:top="1040" w:right="853"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238A"/>
    <w:multiLevelType w:val="hybridMultilevel"/>
    <w:tmpl w:val="2D62872C"/>
    <w:lvl w:ilvl="0" w:tplc="4386D290">
      <w:numFmt w:val="bullet"/>
      <w:lvlText w:val="-"/>
      <w:lvlJc w:val="left"/>
      <w:pPr>
        <w:ind w:left="642" w:hanging="164"/>
      </w:pPr>
      <w:rPr>
        <w:rFonts w:ascii="Times New Roman" w:eastAsia="Times New Roman" w:hAnsi="Times New Roman" w:cs="Times New Roman" w:hint="default"/>
        <w:w w:val="100"/>
        <w:sz w:val="28"/>
        <w:szCs w:val="28"/>
        <w:lang w:val="ru-RU" w:eastAsia="en-US" w:bidi="ar-SA"/>
      </w:rPr>
    </w:lvl>
    <w:lvl w:ilvl="1" w:tplc="5BC85BE0">
      <w:numFmt w:val="bullet"/>
      <w:lvlText w:val="•"/>
      <w:lvlJc w:val="left"/>
      <w:pPr>
        <w:ind w:left="1660" w:hanging="164"/>
      </w:pPr>
      <w:rPr>
        <w:rFonts w:hint="default"/>
        <w:lang w:val="ru-RU" w:eastAsia="en-US" w:bidi="ar-SA"/>
      </w:rPr>
    </w:lvl>
    <w:lvl w:ilvl="2" w:tplc="2A566FA0">
      <w:numFmt w:val="bullet"/>
      <w:lvlText w:val="•"/>
      <w:lvlJc w:val="left"/>
      <w:pPr>
        <w:ind w:left="2681" w:hanging="164"/>
      </w:pPr>
      <w:rPr>
        <w:rFonts w:hint="default"/>
        <w:lang w:val="ru-RU" w:eastAsia="en-US" w:bidi="ar-SA"/>
      </w:rPr>
    </w:lvl>
    <w:lvl w:ilvl="3" w:tplc="DF1CFA1C">
      <w:numFmt w:val="bullet"/>
      <w:lvlText w:val="•"/>
      <w:lvlJc w:val="left"/>
      <w:pPr>
        <w:ind w:left="3701" w:hanging="164"/>
      </w:pPr>
      <w:rPr>
        <w:rFonts w:hint="default"/>
        <w:lang w:val="ru-RU" w:eastAsia="en-US" w:bidi="ar-SA"/>
      </w:rPr>
    </w:lvl>
    <w:lvl w:ilvl="4" w:tplc="B4885AAC">
      <w:numFmt w:val="bullet"/>
      <w:lvlText w:val="•"/>
      <w:lvlJc w:val="left"/>
      <w:pPr>
        <w:ind w:left="4722" w:hanging="164"/>
      </w:pPr>
      <w:rPr>
        <w:rFonts w:hint="default"/>
        <w:lang w:val="ru-RU" w:eastAsia="en-US" w:bidi="ar-SA"/>
      </w:rPr>
    </w:lvl>
    <w:lvl w:ilvl="5" w:tplc="DE46A1BA">
      <w:numFmt w:val="bullet"/>
      <w:lvlText w:val="•"/>
      <w:lvlJc w:val="left"/>
      <w:pPr>
        <w:ind w:left="5743" w:hanging="164"/>
      </w:pPr>
      <w:rPr>
        <w:rFonts w:hint="default"/>
        <w:lang w:val="ru-RU" w:eastAsia="en-US" w:bidi="ar-SA"/>
      </w:rPr>
    </w:lvl>
    <w:lvl w:ilvl="6" w:tplc="D6D09ED2">
      <w:numFmt w:val="bullet"/>
      <w:lvlText w:val="•"/>
      <w:lvlJc w:val="left"/>
      <w:pPr>
        <w:ind w:left="6763" w:hanging="164"/>
      </w:pPr>
      <w:rPr>
        <w:rFonts w:hint="default"/>
        <w:lang w:val="ru-RU" w:eastAsia="en-US" w:bidi="ar-SA"/>
      </w:rPr>
    </w:lvl>
    <w:lvl w:ilvl="7" w:tplc="440CF8F0">
      <w:numFmt w:val="bullet"/>
      <w:lvlText w:val="•"/>
      <w:lvlJc w:val="left"/>
      <w:pPr>
        <w:ind w:left="7784" w:hanging="164"/>
      </w:pPr>
      <w:rPr>
        <w:rFonts w:hint="default"/>
        <w:lang w:val="ru-RU" w:eastAsia="en-US" w:bidi="ar-SA"/>
      </w:rPr>
    </w:lvl>
    <w:lvl w:ilvl="8" w:tplc="9586DA26">
      <w:numFmt w:val="bullet"/>
      <w:lvlText w:val="•"/>
      <w:lvlJc w:val="left"/>
      <w:pPr>
        <w:ind w:left="8805" w:hanging="164"/>
      </w:pPr>
      <w:rPr>
        <w:rFonts w:hint="default"/>
        <w:lang w:val="ru-RU" w:eastAsia="en-US" w:bidi="ar-SA"/>
      </w:rPr>
    </w:lvl>
  </w:abstractNum>
  <w:abstractNum w:abstractNumId="1">
    <w:nsid w:val="04316F6E"/>
    <w:multiLevelType w:val="hybridMultilevel"/>
    <w:tmpl w:val="22A0B51A"/>
    <w:lvl w:ilvl="0" w:tplc="2BF26AAC">
      <w:start w:val="3"/>
      <w:numFmt w:val="decimal"/>
      <w:lvlText w:val="%1."/>
      <w:lvlJc w:val="left"/>
      <w:pPr>
        <w:ind w:left="922" w:hanging="281"/>
      </w:pPr>
      <w:rPr>
        <w:rFonts w:ascii="Times New Roman" w:eastAsia="Times New Roman" w:hAnsi="Times New Roman" w:cs="Times New Roman" w:hint="default"/>
        <w:w w:val="100"/>
        <w:sz w:val="28"/>
        <w:szCs w:val="28"/>
        <w:lang w:val="ru-RU" w:eastAsia="en-US" w:bidi="ar-SA"/>
      </w:rPr>
    </w:lvl>
    <w:lvl w:ilvl="1" w:tplc="AD6C7482">
      <w:numFmt w:val="bullet"/>
      <w:lvlText w:val="•"/>
      <w:lvlJc w:val="left"/>
      <w:pPr>
        <w:ind w:left="1912" w:hanging="281"/>
      </w:pPr>
      <w:rPr>
        <w:rFonts w:hint="default"/>
        <w:lang w:val="ru-RU" w:eastAsia="en-US" w:bidi="ar-SA"/>
      </w:rPr>
    </w:lvl>
    <w:lvl w:ilvl="2" w:tplc="1C765AB4">
      <w:numFmt w:val="bullet"/>
      <w:lvlText w:val="•"/>
      <w:lvlJc w:val="left"/>
      <w:pPr>
        <w:ind w:left="2905" w:hanging="281"/>
      </w:pPr>
      <w:rPr>
        <w:rFonts w:hint="default"/>
        <w:lang w:val="ru-RU" w:eastAsia="en-US" w:bidi="ar-SA"/>
      </w:rPr>
    </w:lvl>
    <w:lvl w:ilvl="3" w:tplc="FF8A0CF4">
      <w:numFmt w:val="bullet"/>
      <w:lvlText w:val="•"/>
      <w:lvlJc w:val="left"/>
      <w:pPr>
        <w:ind w:left="3897" w:hanging="281"/>
      </w:pPr>
      <w:rPr>
        <w:rFonts w:hint="default"/>
        <w:lang w:val="ru-RU" w:eastAsia="en-US" w:bidi="ar-SA"/>
      </w:rPr>
    </w:lvl>
    <w:lvl w:ilvl="4" w:tplc="6040DAE2">
      <w:numFmt w:val="bullet"/>
      <w:lvlText w:val="•"/>
      <w:lvlJc w:val="left"/>
      <w:pPr>
        <w:ind w:left="4890" w:hanging="281"/>
      </w:pPr>
      <w:rPr>
        <w:rFonts w:hint="default"/>
        <w:lang w:val="ru-RU" w:eastAsia="en-US" w:bidi="ar-SA"/>
      </w:rPr>
    </w:lvl>
    <w:lvl w:ilvl="5" w:tplc="D264C7E0">
      <w:numFmt w:val="bullet"/>
      <w:lvlText w:val="•"/>
      <w:lvlJc w:val="left"/>
      <w:pPr>
        <w:ind w:left="5883" w:hanging="281"/>
      </w:pPr>
      <w:rPr>
        <w:rFonts w:hint="default"/>
        <w:lang w:val="ru-RU" w:eastAsia="en-US" w:bidi="ar-SA"/>
      </w:rPr>
    </w:lvl>
    <w:lvl w:ilvl="6" w:tplc="7E5605AE">
      <w:numFmt w:val="bullet"/>
      <w:lvlText w:val="•"/>
      <w:lvlJc w:val="left"/>
      <w:pPr>
        <w:ind w:left="6875" w:hanging="281"/>
      </w:pPr>
      <w:rPr>
        <w:rFonts w:hint="default"/>
        <w:lang w:val="ru-RU" w:eastAsia="en-US" w:bidi="ar-SA"/>
      </w:rPr>
    </w:lvl>
    <w:lvl w:ilvl="7" w:tplc="4348B5C8">
      <w:numFmt w:val="bullet"/>
      <w:lvlText w:val="•"/>
      <w:lvlJc w:val="left"/>
      <w:pPr>
        <w:ind w:left="7868" w:hanging="281"/>
      </w:pPr>
      <w:rPr>
        <w:rFonts w:hint="default"/>
        <w:lang w:val="ru-RU" w:eastAsia="en-US" w:bidi="ar-SA"/>
      </w:rPr>
    </w:lvl>
    <w:lvl w:ilvl="8" w:tplc="3BDCE3DC">
      <w:numFmt w:val="bullet"/>
      <w:lvlText w:val="•"/>
      <w:lvlJc w:val="left"/>
      <w:pPr>
        <w:ind w:left="8861" w:hanging="281"/>
      </w:pPr>
      <w:rPr>
        <w:rFonts w:hint="default"/>
        <w:lang w:val="ru-RU" w:eastAsia="en-US" w:bidi="ar-SA"/>
      </w:rPr>
    </w:lvl>
  </w:abstractNum>
  <w:abstractNum w:abstractNumId="2">
    <w:nsid w:val="05250D1E"/>
    <w:multiLevelType w:val="hybridMultilevel"/>
    <w:tmpl w:val="BF3A88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7378CF"/>
    <w:multiLevelType w:val="hybridMultilevel"/>
    <w:tmpl w:val="8DA4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9E1A1E"/>
    <w:multiLevelType w:val="hybridMultilevel"/>
    <w:tmpl w:val="3AC4C8EC"/>
    <w:lvl w:ilvl="0" w:tplc="87BEF936">
      <w:numFmt w:val="bullet"/>
      <w:lvlText w:val=""/>
      <w:lvlJc w:val="left"/>
      <w:pPr>
        <w:ind w:left="1722" w:hanging="360"/>
      </w:pPr>
      <w:rPr>
        <w:rFonts w:ascii="Symbol" w:eastAsia="Symbol" w:hAnsi="Symbol" w:cs="Symbol" w:hint="default"/>
        <w:w w:val="100"/>
        <w:sz w:val="28"/>
        <w:szCs w:val="28"/>
        <w:lang w:val="ru-RU" w:eastAsia="en-US" w:bidi="ar-SA"/>
      </w:rPr>
    </w:lvl>
    <w:lvl w:ilvl="1" w:tplc="2FE6DD02">
      <w:numFmt w:val="bullet"/>
      <w:lvlText w:val="•"/>
      <w:lvlJc w:val="left"/>
      <w:pPr>
        <w:ind w:left="2632" w:hanging="360"/>
      </w:pPr>
      <w:rPr>
        <w:rFonts w:hint="default"/>
        <w:lang w:val="ru-RU" w:eastAsia="en-US" w:bidi="ar-SA"/>
      </w:rPr>
    </w:lvl>
    <w:lvl w:ilvl="2" w:tplc="1400A84E">
      <w:numFmt w:val="bullet"/>
      <w:lvlText w:val="•"/>
      <w:lvlJc w:val="left"/>
      <w:pPr>
        <w:ind w:left="3545" w:hanging="360"/>
      </w:pPr>
      <w:rPr>
        <w:rFonts w:hint="default"/>
        <w:lang w:val="ru-RU" w:eastAsia="en-US" w:bidi="ar-SA"/>
      </w:rPr>
    </w:lvl>
    <w:lvl w:ilvl="3" w:tplc="246CBB78">
      <w:numFmt w:val="bullet"/>
      <w:lvlText w:val="•"/>
      <w:lvlJc w:val="left"/>
      <w:pPr>
        <w:ind w:left="4457" w:hanging="360"/>
      </w:pPr>
      <w:rPr>
        <w:rFonts w:hint="default"/>
        <w:lang w:val="ru-RU" w:eastAsia="en-US" w:bidi="ar-SA"/>
      </w:rPr>
    </w:lvl>
    <w:lvl w:ilvl="4" w:tplc="76CE3618">
      <w:numFmt w:val="bullet"/>
      <w:lvlText w:val="•"/>
      <w:lvlJc w:val="left"/>
      <w:pPr>
        <w:ind w:left="5370" w:hanging="360"/>
      </w:pPr>
      <w:rPr>
        <w:rFonts w:hint="default"/>
        <w:lang w:val="ru-RU" w:eastAsia="en-US" w:bidi="ar-SA"/>
      </w:rPr>
    </w:lvl>
    <w:lvl w:ilvl="5" w:tplc="97869894">
      <w:numFmt w:val="bullet"/>
      <w:lvlText w:val="•"/>
      <w:lvlJc w:val="left"/>
      <w:pPr>
        <w:ind w:left="6283" w:hanging="360"/>
      </w:pPr>
      <w:rPr>
        <w:rFonts w:hint="default"/>
        <w:lang w:val="ru-RU" w:eastAsia="en-US" w:bidi="ar-SA"/>
      </w:rPr>
    </w:lvl>
    <w:lvl w:ilvl="6" w:tplc="DE38BACE">
      <w:numFmt w:val="bullet"/>
      <w:lvlText w:val="•"/>
      <w:lvlJc w:val="left"/>
      <w:pPr>
        <w:ind w:left="7195" w:hanging="360"/>
      </w:pPr>
      <w:rPr>
        <w:rFonts w:hint="default"/>
        <w:lang w:val="ru-RU" w:eastAsia="en-US" w:bidi="ar-SA"/>
      </w:rPr>
    </w:lvl>
    <w:lvl w:ilvl="7" w:tplc="E8AE0BB8">
      <w:numFmt w:val="bullet"/>
      <w:lvlText w:val="•"/>
      <w:lvlJc w:val="left"/>
      <w:pPr>
        <w:ind w:left="8108" w:hanging="360"/>
      </w:pPr>
      <w:rPr>
        <w:rFonts w:hint="default"/>
        <w:lang w:val="ru-RU" w:eastAsia="en-US" w:bidi="ar-SA"/>
      </w:rPr>
    </w:lvl>
    <w:lvl w:ilvl="8" w:tplc="D046C29A">
      <w:numFmt w:val="bullet"/>
      <w:lvlText w:val="•"/>
      <w:lvlJc w:val="left"/>
      <w:pPr>
        <w:ind w:left="9021" w:hanging="360"/>
      </w:pPr>
      <w:rPr>
        <w:rFonts w:hint="default"/>
        <w:lang w:val="ru-RU" w:eastAsia="en-US" w:bidi="ar-SA"/>
      </w:rPr>
    </w:lvl>
  </w:abstractNum>
  <w:abstractNum w:abstractNumId="5">
    <w:nsid w:val="23386548"/>
    <w:multiLevelType w:val="multilevel"/>
    <w:tmpl w:val="AF42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4B3083"/>
    <w:multiLevelType w:val="hybridMultilevel"/>
    <w:tmpl w:val="A9048590"/>
    <w:lvl w:ilvl="0" w:tplc="576E76AA">
      <w:start w:val="1"/>
      <w:numFmt w:val="decimal"/>
      <w:lvlText w:val="%1."/>
      <w:lvlJc w:val="left"/>
      <w:pPr>
        <w:ind w:left="642" w:hanging="348"/>
      </w:pPr>
      <w:rPr>
        <w:rFonts w:ascii="Times New Roman" w:eastAsia="Times New Roman" w:hAnsi="Times New Roman" w:cs="Times New Roman" w:hint="default"/>
        <w:w w:val="100"/>
        <w:sz w:val="28"/>
        <w:szCs w:val="28"/>
        <w:lang w:val="ru-RU" w:eastAsia="en-US" w:bidi="ar-SA"/>
      </w:rPr>
    </w:lvl>
    <w:lvl w:ilvl="1" w:tplc="CD9A19A6">
      <w:numFmt w:val="bullet"/>
      <w:lvlText w:val="•"/>
      <w:lvlJc w:val="left"/>
      <w:pPr>
        <w:ind w:left="1660" w:hanging="348"/>
      </w:pPr>
      <w:rPr>
        <w:rFonts w:hint="default"/>
        <w:lang w:val="ru-RU" w:eastAsia="en-US" w:bidi="ar-SA"/>
      </w:rPr>
    </w:lvl>
    <w:lvl w:ilvl="2" w:tplc="4008FE98">
      <w:numFmt w:val="bullet"/>
      <w:lvlText w:val="•"/>
      <w:lvlJc w:val="left"/>
      <w:pPr>
        <w:ind w:left="2681" w:hanging="348"/>
      </w:pPr>
      <w:rPr>
        <w:rFonts w:hint="default"/>
        <w:lang w:val="ru-RU" w:eastAsia="en-US" w:bidi="ar-SA"/>
      </w:rPr>
    </w:lvl>
    <w:lvl w:ilvl="3" w:tplc="CE28844C">
      <w:numFmt w:val="bullet"/>
      <w:lvlText w:val="•"/>
      <w:lvlJc w:val="left"/>
      <w:pPr>
        <w:ind w:left="3701" w:hanging="348"/>
      </w:pPr>
      <w:rPr>
        <w:rFonts w:hint="default"/>
        <w:lang w:val="ru-RU" w:eastAsia="en-US" w:bidi="ar-SA"/>
      </w:rPr>
    </w:lvl>
    <w:lvl w:ilvl="4" w:tplc="C470A288">
      <w:numFmt w:val="bullet"/>
      <w:lvlText w:val="•"/>
      <w:lvlJc w:val="left"/>
      <w:pPr>
        <w:ind w:left="4722" w:hanging="348"/>
      </w:pPr>
      <w:rPr>
        <w:rFonts w:hint="default"/>
        <w:lang w:val="ru-RU" w:eastAsia="en-US" w:bidi="ar-SA"/>
      </w:rPr>
    </w:lvl>
    <w:lvl w:ilvl="5" w:tplc="C7F4855C">
      <w:numFmt w:val="bullet"/>
      <w:lvlText w:val="•"/>
      <w:lvlJc w:val="left"/>
      <w:pPr>
        <w:ind w:left="5743" w:hanging="348"/>
      </w:pPr>
      <w:rPr>
        <w:rFonts w:hint="default"/>
        <w:lang w:val="ru-RU" w:eastAsia="en-US" w:bidi="ar-SA"/>
      </w:rPr>
    </w:lvl>
    <w:lvl w:ilvl="6" w:tplc="B052B902">
      <w:numFmt w:val="bullet"/>
      <w:lvlText w:val="•"/>
      <w:lvlJc w:val="left"/>
      <w:pPr>
        <w:ind w:left="6763" w:hanging="348"/>
      </w:pPr>
      <w:rPr>
        <w:rFonts w:hint="default"/>
        <w:lang w:val="ru-RU" w:eastAsia="en-US" w:bidi="ar-SA"/>
      </w:rPr>
    </w:lvl>
    <w:lvl w:ilvl="7" w:tplc="FFD0837E">
      <w:numFmt w:val="bullet"/>
      <w:lvlText w:val="•"/>
      <w:lvlJc w:val="left"/>
      <w:pPr>
        <w:ind w:left="7784" w:hanging="348"/>
      </w:pPr>
      <w:rPr>
        <w:rFonts w:hint="default"/>
        <w:lang w:val="ru-RU" w:eastAsia="en-US" w:bidi="ar-SA"/>
      </w:rPr>
    </w:lvl>
    <w:lvl w:ilvl="8" w:tplc="13AC0CD6">
      <w:numFmt w:val="bullet"/>
      <w:lvlText w:val="•"/>
      <w:lvlJc w:val="left"/>
      <w:pPr>
        <w:ind w:left="8805" w:hanging="348"/>
      </w:pPr>
      <w:rPr>
        <w:rFonts w:hint="default"/>
        <w:lang w:val="ru-RU" w:eastAsia="en-US" w:bidi="ar-SA"/>
      </w:rPr>
    </w:lvl>
  </w:abstractNum>
  <w:abstractNum w:abstractNumId="7">
    <w:nsid w:val="2C102BD3"/>
    <w:multiLevelType w:val="hybridMultilevel"/>
    <w:tmpl w:val="A18CF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C872E4"/>
    <w:multiLevelType w:val="hybridMultilevel"/>
    <w:tmpl w:val="B1F6D54E"/>
    <w:lvl w:ilvl="0" w:tplc="C88E9006">
      <w:start w:val="1"/>
      <w:numFmt w:val="decimal"/>
      <w:lvlText w:val="%1."/>
      <w:lvlJc w:val="left"/>
      <w:pPr>
        <w:ind w:left="12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11B7C0E"/>
    <w:multiLevelType w:val="hybridMultilevel"/>
    <w:tmpl w:val="FF4A85A6"/>
    <w:lvl w:ilvl="0" w:tplc="917CB8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FA2A6B"/>
    <w:multiLevelType w:val="hybridMultilevel"/>
    <w:tmpl w:val="2018B67C"/>
    <w:lvl w:ilvl="0" w:tplc="3544D57C">
      <w:numFmt w:val="bullet"/>
      <w:lvlText w:val="-"/>
      <w:lvlJc w:val="left"/>
      <w:pPr>
        <w:ind w:left="642" w:hanging="171"/>
      </w:pPr>
      <w:rPr>
        <w:rFonts w:ascii="Times New Roman" w:eastAsia="Times New Roman" w:hAnsi="Times New Roman" w:cs="Times New Roman" w:hint="default"/>
        <w:w w:val="100"/>
        <w:sz w:val="28"/>
        <w:szCs w:val="28"/>
        <w:lang w:val="ru-RU" w:eastAsia="en-US" w:bidi="ar-SA"/>
      </w:rPr>
    </w:lvl>
    <w:lvl w:ilvl="1" w:tplc="7F9AAD8E">
      <w:numFmt w:val="bullet"/>
      <w:lvlText w:val="•"/>
      <w:lvlJc w:val="left"/>
      <w:pPr>
        <w:ind w:left="1660" w:hanging="171"/>
      </w:pPr>
      <w:rPr>
        <w:rFonts w:hint="default"/>
        <w:lang w:val="ru-RU" w:eastAsia="en-US" w:bidi="ar-SA"/>
      </w:rPr>
    </w:lvl>
    <w:lvl w:ilvl="2" w:tplc="8CC00624">
      <w:numFmt w:val="bullet"/>
      <w:lvlText w:val="•"/>
      <w:lvlJc w:val="left"/>
      <w:pPr>
        <w:ind w:left="2681" w:hanging="171"/>
      </w:pPr>
      <w:rPr>
        <w:rFonts w:hint="default"/>
        <w:lang w:val="ru-RU" w:eastAsia="en-US" w:bidi="ar-SA"/>
      </w:rPr>
    </w:lvl>
    <w:lvl w:ilvl="3" w:tplc="CDB2CDFC">
      <w:numFmt w:val="bullet"/>
      <w:lvlText w:val="•"/>
      <w:lvlJc w:val="left"/>
      <w:pPr>
        <w:ind w:left="3701" w:hanging="171"/>
      </w:pPr>
      <w:rPr>
        <w:rFonts w:hint="default"/>
        <w:lang w:val="ru-RU" w:eastAsia="en-US" w:bidi="ar-SA"/>
      </w:rPr>
    </w:lvl>
    <w:lvl w:ilvl="4" w:tplc="E9062046">
      <w:numFmt w:val="bullet"/>
      <w:lvlText w:val="•"/>
      <w:lvlJc w:val="left"/>
      <w:pPr>
        <w:ind w:left="4722" w:hanging="171"/>
      </w:pPr>
      <w:rPr>
        <w:rFonts w:hint="default"/>
        <w:lang w:val="ru-RU" w:eastAsia="en-US" w:bidi="ar-SA"/>
      </w:rPr>
    </w:lvl>
    <w:lvl w:ilvl="5" w:tplc="88D60902">
      <w:numFmt w:val="bullet"/>
      <w:lvlText w:val="•"/>
      <w:lvlJc w:val="left"/>
      <w:pPr>
        <w:ind w:left="5743" w:hanging="171"/>
      </w:pPr>
      <w:rPr>
        <w:rFonts w:hint="default"/>
        <w:lang w:val="ru-RU" w:eastAsia="en-US" w:bidi="ar-SA"/>
      </w:rPr>
    </w:lvl>
    <w:lvl w:ilvl="6" w:tplc="D2A47082">
      <w:numFmt w:val="bullet"/>
      <w:lvlText w:val="•"/>
      <w:lvlJc w:val="left"/>
      <w:pPr>
        <w:ind w:left="6763" w:hanging="171"/>
      </w:pPr>
      <w:rPr>
        <w:rFonts w:hint="default"/>
        <w:lang w:val="ru-RU" w:eastAsia="en-US" w:bidi="ar-SA"/>
      </w:rPr>
    </w:lvl>
    <w:lvl w:ilvl="7" w:tplc="87763174">
      <w:numFmt w:val="bullet"/>
      <w:lvlText w:val="•"/>
      <w:lvlJc w:val="left"/>
      <w:pPr>
        <w:ind w:left="7784" w:hanging="171"/>
      </w:pPr>
      <w:rPr>
        <w:rFonts w:hint="default"/>
        <w:lang w:val="ru-RU" w:eastAsia="en-US" w:bidi="ar-SA"/>
      </w:rPr>
    </w:lvl>
    <w:lvl w:ilvl="8" w:tplc="B64AE766">
      <w:numFmt w:val="bullet"/>
      <w:lvlText w:val="•"/>
      <w:lvlJc w:val="left"/>
      <w:pPr>
        <w:ind w:left="8805" w:hanging="171"/>
      </w:pPr>
      <w:rPr>
        <w:rFonts w:hint="default"/>
        <w:lang w:val="ru-RU" w:eastAsia="en-US" w:bidi="ar-SA"/>
      </w:rPr>
    </w:lvl>
  </w:abstractNum>
  <w:abstractNum w:abstractNumId="11">
    <w:nsid w:val="5A05476B"/>
    <w:multiLevelType w:val="hybridMultilevel"/>
    <w:tmpl w:val="08D8BBFC"/>
    <w:lvl w:ilvl="0" w:tplc="602CF2C0">
      <w:numFmt w:val="bullet"/>
      <w:lvlText w:val="-"/>
      <w:lvlJc w:val="left"/>
      <w:pPr>
        <w:ind w:left="642" w:hanging="269"/>
      </w:pPr>
      <w:rPr>
        <w:rFonts w:hint="default"/>
        <w:w w:val="100"/>
        <w:lang w:val="ru-RU" w:eastAsia="en-US" w:bidi="ar-SA"/>
      </w:rPr>
    </w:lvl>
    <w:lvl w:ilvl="1" w:tplc="379E0E7E">
      <w:numFmt w:val="bullet"/>
      <w:lvlText w:val=""/>
      <w:lvlJc w:val="left"/>
      <w:pPr>
        <w:ind w:left="1362" w:hanging="360"/>
      </w:pPr>
      <w:rPr>
        <w:rFonts w:ascii="Wingdings" w:eastAsia="Wingdings" w:hAnsi="Wingdings" w:cs="Wingdings" w:hint="default"/>
        <w:w w:val="100"/>
        <w:sz w:val="28"/>
        <w:szCs w:val="28"/>
        <w:lang w:val="ru-RU" w:eastAsia="en-US" w:bidi="ar-SA"/>
      </w:rPr>
    </w:lvl>
    <w:lvl w:ilvl="2" w:tplc="7BDAF584">
      <w:numFmt w:val="bullet"/>
      <w:lvlText w:val="•"/>
      <w:lvlJc w:val="left"/>
      <w:pPr>
        <w:ind w:left="2414" w:hanging="360"/>
      </w:pPr>
      <w:rPr>
        <w:rFonts w:hint="default"/>
        <w:lang w:val="ru-RU" w:eastAsia="en-US" w:bidi="ar-SA"/>
      </w:rPr>
    </w:lvl>
    <w:lvl w:ilvl="3" w:tplc="4FBA0642">
      <w:numFmt w:val="bullet"/>
      <w:lvlText w:val="•"/>
      <w:lvlJc w:val="left"/>
      <w:pPr>
        <w:ind w:left="3468" w:hanging="360"/>
      </w:pPr>
      <w:rPr>
        <w:rFonts w:hint="default"/>
        <w:lang w:val="ru-RU" w:eastAsia="en-US" w:bidi="ar-SA"/>
      </w:rPr>
    </w:lvl>
    <w:lvl w:ilvl="4" w:tplc="595ED72A">
      <w:numFmt w:val="bullet"/>
      <w:lvlText w:val="•"/>
      <w:lvlJc w:val="left"/>
      <w:pPr>
        <w:ind w:left="4522" w:hanging="360"/>
      </w:pPr>
      <w:rPr>
        <w:rFonts w:hint="default"/>
        <w:lang w:val="ru-RU" w:eastAsia="en-US" w:bidi="ar-SA"/>
      </w:rPr>
    </w:lvl>
    <w:lvl w:ilvl="5" w:tplc="E132D5CC">
      <w:numFmt w:val="bullet"/>
      <w:lvlText w:val="•"/>
      <w:lvlJc w:val="left"/>
      <w:pPr>
        <w:ind w:left="5576" w:hanging="360"/>
      </w:pPr>
      <w:rPr>
        <w:rFonts w:hint="default"/>
        <w:lang w:val="ru-RU" w:eastAsia="en-US" w:bidi="ar-SA"/>
      </w:rPr>
    </w:lvl>
    <w:lvl w:ilvl="6" w:tplc="7E20F562">
      <w:numFmt w:val="bullet"/>
      <w:lvlText w:val="•"/>
      <w:lvlJc w:val="left"/>
      <w:pPr>
        <w:ind w:left="6630" w:hanging="360"/>
      </w:pPr>
      <w:rPr>
        <w:rFonts w:hint="default"/>
        <w:lang w:val="ru-RU" w:eastAsia="en-US" w:bidi="ar-SA"/>
      </w:rPr>
    </w:lvl>
    <w:lvl w:ilvl="7" w:tplc="460EF6D0">
      <w:numFmt w:val="bullet"/>
      <w:lvlText w:val="•"/>
      <w:lvlJc w:val="left"/>
      <w:pPr>
        <w:ind w:left="7684" w:hanging="360"/>
      </w:pPr>
      <w:rPr>
        <w:rFonts w:hint="default"/>
        <w:lang w:val="ru-RU" w:eastAsia="en-US" w:bidi="ar-SA"/>
      </w:rPr>
    </w:lvl>
    <w:lvl w:ilvl="8" w:tplc="195E6D06">
      <w:numFmt w:val="bullet"/>
      <w:lvlText w:val="•"/>
      <w:lvlJc w:val="left"/>
      <w:pPr>
        <w:ind w:left="8738" w:hanging="360"/>
      </w:pPr>
      <w:rPr>
        <w:rFonts w:hint="default"/>
        <w:lang w:val="ru-RU" w:eastAsia="en-US" w:bidi="ar-SA"/>
      </w:rPr>
    </w:lvl>
  </w:abstractNum>
  <w:abstractNum w:abstractNumId="12">
    <w:nsid w:val="601A1187"/>
    <w:multiLevelType w:val="hybridMultilevel"/>
    <w:tmpl w:val="0E9CD938"/>
    <w:lvl w:ilvl="0" w:tplc="B7BE8B28">
      <w:start w:val="2"/>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3">
    <w:nsid w:val="6102439C"/>
    <w:multiLevelType w:val="hybridMultilevel"/>
    <w:tmpl w:val="D9BED32A"/>
    <w:lvl w:ilvl="0" w:tplc="76C6EC82">
      <w:numFmt w:val="bullet"/>
      <w:lvlText w:val=""/>
      <w:lvlJc w:val="left"/>
      <w:pPr>
        <w:ind w:left="642" w:hanging="425"/>
      </w:pPr>
      <w:rPr>
        <w:rFonts w:ascii="Symbol" w:eastAsia="Symbol" w:hAnsi="Symbol" w:cs="Symbol" w:hint="default"/>
        <w:w w:val="100"/>
        <w:sz w:val="28"/>
        <w:szCs w:val="28"/>
        <w:lang w:val="ru-RU" w:eastAsia="en-US" w:bidi="ar-SA"/>
      </w:rPr>
    </w:lvl>
    <w:lvl w:ilvl="1" w:tplc="D0D89092">
      <w:numFmt w:val="bullet"/>
      <w:lvlText w:val="•"/>
      <w:lvlJc w:val="left"/>
      <w:pPr>
        <w:ind w:left="1660" w:hanging="425"/>
      </w:pPr>
      <w:rPr>
        <w:rFonts w:hint="default"/>
        <w:lang w:val="ru-RU" w:eastAsia="en-US" w:bidi="ar-SA"/>
      </w:rPr>
    </w:lvl>
    <w:lvl w:ilvl="2" w:tplc="9D3ED54C">
      <w:numFmt w:val="bullet"/>
      <w:lvlText w:val="•"/>
      <w:lvlJc w:val="left"/>
      <w:pPr>
        <w:ind w:left="2681" w:hanging="425"/>
      </w:pPr>
      <w:rPr>
        <w:rFonts w:hint="default"/>
        <w:lang w:val="ru-RU" w:eastAsia="en-US" w:bidi="ar-SA"/>
      </w:rPr>
    </w:lvl>
    <w:lvl w:ilvl="3" w:tplc="8256A584">
      <w:numFmt w:val="bullet"/>
      <w:lvlText w:val="•"/>
      <w:lvlJc w:val="left"/>
      <w:pPr>
        <w:ind w:left="3701" w:hanging="425"/>
      </w:pPr>
      <w:rPr>
        <w:rFonts w:hint="default"/>
        <w:lang w:val="ru-RU" w:eastAsia="en-US" w:bidi="ar-SA"/>
      </w:rPr>
    </w:lvl>
    <w:lvl w:ilvl="4" w:tplc="6A9C6A72">
      <w:numFmt w:val="bullet"/>
      <w:lvlText w:val="•"/>
      <w:lvlJc w:val="left"/>
      <w:pPr>
        <w:ind w:left="4722" w:hanging="425"/>
      </w:pPr>
      <w:rPr>
        <w:rFonts w:hint="default"/>
        <w:lang w:val="ru-RU" w:eastAsia="en-US" w:bidi="ar-SA"/>
      </w:rPr>
    </w:lvl>
    <w:lvl w:ilvl="5" w:tplc="1CE4A1D0">
      <w:numFmt w:val="bullet"/>
      <w:lvlText w:val="•"/>
      <w:lvlJc w:val="left"/>
      <w:pPr>
        <w:ind w:left="5743" w:hanging="425"/>
      </w:pPr>
      <w:rPr>
        <w:rFonts w:hint="default"/>
        <w:lang w:val="ru-RU" w:eastAsia="en-US" w:bidi="ar-SA"/>
      </w:rPr>
    </w:lvl>
    <w:lvl w:ilvl="6" w:tplc="10F61504">
      <w:numFmt w:val="bullet"/>
      <w:lvlText w:val="•"/>
      <w:lvlJc w:val="left"/>
      <w:pPr>
        <w:ind w:left="6763" w:hanging="425"/>
      </w:pPr>
      <w:rPr>
        <w:rFonts w:hint="default"/>
        <w:lang w:val="ru-RU" w:eastAsia="en-US" w:bidi="ar-SA"/>
      </w:rPr>
    </w:lvl>
    <w:lvl w:ilvl="7" w:tplc="B6C66186">
      <w:numFmt w:val="bullet"/>
      <w:lvlText w:val="•"/>
      <w:lvlJc w:val="left"/>
      <w:pPr>
        <w:ind w:left="7784" w:hanging="425"/>
      </w:pPr>
      <w:rPr>
        <w:rFonts w:hint="default"/>
        <w:lang w:val="ru-RU" w:eastAsia="en-US" w:bidi="ar-SA"/>
      </w:rPr>
    </w:lvl>
    <w:lvl w:ilvl="8" w:tplc="EB6ABEA4">
      <w:numFmt w:val="bullet"/>
      <w:lvlText w:val="•"/>
      <w:lvlJc w:val="left"/>
      <w:pPr>
        <w:ind w:left="8805" w:hanging="425"/>
      </w:pPr>
      <w:rPr>
        <w:rFonts w:hint="default"/>
        <w:lang w:val="ru-RU" w:eastAsia="en-US" w:bidi="ar-SA"/>
      </w:rPr>
    </w:lvl>
  </w:abstractNum>
  <w:abstractNum w:abstractNumId="14">
    <w:nsid w:val="6B9B6A31"/>
    <w:multiLevelType w:val="hybridMultilevel"/>
    <w:tmpl w:val="3BF0F812"/>
    <w:lvl w:ilvl="0" w:tplc="5E58BCEE">
      <w:start w:val="2"/>
      <w:numFmt w:val="decimal"/>
      <w:lvlText w:val="%1."/>
      <w:lvlJc w:val="left"/>
      <w:pPr>
        <w:ind w:left="281" w:hanging="281"/>
        <w:jc w:val="right"/>
      </w:pPr>
      <w:rPr>
        <w:rFonts w:hint="default"/>
        <w:b/>
        <w:bCs/>
        <w:w w:val="100"/>
        <w:lang w:val="ru-RU" w:eastAsia="en-US" w:bidi="ar-SA"/>
      </w:rPr>
    </w:lvl>
    <w:lvl w:ilvl="1" w:tplc="86CA7302">
      <w:numFmt w:val="bullet"/>
      <w:lvlText w:val=""/>
      <w:lvlJc w:val="left"/>
      <w:pPr>
        <w:ind w:left="1362" w:hanging="360"/>
      </w:pPr>
      <w:rPr>
        <w:rFonts w:ascii="Wingdings" w:eastAsia="Wingdings" w:hAnsi="Wingdings" w:cs="Wingdings" w:hint="default"/>
        <w:w w:val="100"/>
        <w:sz w:val="28"/>
        <w:szCs w:val="28"/>
        <w:lang w:val="ru-RU" w:eastAsia="en-US" w:bidi="ar-SA"/>
      </w:rPr>
    </w:lvl>
    <w:lvl w:ilvl="2" w:tplc="884437A0">
      <w:numFmt w:val="bullet"/>
      <w:lvlText w:val="•"/>
      <w:lvlJc w:val="left"/>
      <w:pPr>
        <w:ind w:left="1360" w:hanging="360"/>
      </w:pPr>
      <w:rPr>
        <w:rFonts w:hint="default"/>
        <w:lang w:val="ru-RU" w:eastAsia="en-US" w:bidi="ar-SA"/>
      </w:rPr>
    </w:lvl>
    <w:lvl w:ilvl="3" w:tplc="3C82BA4E">
      <w:numFmt w:val="bullet"/>
      <w:lvlText w:val="•"/>
      <w:lvlJc w:val="left"/>
      <w:pPr>
        <w:ind w:left="2545" w:hanging="360"/>
      </w:pPr>
      <w:rPr>
        <w:rFonts w:hint="default"/>
        <w:lang w:val="ru-RU" w:eastAsia="en-US" w:bidi="ar-SA"/>
      </w:rPr>
    </w:lvl>
    <w:lvl w:ilvl="4" w:tplc="D59A013E">
      <w:numFmt w:val="bullet"/>
      <w:lvlText w:val="•"/>
      <w:lvlJc w:val="left"/>
      <w:pPr>
        <w:ind w:left="3731" w:hanging="360"/>
      </w:pPr>
      <w:rPr>
        <w:rFonts w:hint="default"/>
        <w:lang w:val="ru-RU" w:eastAsia="en-US" w:bidi="ar-SA"/>
      </w:rPr>
    </w:lvl>
    <w:lvl w:ilvl="5" w:tplc="1B5AD3BE">
      <w:numFmt w:val="bullet"/>
      <w:lvlText w:val="•"/>
      <w:lvlJc w:val="left"/>
      <w:pPr>
        <w:ind w:left="4917" w:hanging="360"/>
      </w:pPr>
      <w:rPr>
        <w:rFonts w:hint="default"/>
        <w:lang w:val="ru-RU" w:eastAsia="en-US" w:bidi="ar-SA"/>
      </w:rPr>
    </w:lvl>
    <w:lvl w:ilvl="6" w:tplc="9D80B76A">
      <w:numFmt w:val="bullet"/>
      <w:lvlText w:val="•"/>
      <w:lvlJc w:val="left"/>
      <w:pPr>
        <w:ind w:left="6103" w:hanging="360"/>
      </w:pPr>
      <w:rPr>
        <w:rFonts w:hint="default"/>
        <w:lang w:val="ru-RU" w:eastAsia="en-US" w:bidi="ar-SA"/>
      </w:rPr>
    </w:lvl>
    <w:lvl w:ilvl="7" w:tplc="0C300292">
      <w:numFmt w:val="bullet"/>
      <w:lvlText w:val="•"/>
      <w:lvlJc w:val="left"/>
      <w:pPr>
        <w:ind w:left="7289" w:hanging="360"/>
      </w:pPr>
      <w:rPr>
        <w:rFonts w:hint="default"/>
        <w:lang w:val="ru-RU" w:eastAsia="en-US" w:bidi="ar-SA"/>
      </w:rPr>
    </w:lvl>
    <w:lvl w:ilvl="8" w:tplc="F25EA26C">
      <w:numFmt w:val="bullet"/>
      <w:lvlText w:val="•"/>
      <w:lvlJc w:val="left"/>
      <w:pPr>
        <w:ind w:left="8474" w:hanging="360"/>
      </w:pPr>
      <w:rPr>
        <w:rFonts w:hint="default"/>
        <w:lang w:val="ru-RU" w:eastAsia="en-US" w:bidi="ar-SA"/>
      </w:rPr>
    </w:lvl>
  </w:abstractNum>
  <w:abstractNum w:abstractNumId="15">
    <w:nsid w:val="717903F4"/>
    <w:multiLevelType w:val="hybridMultilevel"/>
    <w:tmpl w:val="93D2453E"/>
    <w:lvl w:ilvl="0" w:tplc="E99CC4E0">
      <w:start w:val="3"/>
      <w:numFmt w:val="decimal"/>
      <w:lvlText w:val="%1."/>
      <w:lvlJc w:val="left"/>
      <w:pPr>
        <w:ind w:left="281" w:hanging="281"/>
      </w:pPr>
      <w:rPr>
        <w:rFonts w:ascii="Times New Roman" w:eastAsia="Times New Roman" w:hAnsi="Times New Roman" w:cs="Times New Roman" w:hint="default"/>
        <w:spacing w:val="0"/>
        <w:w w:val="100"/>
        <w:sz w:val="28"/>
        <w:szCs w:val="28"/>
        <w:lang w:val="ru-RU" w:eastAsia="en-US" w:bidi="ar-SA"/>
      </w:rPr>
    </w:lvl>
    <w:lvl w:ilvl="1" w:tplc="648608EA">
      <w:numFmt w:val="bullet"/>
      <w:lvlText w:val="•"/>
      <w:lvlJc w:val="left"/>
      <w:pPr>
        <w:ind w:left="1984" w:hanging="281"/>
      </w:pPr>
      <w:rPr>
        <w:rFonts w:hint="default"/>
        <w:lang w:val="ru-RU" w:eastAsia="en-US" w:bidi="ar-SA"/>
      </w:rPr>
    </w:lvl>
    <w:lvl w:ilvl="2" w:tplc="7B3AFFF8">
      <w:numFmt w:val="bullet"/>
      <w:lvlText w:val="•"/>
      <w:lvlJc w:val="left"/>
      <w:pPr>
        <w:ind w:left="2969" w:hanging="281"/>
      </w:pPr>
      <w:rPr>
        <w:rFonts w:hint="default"/>
        <w:lang w:val="ru-RU" w:eastAsia="en-US" w:bidi="ar-SA"/>
      </w:rPr>
    </w:lvl>
    <w:lvl w:ilvl="3" w:tplc="58623562">
      <w:numFmt w:val="bullet"/>
      <w:lvlText w:val="•"/>
      <w:lvlJc w:val="left"/>
      <w:pPr>
        <w:ind w:left="3953" w:hanging="281"/>
      </w:pPr>
      <w:rPr>
        <w:rFonts w:hint="default"/>
        <w:lang w:val="ru-RU" w:eastAsia="en-US" w:bidi="ar-SA"/>
      </w:rPr>
    </w:lvl>
    <w:lvl w:ilvl="4" w:tplc="44747A20">
      <w:numFmt w:val="bullet"/>
      <w:lvlText w:val="•"/>
      <w:lvlJc w:val="left"/>
      <w:pPr>
        <w:ind w:left="4938" w:hanging="281"/>
      </w:pPr>
      <w:rPr>
        <w:rFonts w:hint="default"/>
        <w:lang w:val="ru-RU" w:eastAsia="en-US" w:bidi="ar-SA"/>
      </w:rPr>
    </w:lvl>
    <w:lvl w:ilvl="5" w:tplc="A94C5844">
      <w:numFmt w:val="bullet"/>
      <w:lvlText w:val="•"/>
      <w:lvlJc w:val="left"/>
      <w:pPr>
        <w:ind w:left="5923" w:hanging="281"/>
      </w:pPr>
      <w:rPr>
        <w:rFonts w:hint="default"/>
        <w:lang w:val="ru-RU" w:eastAsia="en-US" w:bidi="ar-SA"/>
      </w:rPr>
    </w:lvl>
    <w:lvl w:ilvl="6" w:tplc="90663B8A">
      <w:numFmt w:val="bullet"/>
      <w:lvlText w:val="•"/>
      <w:lvlJc w:val="left"/>
      <w:pPr>
        <w:ind w:left="6907" w:hanging="281"/>
      </w:pPr>
      <w:rPr>
        <w:rFonts w:hint="default"/>
        <w:lang w:val="ru-RU" w:eastAsia="en-US" w:bidi="ar-SA"/>
      </w:rPr>
    </w:lvl>
    <w:lvl w:ilvl="7" w:tplc="ADDC8116">
      <w:numFmt w:val="bullet"/>
      <w:lvlText w:val="•"/>
      <w:lvlJc w:val="left"/>
      <w:pPr>
        <w:ind w:left="7892" w:hanging="281"/>
      </w:pPr>
      <w:rPr>
        <w:rFonts w:hint="default"/>
        <w:lang w:val="ru-RU" w:eastAsia="en-US" w:bidi="ar-SA"/>
      </w:rPr>
    </w:lvl>
    <w:lvl w:ilvl="8" w:tplc="9482BF00">
      <w:numFmt w:val="bullet"/>
      <w:lvlText w:val="•"/>
      <w:lvlJc w:val="left"/>
      <w:pPr>
        <w:ind w:left="8877" w:hanging="281"/>
      </w:pPr>
      <w:rPr>
        <w:rFonts w:hint="default"/>
        <w:lang w:val="ru-RU" w:eastAsia="en-US" w:bidi="ar-SA"/>
      </w:rPr>
    </w:lvl>
  </w:abstractNum>
  <w:abstractNum w:abstractNumId="16">
    <w:nsid w:val="720328E4"/>
    <w:multiLevelType w:val="hybridMultilevel"/>
    <w:tmpl w:val="CB3A22BC"/>
    <w:lvl w:ilvl="0" w:tplc="EF44C5BE">
      <w:start w:val="1"/>
      <w:numFmt w:val="decimal"/>
      <w:lvlText w:val="%1"/>
      <w:lvlJc w:val="left"/>
      <w:pPr>
        <w:ind w:left="642" w:hanging="382"/>
        <w:jc w:val="right"/>
      </w:pPr>
      <w:rPr>
        <w:rFonts w:ascii="Times New Roman" w:eastAsia="Times New Roman" w:hAnsi="Times New Roman" w:cs="Times New Roman" w:hint="default"/>
        <w:b/>
        <w:bCs/>
        <w:w w:val="100"/>
        <w:sz w:val="28"/>
        <w:szCs w:val="28"/>
        <w:lang w:val="ru-RU" w:eastAsia="en-US" w:bidi="ar-SA"/>
      </w:rPr>
    </w:lvl>
    <w:lvl w:ilvl="1" w:tplc="A0BCBEBA">
      <w:numFmt w:val="bullet"/>
      <w:lvlText w:val="•"/>
      <w:lvlJc w:val="left"/>
      <w:pPr>
        <w:ind w:left="1660" w:hanging="382"/>
      </w:pPr>
      <w:rPr>
        <w:rFonts w:hint="default"/>
        <w:lang w:val="ru-RU" w:eastAsia="en-US" w:bidi="ar-SA"/>
      </w:rPr>
    </w:lvl>
    <w:lvl w:ilvl="2" w:tplc="6FE050C6">
      <w:numFmt w:val="bullet"/>
      <w:lvlText w:val="•"/>
      <w:lvlJc w:val="left"/>
      <w:pPr>
        <w:ind w:left="2681" w:hanging="382"/>
      </w:pPr>
      <w:rPr>
        <w:rFonts w:hint="default"/>
        <w:lang w:val="ru-RU" w:eastAsia="en-US" w:bidi="ar-SA"/>
      </w:rPr>
    </w:lvl>
    <w:lvl w:ilvl="3" w:tplc="344EE3B6">
      <w:numFmt w:val="bullet"/>
      <w:lvlText w:val="•"/>
      <w:lvlJc w:val="left"/>
      <w:pPr>
        <w:ind w:left="3701" w:hanging="382"/>
      </w:pPr>
      <w:rPr>
        <w:rFonts w:hint="default"/>
        <w:lang w:val="ru-RU" w:eastAsia="en-US" w:bidi="ar-SA"/>
      </w:rPr>
    </w:lvl>
    <w:lvl w:ilvl="4" w:tplc="609CD176">
      <w:numFmt w:val="bullet"/>
      <w:lvlText w:val="•"/>
      <w:lvlJc w:val="left"/>
      <w:pPr>
        <w:ind w:left="4722" w:hanging="382"/>
      </w:pPr>
      <w:rPr>
        <w:rFonts w:hint="default"/>
        <w:lang w:val="ru-RU" w:eastAsia="en-US" w:bidi="ar-SA"/>
      </w:rPr>
    </w:lvl>
    <w:lvl w:ilvl="5" w:tplc="19D207E2">
      <w:numFmt w:val="bullet"/>
      <w:lvlText w:val="•"/>
      <w:lvlJc w:val="left"/>
      <w:pPr>
        <w:ind w:left="5743" w:hanging="382"/>
      </w:pPr>
      <w:rPr>
        <w:rFonts w:hint="default"/>
        <w:lang w:val="ru-RU" w:eastAsia="en-US" w:bidi="ar-SA"/>
      </w:rPr>
    </w:lvl>
    <w:lvl w:ilvl="6" w:tplc="E9782E3E">
      <w:numFmt w:val="bullet"/>
      <w:lvlText w:val="•"/>
      <w:lvlJc w:val="left"/>
      <w:pPr>
        <w:ind w:left="6763" w:hanging="382"/>
      </w:pPr>
      <w:rPr>
        <w:rFonts w:hint="default"/>
        <w:lang w:val="ru-RU" w:eastAsia="en-US" w:bidi="ar-SA"/>
      </w:rPr>
    </w:lvl>
    <w:lvl w:ilvl="7" w:tplc="800845B4">
      <w:numFmt w:val="bullet"/>
      <w:lvlText w:val="•"/>
      <w:lvlJc w:val="left"/>
      <w:pPr>
        <w:ind w:left="7784" w:hanging="382"/>
      </w:pPr>
      <w:rPr>
        <w:rFonts w:hint="default"/>
        <w:lang w:val="ru-RU" w:eastAsia="en-US" w:bidi="ar-SA"/>
      </w:rPr>
    </w:lvl>
    <w:lvl w:ilvl="8" w:tplc="5978D2C2">
      <w:numFmt w:val="bullet"/>
      <w:lvlText w:val="•"/>
      <w:lvlJc w:val="left"/>
      <w:pPr>
        <w:ind w:left="8805" w:hanging="382"/>
      </w:pPr>
      <w:rPr>
        <w:rFonts w:hint="default"/>
        <w:lang w:val="ru-RU" w:eastAsia="en-US" w:bidi="ar-SA"/>
      </w:rPr>
    </w:lvl>
  </w:abstractNum>
  <w:abstractNum w:abstractNumId="17">
    <w:nsid w:val="75AF797E"/>
    <w:multiLevelType w:val="hybridMultilevel"/>
    <w:tmpl w:val="F8348DBC"/>
    <w:lvl w:ilvl="0" w:tplc="B22A8432">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7"/>
  </w:num>
  <w:num w:numId="2">
    <w:abstractNumId w:val="11"/>
  </w:num>
  <w:num w:numId="3">
    <w:abstractNumId w:val="15"/>
  </w:num>
  <w:num w:numId="4">
    <w:abstractNumId w:val="14"/>
  </w:num>
  <w:num w:numId="5">
    <w:abstractNumId w:val="10"/>
  </w:num>
  <w:num w:numId="6">
    <w:abstractNumId w:val="16"/>
  </w:num>
  <w:num w:numId="7">
    <w:abstractNumId w:val="9"/>
  </w:num>
  <w:num w:numId="8">
    <w:abstractNumId w:val="0"/>
  </w:num>
  <w:num w:numId="9">
    <w:abstractNumId w:val="4"/>
  </w:num>
  <w:num w:numId="10">
    <w:abstractNumId w:val="6"/>
  </w:num>
  <w:num w:numId="11">
    <w:abstractNumId w:val="13"/>
  </w:num>
  <w:num w:numId="12">
    <w:abstractNumId w:val="1"/>
  </w:num>
  <w:num w:numId="13">
    <w:abstractNumId w:val="17"/>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ctiveWritingStyle w:appName="MSWord" w:lang="ru-RU" w:vendorID="64" w:dllVersion="131078" w:nlCheck="1" w:checkStyle="0"/>
  <w:activeWritingStyle w:appName="MSWord" w:lang="en-US" w:vendorID="64" w:dllVersion="131078" w:nlCheck="1" w:checkStyle="1"/>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E3"/>
    <w:rsid w:val="00032BC4"/>
    <w:rsid w:val="000449B0"/>
    <w:rsid w:val="00070E82"/>
    <w:rsid w:val="00073EDD"/>
    <w:rsid w:val="00090F65"/>
    <w:rsid w:val="00096B7F"/>
    <w:rsid w:val="000C68D4"/>
    <w:rsid w:val="000F40AC"/>
    <w:rsid w:val="00103B00"/>
    <w:rsid w:val="001349D5"/>
    <w:rsid w:val="001419F1"/>
    <w:rsid w:val="001434E2"/>
    <w:rsid w:val="00173599"/>
    <w:rsid w:val="001A034D"/>
    <w:rsid w:val="001A3799"/>
    <w:rsid w:val="001C3870"/>
    <w:rsid w:val="001D0DBC"/>
    <w:rsid w:val="001E3A25"/>
    <w:rsid w:val="001F2363"/>
    <w:rsid w:val="0021282E"/>
    <w:rsid w:val="00220295"/>
    <w:rsid w:val="00226987"/>
    <w:rsid w:val="00254CDA"/>
    <w:rsid w:val="00260FB5"/>
    <w:rsid w:val="00261062"/>
    <w:rsid w:val="00263493"/>
    <w:rsid w:val="0028258B"/>
    <w:rsid w:val="002863EA"/>
    <w:rsid w:val="002B3B77"/>
    <w:rsid w:val="002C1A95"/>
    <w:rsid w:val="002C2ABA"/>
    <w:rsid w:val="002C4232"/>
    <w:rsid w:val="002C5E78"/>
    <w:rsid w:val="002C638B"/>
    <w:rsid w:val="002D0C12"/>
    <w:rsid w:val="00303ABD"/>
    <w:rsid w:val="00315FB1"/>
    <w:rsid w:val="003362C6"/>
    <w:rsid w:val="00340848"/>
    <w:rsid w:val="00370F52"/>
    <w:rsid w:val="00376C14"/>
    <w:rsid w:val="003D0F66"/>
    <w:rsid w:val="003D25E3"/>
    <w:rsid w:val="003E6734"/>
    <w:rsid w:val="00400C22"/>
    <w:rsid w:val="00467EC3"/>
    <w:rsid w:val="004A3CC3"/>
    <w:rsid w:val="004A4731"/>
    <w:rsid w:val="004A7AD7"/>
    <w:rsid w:val="004D6320"/>
    <w:rsid w:val="004E1E27"/>
    <w:rsid w:val="004F050F"/>
    <w:rsid w:val="00512844"/>
    <w:rsid w:val="005173AB"/>
    <w:rsid w:val="005233C1"/>
    <w:rsid w:val="00547187"/>
    <w:rsid w:val="00554AE8"/>
    <w:rsid w:val="00554F32"/>
    <w:rsid w:val="005674B2"/>
    <w:rsid w:val="00570362"/>
    <w:rsid w:val="005757FF"/>
    <w:rsid w:val="005900D8"/>
    <w:rsid w:val="005A1BA4"/>
    <w:rsid w:val="005E1553"/>
    <w:rsid w:val="006102CB"/>
    <w:rsid w:val="00625D96"/>
    <w:rsid w:val="006318FC"/>
    <w:rsid w:val="00653E0F"/>
    <w:rsid w:val="0066057E"/>
    <w:rsid w:val="006B0067"/>
    <w:rsid w:val="006D0A39"/>
    <w:rsid w:val="006D1300"/>
    <w:rsid w:val="006E445A"/>
    <w:rsid w:val="006F7CC5"/>
    <w:rsid w:val="0070339D"/>
    <w:rsid w:val="00714102"/>
    <w:rsid w:val="00722F2D"/>
    <w:rsid w:val="007868BB"/>
    <w:rsid w:val="00792DBE"/>
    <w:rsid w:val="007B03A7"/>
    <w:rsid w:val="007B4FD4"/>
    <w:rsid w:val="007C1728"/>
    <w:rsid w:val="007F4357"/>
    <w:rsid w:val="00832D1C"/>
    <w:rsid w:val="00837B28"/>
    <w:rsid w:val="00850D3A"/>
    <w:rsid w:val="00872AB9"/>
    <w:rsid w:val="008A0A16"/>
    <w:rsid w:val="008B5991"/>
    <w:rsid w:val="008D13F6"/>
    <w:rsid w:val="008E1E95"/>
    <w:rsid w:val="008F2C09"/>
    <w:rsid w:val="008F6F07"/>
    <w:rsid w:val="008F7CD9"/>
    <w:rsid w:val="0091053D"/>
    <w:rsid w:val="00913E8F"/>
    <w:rsid w:val="009334D6"/>
    <w:rsid w:val="00934126"/>
    <w:rsid w:val="009475ED"/>
    <w:rsid w:val="00952F0A"/>
    <w:rsid w:val="00977674"/>
    <w:rsid w:val="00987A1D"/>
    <w:rsid w:val="009A0265"/>
    <w:rsid w:val="009B6455"/>
    <w:rsid w:val="009C246E"/>
    <w:rsid w:val="009D5906"/>
    <w:rsid w:val="009F7C5B"/>
    <w:rsid w:val="00A04F49"/>
    <w:rsid w:val="00A070D9"/>
    <w:rsid w:val="00A21772"/>
    <w:rsid w:val="00AA2378"/>
    <w:rsid w:val="00AB5CDB"/>
    <w:rsid w:val="00AC005B"/>
    <w:rsid w:val="00AE24B6"/>
    <w:rsid w:val="00AF56A8"/>
    <w:rsid w:val="00B02E9B"/>
    <w:rsid w:val="00B0444E"/>
    <w:rsid w:val="00B2208D"/>
    <w:rsid w:val="00B23FD7"/>
    <w:rsid w:val="00B366AE"/>
    <w:rsid w:val="00B46FB3"/>
    <w:rsid w:val="00B47346"/>
    <w:rsid w:val="00B55305"/>
    <w:rsid w:val="00B84C7D"/>
    <w:rsid w:val="00BA5AE0"/>
    <w:rsid w:val="00BC4974"/>
    <w:rsid w:val="00BD7525"/>
    <w:rsid w:val="00BF3286"/>
    <w:rsid w:val="00C03057"/>
    <w:rsid w:val="00C109CE"/>
    <w:rsid w:val="00C27B32"/>
    <w:rsid w:val="00C32818"/>
    <w:rsid w:val="00C36F80"/>
    <w:rsid w:val="00C463A1"/>
    <w:rsid w:val="00C4789B"/>
    <w:rsid w:val="00C62F58"/>
    <w:rsid w:val="00C76163"/>
    <w:rsid w:val="00C86A08"/>
    <w:rsid w:val="00CC33F6"/>
    <w:rsid w:val="00CE48CB"/>
    <w:rsid w:val="00CF317B"/>
    <w:rsid w:val="00D14E56"/>
    <w:rsid w:val="00D546B1"/>
    <w:rsid w:val="00D61953"/>
    <w:rsid w:val="00D722C1"/>
    <w:rsid w:val="00DC0007"/>
    <w:rsid w:val="00DE71AC"/>
    <w:rsid w:val="00E17DCF"/>
    <w:rsid w:val="00E31571"/>
    <w:rsid w:val="00E31B3E"/>
    <w:rsid w:val="00E40FD0"/>
    <w:rsid w:val="00E42070"/>
    <w:rsid w:val="00E97933"/>
    <w:rsid w:val="00EB14D1"/>
    <w:rsid w:val="00EC0E87"/>
    <w:rsid w:val="00ED1B8F"/>
    <w:rsid w:val="00ED68B3"/>
    <w:rsid w:val="00F25B2F"/>
    <w:rsid w:val="00F33D8C"/>
    <w:rsid w:val="00F701D2"/>
    <w:rsid w:val="00F74388"/>
    <w:rsid w:val="00F83890"/>
    <w:rsid w:val="00F96CC8"/>
    <w:rsid w:val="00FA5BA9"/>
    <w:rsid w:val="00FB6A32"/>
    <w:rsid w:val="00FC18EC"/>
    <w:rsid w:val="00FD3184"/>
    <w:rsid w:val="00FD6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C28DE-4066-485A-B5F1-03EFA709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C14"/>
    <w:pPr>
      <w:spacing w:after="0" w:line="259" w:lineRule="auto"/>
    </w:pPr>
    <w:rPr>
      <w:rFonts w:ascii="Calibri" w:eastAsia="Calibri" w:hAnsi="Calibri" w:cs="Calibri"/>
      <w:lang w:eastAsia="ru-RU"/>
    </w:rPr>
  </w:style>
  <w:style w:type="paragraph" w:styleId="1">
    <w:name w:val="heading 1"/>
    <w:basedOn w:val="a"/>
    <w:link w:val="10"/>
    <w:uiPriority w:val="1"/>
    <w:qFormat/>
    <w:rsid w:val="00376C14"/>
    <w:pPr>
      <w:widowControl w:val="0"/>
      <w:autoSpaceDE w:val="0"/>
      <w:autoSpaceDN w:val="0"/>
      <w:spacing w:line="240" w:lineRule="auto"/>
      <w:ind w:left="642" w:right="1221"/>
      <w:outlineLvl w:val="0"/>
    </w:pPr>
    <w:rPr>
      <w:rFonts w:ascii="Times New Roman" w:eastAsia="Times New Roman" w:hAnsi="Times New Roman" w:cs="Times New Roman"/>
      <w:sz w:val="30"/>
      <w:szCs w:val="30"/>
      <w:lang w:eastAsia="en-US"/>
    </w:rPr>
  </w:style>
  <w:style w:type="paragraph" w:styleId="2">
    <w:name w:val="heading 2"/>
    <w:basedOn w:val="a"/>
    <w:link w:val="20"/>
    <w:uiPriority w:val="1"/>
    <w:qFormat/>
    <w:rsid w:val="00376C14"/>
    <w:pPr>
      <w:widowControl w:val="0"/>
      <w:autoSpaceDE w:val="0"/>
      <w:autoSpaceDN w:val="0"/>
      <w:spacing w:line="240" w:lineRule="auto"/>
      <w:ind w:left="1208"/>
      <w:jc w:val="both"/>
      <w:outlineLvl w:val="1"/>
    </w:pPr>
    <w:rPr>
      <w:rFonts w:ascii="Times New Roman" w:eastAsia="Times New Roman" w:hAnsi="Times New Roman" w:cs="Times New Roman"/>
      <w:b/>
      <w:bCs/>
      <w:sz w:val="28"/>
      <w:szCs w:val="28"/>
      <w:lang w:eastAsia="en-US"/>
    </w:rPr>
  </w:style>
  <w:style w:type="paragraph" w:styleId="3">
    <w:name w:val="heading 3"/>
    <w:basedOn w:val="a"/>
    <w:next w:val="a"/>
    <w:link w:val="30"/>
    <w:uiPriority w:val="9"/>
    <w:semiHidden/>
    <w:unhideWhenUsed/>
    <w:qFormat/>
    <w:rsid w:val="00376C14"/>
    <w:pPr>
      <w:keepNext/>
      <w:keepLines/>
      <w:widowControl w:val="0"/>
      <w:autoSpaceDE w:val="0"/>
      <w:autoSpaceDN w:val="0"/>
      <w:spacing w:before="200" w:line="240"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6C14"/>
    <w:pPr>
      <w:widowControl w:val="0"/>
      <w:autoSpaceDE w:val="0"/>
      <w:autoSpaceDN w:val="0"/>
      <w:spacing w:line="240" w:lineRule="auto"/>
      <w:ind w:left="642"/>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376C14"/>
    <w:rPr>
      <w:rFonts w:ascii="Times New Roman" w:eastAsia="Times New Roman" w:hAnsi="Times New Roman" w:cs="Times New Roman"/>
      <w:sz w:val="28"/>
      <w:szCs w:val="28"/>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qFormat/>
    <w:rsid w:val="00376C14"/>
    <w:pPr>
      <w:widowControl w:val="0"/>
      <w:autoSpaceDE w:val="0"/>
      <w:autoSpaceDN w:val="0"/>
      <w:spacing w:line="240" w:lineRule="auto"/>
      <w:ind w:left="1350" w:hanging="360"/>
    </w:pPr>
    <w:rPr>
      <w:rFonts w:ascii="Times New Roman" w:eastAsia="Times New Roman" w:hAnsi="Times New Roman" w:cs="Times New Roman"/>
      <w:lang w:eastAsia="en-US"/>
    </w:rPr>
  </w:style>
  <w:style w:type="character" w:styleId="a7">
    <w:name w:val="Hyperlink"/>
    <w:basedOn w:val="a0"/>
    <w:uiPriority w:val="99"/>
    <w:unhideWhenUsed/>
    <w:rsid w:val="00376C14"/>
    <w:rPr>
      <w:color w:val="0000FF" w:themeColor="hyperlink"/>
      <w:u w:val="single"/>
    </w:rPr>
  </w:style>
  <w:style w:type="character" w:customStyle="1" w:styleId="10">
    <w:name w:val="Заголовок 1 Знак"/>
    <w:basedOn w:val="a0"/>
    <w:link w:val="1"/>
    <w:uiPriority w:val="1"/>
    <w:rsid w:val="00376C14"/>
    <w:rPr>
      <w:rFonts w:ascii="Times New Roman" w:eastAsia="Times New Roman" w:hAnsi="Times New Roman" w:cs="Times New Roman"/>
      <w:sz w:val="30"/>
      <w:szCs w:val="30"/>
    </w:rPr>
  </w:style>
  <w:style w:type="character" w:customStyle="1" w:styleId="20">
    <w:name w:val="Заголовок 2 Знак"/>
    <w:basedOn w:val="a0"/>
    <w:link w:val="2"/>
    <w:uiPriority w:val="1"/>
    <w:rsid w:val="00376C14"/>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376C14"/>
    <w:rPr>
      <w:rFonts w:asciiTheme="majorHAnsi" w:eastAsiaTheme="majorEastAsia" w:hAnsiTheme="majorHAnsi" w:cstheme="majorBidi"/>
      <w:b/>
      <w:bCs/>
      <w:color w:val="4F81BD" w:themeColor="accent1"/>
    </w:rPr>
  </w:style>
  <w:style w:type="paragraph" w:styleId="a8">
    <w:name w:val="No Spacing"/>
    <w:aliases w:val="норма,Обя,Без интервала11,мелкий,мой рабочий,No Spacing,Айгерим,Без интервала6,свой,14 TNR,МОЙ СТИЛЬ,No Spacing1,Без интеБез интервала,исполнитель,No Spacing11,Елжан,Без интервала2,Без интервбез интервалаа,Без интервала111,ТекстОтчета,Алия"/>
    <w:link w:val="a9"/>
    <w:uiPriority w:val="1"/>
    <w:qFormat/>
    <w:rsid w:val="00376C14"/>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Без интервала Знак"/>
    <w:aliases w:val="норма Знак,Обя Знак,Без интервала11 Знак,мелкий Знак,мой рабочий Знак,No Spacing Знак,Айгерим Знак,Без интервала6 Знак,свой Знак,14 TNR Знак,МОЙ СТИЛЬ Знак,No Spacing1 Знак,Без интеБез интервала Знак,исполнитель Знак,No Spacing11 Знак"/>
    <w:link w:val="a8"/>
    <w:uiPriority w:val="1"/>
    <w:locked/>
    <w:rsid w:val="00376C14"/>
    <w:rPr>
      <w:rFonts w:ascii="Times New Roman" w:eastAsia="Times New Roman" w:hAnsi="Times New Roman" w:cs="Times New Roman"/>
    </w:rPr>
  </w:style>
  <w:style w:type="table" w:customStyle="1" w:styleId="TableNormal">
    <w:name w:val="Table Normal"/>
    <w:uiPriority w:val="2"/>
    <w:semiHidden/>
    <w:unhideWhenUsed/>
    <w:qFormat/>
    <w:rsid w:val="00B23F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3FD7"/>
    <w:pPr>
      <w:widowControl w:val="0"/>
      <w:autoSpaceDE w:val="0"/>
      <w:autoSpaceDN w:val="0"/>
      <w:spacing w:line="256" w:lineRule="exact"/>
      <w:ind w:left="390"/>
    </w:pPr>
    <w:rPr>
      <w:rFonts w:ascii="Times New Roman" w:eastAsia="Times New Roman" w:hAnsi="Times New Roman" w:cs="Times New Roman"/>
      <w:lang w:eastAsia="en-US"/>
    </w:rPr>
  </w:style>
  <w:style w:type="paragraph" w:styleId="aa">
    <w:name w:val="Balloon Text"/>
    <w:basedOn w:val="a"/>
    <w:link w:val="ab"/>
    <w:uiPriority w:val="99"/>
    <w:semiHidden/>
    <w:unhideWhenUsed/>
    <w:rsid w:val="00850D3A"/>
    <w:pPr>
      <w:widowControl w:val="0"/>
      <w:autoSpaceDE w:val="0"/>
      <w:autoSpaceDN w:val="0"/>
      <w:spacing w:line="240" w:lineRule="auto"/>
    </w:pPr>
    <w:rPr>
      <w:rFonts w:ascii="Tahoma" w:eastAsia="Times New Roman" w:hAnsi="Tahoma" w:cs="Tahoma"/>
      <w:sz w:val="16"/>
      <w:szCs w:val="16"/>
      <w:lang w:eastAsia="en-US"/>
    </w:rPr>
  </w:style>
  <w:style w:type="character" w:customStyle="1" w:styleId="ab">
    <w:name w:val="Текст выноски Знак"/>
    <w:basedOn w:val="a0"/>
    <w:link w:val="aa"/>
    <w:uiPriority w:val="99"/>
    <w:semiHidden/>
    <w:rsid w:val="00850D3A"/>
    <w:rPr>
      <w:rFonts w:ascii="Tahoma" w:eastAsia="Times New Roman" w:hAnsi="Tahoma" w:cs="Tahoma"/>
      <w:sz w:val="16"/>
      <w:szCs w:val="16"/>
    </w:rPr>
  </w:style>
  <w:style w:type="character" w:styleId="ac">
    <w:name w:val="FollowedHyperlink"/>
    <w:basedOn w:val="a0"/>
    <w:uiPriority w:val="99"/>
    <w:semiHidden/>
    <w:unhideWhenUsed/>
    <w:rsid w:val="00850D3A"/>
    <w:rPr>
      <w:color w:val="800080" w:themeColor="followedHyperlink"/>
      <w:u w:val="single"/>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locked/>
    <w:rsid w:val="00653E0F"/>
    <w:rPr>
      <w:rFonts w:ascii="Times New Roman" w:eastAsia="Times New Roman" w:hAnsi="Times New Roman" w:cs="Times New Roman"/>
    </w:rPr>
  </w:style>
  <w:style w:type="character" w:styleId="ad">
    <w:name w:val="Strong"/>
    <w:uiPriority w:val="22"/>
    <w:qFormat/>
    <w:rsid w:val="00653E0F"/>
    <w:rPr>
      <w:b/>
      <w:bCs/>
    </w:rPr>
  </w:style>
  <w:style w:type="character" w:customStyle="1" w:styleId="NoSpacingChar">
    <w:name w:val="No Spacing Char"/>
    <w:aliases w:val="Айгерим Char"/>
    <w:link w:val="11"/>
    <w:locked/>
    <w:rsid w:val="002C4232"/>
    <w:rPr>
      <w:rFonts w:eastAsia="Times New Roman"/>
    </w:rPr>
  </w:style>
  <w:style w:type="paragraph" w:customStyle="1" w:styleId="11">
    <w:name w:val="Без интервала1"/>
    <w:link w:val="NoSpacingChar"/>
    <w:qFormat/>
    <w:rsid w:val="002C4232"/>
    <w:pPr>
      <w:spacing w:after="0" w:line="240" w:lineRule="auto"/>
    </w:pPr>
    <w:rPr>
      <w:rFonts w:eastAsia="Times New Roman"/>
    </w:rPr>
  </w:style>
  <w:style w:type="paragraph" w:styleId="ae">
    <w:name w:val="Normal (Web)"/>
    <w:basedOn w:val="a"/>
    <w:uiPriority w:val="99"/>
    <w:unhideWhenUsed/>
    <w:rsid w:val="007B03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P2100000137" TargetMode="External"/><Relationship Id="rId18" Type="http://schemas.openxmlformats.org/officeDocument/2006/relationships/hyperlink" Target="https://adilet.zan.kz/rus/docs/V2100023469" TargetMode="External"/><Relationship Id="rId26" Type="http://schemas.openxmlformats.org/officeDocument/2006/relationships/hyperlink" Target="http://ds0005.atbasar.aqmoedu.kz/content/8338-08-08-24-16-26-57-analiz-kadrovogo-potenciala" TargetMode="External"/><Relationship Id="rId39" Type="http://schemas.openxmlformats.org/officeDocument/2006/relationships/hyperlink" Target="http://ds0005.atbasar.aqmoedu.kz/content/4976-08-10-25-12-30-56-informacionnye-resursy-i-bibliotechnyy-fond" TargetMode="External"/><Relationship Id="rId3" Type="http://schemas.openxmlformats.org/officeDocument/2006/relationships/styles" Target="styles.xml"/><Relationship Id="rId21" Type="http://schemas.openxmlformats.org/officeDocument/2006/relationships/hyperlink" Target="https://adilet.zan.kz/rus/docs/V1600013272" TargetMode="External"/><Relationship Id="rId34" Type="http://schemas.openxmlformats.org/officeDocument/2006/relationships/hyperlink" Target="http://ds0005.atbasar.aqmoedu.kz/content/5619-08-08-24-16-24-53-uchebno-metodicheskaya-rabota" TargetMode="External"/><Relationship Id="rId42" Type="http://schemas.openxmlformats.org/officeDocument/2006/relationships/hyperlink" Target="http://ds0005.atbasar.aqmoedu.kz/content/8474-25-06-25-16-43-34-monitoring-po-usvoeniyu-soderghaniya-tipovoy-uc" TargetMode="External"/><Relationship Id="rId47" Type="http://schemas.openxmlformats.org/officeDocument/2006/relationships/hyperlink" Target="http://ds0005.atbasar.aqmoedu.kz/public/files/2025/7/10/100725_162337_priloghenie-12024-2025.jpg" TargetMode="External"/><Relationship Id="rId7" Type="http://schemas.openxmlformats.org/officeDocument/2006/relationships/hyperlink" Target="http://ds0005.atbasar.aqmoedu.kz/" TargetMode="External"/><Relationship Id="rId12" Type="http://schemas.openxmlformats.org/officeDocument/2006/relationships/hyperlink" Target="https://adilet.zan.kz/rus/docs/Z020000343_" TargetMode="External"/><Relationship Id="rId17" Type="http://schemas.openxmlformats.org/officeDocument/2006/relationships/hyperlink" Target="https://adilet.zan.kz/rus/docs/V2200029329" TargetMode="External"/><Relationship Id="rId25" Type="http://schemas.openxmlformats.org/officeDocument/2006/relationships/image" Target="media/image1.png"/><Relationship Id="rId33" Type="http://schemas.openxmlformats.org/officeDocument/2006/relationships/hyperlink" Target="http://ds0005.atbasar.aqmoedu.kz/content/5619-08-08-24-16-24-53-uchebno-metodicheskaya-rabota" TargetMode="External"/><Relationship Id="rId38" Type="http://schemas.openxmlformats.org/officeDocument/2006/relationships/hyperlink" Target="http://ds0005.atbasar.aqmoedu.kz/content/uchebno-materialynye-aktivy" TargetMode="External"/><Relationship Id="rId46"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adilet.zan.kz/rus/docs/V1600014235" TargetMode="External"/><Relationship Id="rId20" Type="http://schemas.openxmlformats.org/officeDocument/2006/relationships/hyperlink" Target="https://adilet.zan.kz/rus/docs/V090005750_" TargetMode="External"/><Relationship Id="rId29" Type="http://schemas.openxmlformats.org/officeDocument/2006/relationships/hyperlink" Target="http://ds0005.atbasar.aqmoedu.kz/content/7665-16-10-24-19-04-00-kursy-povysheniya-kvalifikacii" TargetMode="External"/><Relationship Id="rId41" Type="http://schemas.openxmlformats.org/officeDocument/2006/relationships/hyperlink" Target="http://ds0005.atbasar.aqmoedu.kz/content/5768-30-06-25-17-09-34-svod-po-monitoringu" TargetMode="External"/><Relationship Id="rId1" Type="http://schemas.openxmlformats.org/officeDocument/2006/relationships/customXml" Target="../customXml/item1.xml"/><Relationship Id="rId6" Type="http://schemas.openxmlformats.org/officeDocument/2006/relationships/hyperlink" Target="mailto:ds-4-erkezhan@mail.ru" TargetMode="External"/><Relationship Id="rId11" Type="http://schemas.openxmlformats.org/officeDocument/2006/relationships/hyperlink" Target="https://adilet.zan.kz/rus/docs/Z070000306_" TargetMode="External"/><Relationship Id="rId24" Type="http://schemas.openxmlformats.org/officeDocument/2006/relationships/hyperlink" Target="https://adilet.zan.kz/rus/docs/V1900018239" TargetMode="External"/><Relationship Id="rId32" Type="http://schemas.openxmlformats.org/officeDocument/2006/relationships/hyperlink" Target="http://ds0005.atbasar.aqmoedu.kz/content/7482-08-08-24-16-25-53-kontingent-vospitannikov" TargetMode="External"/><Relationship Id="rId37" Type="http://schemas.openxmlformats.org/officeDocument/2006/relationships/hyperlink" Target="http://ds0005.atbasar.aqmoedu.kz/content/uchebno-materialynye-aktivy" TargetMode="External"/><Relationship Id="rId40" Type="http://schemas.openxmlformats.org/officeDocument/2006/relationships/hyperlink" Target="http://ds0005.atbasar.aqmoedu.kz/content/8474-25-06-25-16-43-34-monitoring-po-usvoeniyu-soderghaniya-tipovoy-uc" TargetMode="External"/><Relationship Id="rId45" Type="http://schemas.openxmlformats.org/officeDocument/2006/relationships/hyperlink" Target="http://ds0005.atbasar.aqmoedu.kz/content/8474-25-06-25-16-43-34-monitoring-po-usvoeniyu-soderghaniya-tipovoy-uc" TargetMode="External"/><Relationship Id="rId5" Type="http://schemas.openxmlformats.org/officeDocument/2006/relationships/webSettings" Target="webSettings.xml"/><Relationship Id="rId15" Type="http://schemas.openxmlformats.org/officeDocument/2006/relationships/hyperlink" Target="https://adilet.zan.kz/rus/docs/V1200008275" TargetMode="External"/><Relationship Id="rId23" Type="http://schemas.openxmlformats.org/officeDocument/2006/relationships/hyperlink" Target="https://adilet.zan.kz/rus/docs/V2000020317" TargetMode="External"/><Relationship Id="rId28" Type="http://schemas.openxmlformats.org/officeDocument/2006/relationships/hyperlink" Target="http://ds0005.atbasar.aqmoedu.kz/content/kategorii-pedagogov" TargetMode="External"/><Relationship Id="rId36" Type="http://schemas.openxmlformats.org/officeDocument/2006/relationships/hyperlink" Target="http://ds0005.atbasar.aqmoedu.kz/content/2352-30-06-25-12-23-17-dokumenty-logopeda" TargetMode="External"/><Relationship Id="rId49" Type="http://schemas.openxmlformats.org/officeDocument/2006/relationships/theme" Target="theme/theme1.xml"/><Relationship Id="rId10" Type="http://schemas.openxmlformats.org/officeDocument/2006/relationships/hyperlink" Target="https://adilet.zan.kz/rus/docs/Z020000345_" TargetMode="External"/><Relationship Id="rId19" Type="http://schemas.openxmlformats.org/officeDocument/2006/relationships/hyperlink" Target="https://adilet.zan.kz/rus/docs/V2300033166" TargetMode="External"/><Relationship Id="rId31" Type="http://schemas.openxmlformats.org/officeDocument/2006/relationships/hyperlink" Target="http://ds0005.atbasar.aqmoedu.kz/content/shtatnoe-raspisanie-na-01012025-g" TargetMode="External"/><Relationship Id="rId44" Type="http://schemas.openxmlformats.org/officeDocument/2006/relationships/hyperlink" Target="http://ds0005.atbasar.aqmoedu.kz/content/5768-30-06-25-17-09-34-svod-po-monitoringu" TargetMode="External"/><Relationship Id="rId4" Type="http://schemas.openxmlformats.org/officeDocument/2006/relationships/settings" Target="settings.xml"/><Relationship Id="rId9" Type="http://schemas.openxmlformats.org/officeDocument/2006/relationships/hyperlink" Target="https://adilet.zan.kz/rus/docs/Z1900000293" TargetMode="External"/><Relationship Id="rId14" Type="http://schemas.openxmlformats.org/officeDocument/2006/relationships/hyperlink" Target="https://adilet.zan.kz/rus/docs/V2200029031" TargetMode="External"/><Relationship Id="rId22" Type="http://schemas.openxmlformats.org/officeDocument/2006/relationships/hyperlink" Target="https://adilet.zan.kz/rus/docs/V2000020883" TargetMode="External"/><Relationship Id="rId27" Type="http://schemas.openxmlformats.org/officeDocument/2006/relationships/hyperlink" Target="http://ds0005.atbasar.aqmoedu.kz/content/4789-16-10-24-19-05-20-diplomy-pedagogov" TargetMode="External"/><Relationship Id="rId30" Type="http://schemas.openxmlformats.org/officeDocument/2006/relationships/hyperlink" Target="http://ds0005.atbasar.aqmoedu.kz/content/shtatnoe-raspisanie-na-01092024-g" TargetMode="External"/><Relationship Id="rId35" Type="http://schemas.openxmlformats.org/officeDocument/2006/relationships/hyperlink" Target="http://ds0005.atbasar.aqmoedu.kz/content/2352-30-06-25-12-23-17-dokumenty-logopeda" TargetMode="External"/><Relationship Id="rId43" Type="http://schemas.openxmlformats.org/officeDocument/2006/relationships/hyperlink" Target="http://ds0005.atbasar.aqmoedu.kz/content/8474-25-06-25-16-43-34-monitoring-po-usvoeniyu-soderghaniya-tipovoy-uc" TargetMode="External"/><Relationship Id="rId48" Type="http://schemas.openxmlformats.org/officeDocument/2006/relationships/fontTable" Target="fontTable.xml"/><Relationship Id="rId8" Type="http://schemas.openxmlformats.org/officeDocument/2006/relationships/hyperlink" Target="https://adilet.zan.kz/rus/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EE0A7-3429-4ADF-8DB5-6F6B3864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8854</Words>
  <Characters>50469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cp:lastPrinted>2025-07-23T11:14:00Z</cp:lastPrinted>
  <dcterms:created xsi:type="dcterms:W3CDTF">2026-01-19T08:10:00Z</dcterms:created>
  <dcterms:modified xsi:type="dcterms:W3CDTF">2026-01-19T08:10:00Z</dcterms:modified>
</cp:coreProperties>
</file>