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77" w:rsidRDefault="00564677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677" w:rsidRDefault="00564677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677" w:rsidRDefault="00564677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677">
        <w:rPr>
          <w:rFonts w:ascii="Times New Roman" w:hAnsi="Times New Roman" w:cs="Times New Roman"/>
          <w:b/>
          <w:sz w:val="28"/>
          <w:szCs w:val="28"/>
          <w:lang w:val="kk-KZ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45pt;height:594pt" o:ole="">
            <v:imagedata r:id="rId4" o:title=""/>
          </v:shape>
          <o:OLEObject Type="Embed" ProgID="AcroExch.Document.11" ShapeID="_x0000_i1025" DrawAspect="Content" ObjectID="_1829399726" r:id="rId5"/>
        </w:object>
      </w:r>
    </w:p>
    <w:p w:rsidR="00564677" w:rsidRDefault="00564677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283D" w:rsidRDefault="00EE283D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Бейнелеу өнері қызметі бойынша үйірме жұмыстарының </w:t>
      </w:r>
    </w:p>
    <w:p w:rsidR="00EE283D" w:rsidRPr="00E40CFD" w:rsidRDefault="00EE283D" w:rsidP="00EE28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2024-2025 оқу жылына арналған ілгерінді </w:t>
      </w:r>
      <w:r w:rsidRPr="00E40CF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тақырыптық жоспары  </w:t>
      </w:r>
    </w:p>
    <w:p w:rsidR="00EE283D" w:rsidRDefault="00EE283D" w:rsidP="00EE28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E283D" w:rsidRPr="004E0E82" w:rsidRDefault="00EE283D" w:rsidP="00EE28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ұйым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Атбасар қаласының </w:t>
      </w:r>
      <w:r w:rsidRPr="00E40CFD">
        <w:rPr>
          <w:rFonts w:ascii="Times New Roman" w:hAnsi="Times New Roman" w:cs="Times New Roman"/>
          <w:sz w:val="24"/>
          <w:szCs w:val="24"/>
          <w:lang w:val="kk-KZ"/>
        </w:rPr>
        <w:t>«Еркежан»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бөбекжайы» МКҚК</w:t>
      </w:r>
    </w:p>
    <w:p w:rsidR="00EE283D" w:rsidRPr="004E0E82" w:rsidRDefault="0014362B" w:rsidP="00EE28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Ортаңғы</w:t>
      </w:r>
      <w:r w:rsidR="00EE283D">
        <w:rPr>
          <w:rFonts w:ascii="Times New Roman" w:hAnsi="Times New Roman" w:cs="Times New Roman"/>
          <w:sz w:val="24"/>
          <w:szCs w:val="24"/>
          <w:lang w:val="kk-KZ"/>
        </w:rPr>
        <w:t xml:space="preserve"> топтары</w:t>
      </w:r>
      <w:r w:rsidR="00EE283D"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«Бөбектер» </w:t>
      </w:r>
      <w:r w:rsidR="00EE283D">
        <w:rPr>
          <w:rFonts w:ascii="Times New Roman" w:hAnsi="Times New Roman" w:cs="Times New Roman"/>
          <w:sz w:val="24"/>
          <w:szCs w:val="24"/>
          <w:lang w:val="kk-KZ"/>
        </w:rPr>
        <w:t>, «Ботақан»</w:t>
      </w:r>
    </w:p>
    <w:p w:rsidR="00EE283D" w:rsidRPr="00E40CFD" w:rsidRDefault="00EE283D" w:rsidP="00EE28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 жас мөлшері</w:t>
      </w:r>
      <w:r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F54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:rsidR="00EE283D" w:rsidRPr="000F5416" w:rsidRDefault="00EE283D" w:rsidP="00EE28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283D" w:rsidRPr="000F5416" w:rsidRDefault="00EE283D" w:rsidP="00EE28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529"/>
        <w:gridCol w:w="2714"/>
        <w:gridCol w:w="5328"/>
      </w:tblGrid>
      <w:tr w:rsidR="00EE283D" w:rsidTr="00F4763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EE283D" w:rsidRPr="00E40CF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E283D" w:rsidRPr="00EE283D" w:rsidTr="00F4763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AE1283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1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4C7B7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Pr="00C02F4E" w:rsidRDefault="004C7B7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қарындаштармен 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 Түрлі түсті жолдар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E7709A" w:rsidRDefault="00EE283D" w:rsidP="00F4763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Көлденең және тік сызықтарды салу, бірнеше көлденең және тік сызықтардан тұратын олардың қиылысын салу қабілетін қалыптастыру.</w:t>
            </w:r>
          </w:p>
          <w:p w:rsidR="00EE283D" w:rsidRPr="00E7709A" w:rsidRDefault="00EE283D" w:rsidP="00F4763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қысып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ұстамай, дұрыс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қолдануды үйрету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EE283D" w:rsidRDefault="00EE283D" w:rsidP="00F4763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 дағдысын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дамыту. Күш-жігерді тәрбиелеу, сабаққа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эмоционалды, ынтамен қатысуға баулу. </w:t>
            </w:r>
          </w:p>
        </w:tc>
      </w:tr>
      <w:tr w:rsidR="00EE283D" w:rsidRPr="00EE283D" w:rsidTr="00F47638">
        <w:trPr>
          <w:trHeight w:val="26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6B1513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1A246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Бояулермен 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жауын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оң қолдың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үш саусағымен ұстауға, артық бояуды кетіруге үйрету; акварельмен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ырғақты  түрде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бағытта жағыңыз; бояудың көк түсін тану және атау.</w:t>
            </w:r>
          </w:p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қысым к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табиғи құбылыстарды бейнелеуге деген қызығушылықты арттыру.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RPr="00EE283D" w:rsidTr="00F47638">
        <w:trPr>
          <w:trHeight w:val="22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1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EE283D" w:rsidRDefault="007A013A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90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Default="001A246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90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кақпа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Параллель тік сызықта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Бояудың көк түсін тану және атау қабілетін бекіту.</w:t>
            </w:r>
          </w:p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Еңбекқорлықты, экономикалық, сурет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луға деген ұмтылысты тәрбиелеу.</w:t>
            </w:r>
          </w:p>
        </w:tc>
      </w:tr>
      <w:tr w:rsidR="00EE283D" w:rsidRPr="00EE283D" w:rsidTr="00F47638">
        <w:trPr>
          <w:trHeight w:val="29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29073A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  <w:p w:rsidR="00EE283D" w:rsidRPr="00C02F4E" w:rsidRDefault="002064D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90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0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83D" w:rsidRDefault="007A013A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Ботақан</w:t>
            </w:r>
          </w:p>
          <w:p w:rsidR="00EE283D" w:rsidRDefault="00EE283D" w:rsidP="002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D7703" w:rsidRDefault="009D7703" w:rsidP="0020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Гуашьпен сурет салу (мақта таяқшаларымен)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Покормим птиц.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13A" w:rsidRDefault="007A013A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13A" w:rsidRDefault="007A013A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BB7" w:rsidRDefault="00E52BB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Тақырыбы.Баспалдақша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Нұқу әдісін  (мақта тампонын) пайдаланып батыру арқылы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.Бояудың сары түсін атау және тану қабілетін бекіту.</w:t>
            </w:r>
          </w:p>
          <w:p w:rsidR="00EE283D" w:rsidRPr="00E7709A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қызығушылық қалыптастыру; қолдың ұсақ моторикасын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тәрбиелеу, стандартты емес сурет салу техникасына қызығушылық таныту.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Бір-біріне параллель көлденең түзу сызықтар салуды үйрену; бояудың қызыл түсін тану және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атау қабілетін бекіту, щетканы оң қолдың үш саусағымен ұстау,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артық бояуды ыдыстың  шеті арқылы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алып тастау.</w:t>
            </w: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жиек сезімін, гуашьпен сурет салуды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Дәлдікке, табандылыққа және ересектерге көмектесуге деген ұмтылысқа тәрбиелеу.</w:t>
            </w:r>
          </w:p>
        </w:tc>
      </w:tr>
      <w:tr w:rsidR="00EE283D" w:rsidRPr="00EE283D" w:rsidTr="00F47638">
        <w:trPr>
          <w:trHeight w:val="18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EE283D" w:rsidRDefault="0077509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52BB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EE283D" w:rsidRPr="00C02F4E" w:rsidRDefault="00E52BB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Күзгі ағаш.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никасымен танысуды жалғастыру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парақтың бүкі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 бетіне орналастыруды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күзг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түстер туралы идеяны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Гуашьпен сурет салу дағдыларын дамыту; қоршаған әлемдегі түстердің сұлулығын көре білу.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сурет салуға деген ұмтылысты тәрбиелеу.</w:t>
            </w:r>
          </w:p>
        </w:tc>
      </w:tr>
      <w:tr w:rsidR="00EE283D" w:rsidRPr="00EE283D" w:rsidTr="00F47638">
        <w:trPr>
          <w:trHeight w:val="21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D6008A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E283D" w:rsidRDefault="00D6008A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Өзен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шетінен шықпай-ақ қылқаламмен толқынды кө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лденең сызықтар салуды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сурет салуға қажетті негізгі түстер мен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-жарақтардың атауларын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координациясын, суретті бүкіл параққа орналастыру қабілетін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Мақсатқа деген ұмтылысты, басталғанды соңына дейін жеткізуге деге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ұмтылысты тәрбиелеу, суреті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айту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баулу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E283D" w:rsidRPr="00EE283D" w:rsidTr="00F47638">
        <w:trPr>
          <w:trHeight w:val="21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.10.,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2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B2DD3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E283D" w:rsidRPr="00C02F4E" w:rsidRDefault="00EB2DD3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Күз – дарқан маусым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Көкөністерді мөрмен (картоп) бейнелеуге үйрету. Суретті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парақтың ортасына орналастыру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сипатт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амалық бөлшектермен толықтыру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суреттегі нысанның піші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нін, түсін және мөлшерін беру</w:t>
            </w: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түсті қабылдауды, зейінді, қолдың морикасын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 техникасына деген қызығушылыққа тәрбиелеу.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283D" w:rsidRPr="00995D5C" w:rsidRDefault="00EE283D" w:rsidP="00EE283D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1353"/>
        <w:gridCol w:w="2446"/>
        <w:gridCol w:w="5772"/>
      </w:tblGrid>
      <w:tr w:rsidR="00EE283D" w:rsidTr="00F47638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EE283D" w:rsidRPr="00E40CF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EE283D" w:rsidRDefault="00EE283D" w:rsidP="00F4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E283D" w:rsidRPr="00995D5C" w:rsidTr="00F47638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6E7CB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E283D" w:rsidRDefault="006E7CB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Заттың суретін салу. Тақырыбы. Сабын көпіршіктері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995D5C" w:rsidRDefault="00EE283D" w:rsidP="00F4763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салуға 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 мақта тампонымен ырғақты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 бояуға үйрету; бояулардың негізгі түстерінің атауларын бекіту.</w:t>
            </w:r>
          </w:p>
          <w:p w:rsidR="00EE283D" w:rsidRDefault="00EE283D" w:rsidP="00F47638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кескінді парақтың бүкіл бетіне орналастыру қабілетін дамыту. Күш-жігерді тәрбиелеу, сабаққа эмоционалды жауап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беру</w:t>
            </w:r>
          </w:p>
        </w:tc>
      </w:tr>
      <w:tr w:rsidR="00EE283D" w:rsidRPr="00EE283D" w:rsidTr="00F47638">
        <w:trPr>
          <w:trHeight w:val="26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EE283D" w:rsidRPr="00C02F4E" w:rsidRDefault="00392629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Ботақан</w:t>
            </w:r>
          </w:p>
          <w:p w:rsidR="00EE283D" w:rsidRDefault="00A04C3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EE283D" w:rsidRDefault="00A04C3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Бояумен 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Ағаштар қысқа дайындалуда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 оң қолдың үш саусағымен ұстауға, артық бояуды кетіруге үйрету; түзу және көлбеу сызықтарды біріктіру арқылы ағаш бұтақтарын салуды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ету. Қолдың моторикасын, қысым к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еңбекқорлықты , сенімділікті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Tr="00F47638">
        <w:trPr>
          <w:trHeight w:val="221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BE6BAB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E283D" w:rsidRDefault="00BE6BAB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Автокөлікке арналған дөңгелектер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самостоятельно определяя их величину; аккуратно закрашивать внутркннюю поверхность предмета ритмичными мазками, повторяя форму предмета.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до конца.</w:t>
            </w:r>
          </w:p>
        </w:tc>
      </w:tr>
      <w:tr w:rsidR="00EE283D" w:rsidRPr="00EE283D" w:rsidTr="00F47638">
        <w:trPr>
          <w:trHeight w:val="185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EE283D" w:rsidRDefault="0039262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BE6BAB" w:rsidRDefault="00BE6BAB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  <w:p w:rsidR="00BE6BAB" w:rsidRPr="00C02F4E" w:rsidRDefault="00BE6BAB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салу. Тақырыбы. Жіп домалақтары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Жіп дамалақтарын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қысым күшін басқара отырып, үздіксіз дөңгелек қисық сызық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 арқылы салуды үйрену.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E283D" w:rsidRPr="00995D5C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 қол-көз мөлшерлеу дағдысын,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балауыз қарындаштармен жұмыс істеу дағдыларын дамыту 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тәрбиелеу, стандартты емес сурет салу техникасына қызығушылық таныту.</w:t>
            </w:r>
          </w:p>
        </w:tc>
      </w:tr>
      <w:tr w:rsidR="00EE283D" w:rsidRPr="00EE283D" w:rsidTr="00F47638">
        <w:trPr>
          <w:trHeight w:val="420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C4628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EE283D" w:rsidRDefault="00C4628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E283D" w:rsidRDefault="00EE283D" w:rsidP="000B7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Декаративтік сурет салу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Тақырыбы. Әжемізге қонаққа барамыз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 заттарын бір-біріне параллель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орналасқан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 элементтерімен безендіруге үйрету; бояудың қызыл түсін тану және атау, оң қолдың үш саусағымен щетканы ұстап тұру, ыдыстың шетінен артық бояуды алып тастау қабілетін бекіту.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 мөлшері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сезімін, гуашьпен сурет салуды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лттық ыдыс-аяқтарының заттарына қызығушылыққа,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ұқыптылыққа, тәрбиелеу.</w:t>
            </w:r>
          </w:p>
        </w:tc>
      </w:tr>
      <w:tr w:rsidR="00EE283D" w:rsidRPr="00487500" w:rsidTr="00F47638">
        <w:trPr>
          <w:trHeight w:val="180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F25F4C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EE283D" w:rsidRDefault="00F25F4C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6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6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Менің көңілді добым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затты бояуға және бояуға, бояудың негізгі түстерін атауға және қолдануға үйрету.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моторикасын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</w:t>
            </w:r>
          </w:p>
        </w:tc>
      </w:tr>
      <w:tr w:rsidR="00EE283D" w:rsidRPr="00EE283D" w:rsidTr="00F47638">
        <w:trPr>
          <w:trHeight w:val="21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535CC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EE283D" w:rsidRDefault="00535CC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3D68C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E283D" w:rsidRPr="00C02F4E" w:rsidRDefault="003D68C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 Тақырыбы. Әдемі қар қиыршықтары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Тікелей қиылысатын сызықтардан сурет салуды үйрену; кескінді үлкен, парақтың ортасына орналастыру; маусымдық құбылыстар мен гуашьпен сурет салу техникасын бекіту.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көру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-көз координациясын, эмоционалды-эстетикалық талғамын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Өнер туындыларына деген қызығушылықты, берілгендікті, басталғанды соңына дейін жеткізуге, сурет туралы айтуға деген ұмтылысты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E283D" w:rsidRPr="00EE283D" w:rsidTr="00F47638">
        <w:trPr>
          <w:trHeight w:val="255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F1694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.12.,</w:t>
            </w:r>
          </w:p>
          <w:p w:rsidR="00EE283D" w:rsidRDefault="00F16949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1F6E72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E283D" w:rsidRPr="00C02F4E" w:rsidRDefault="001F6E72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Тәуелсіздігі күніне арналған от шашу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 шашуды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мақта тампондарының көмегімен суреттеуге, суретті парақтың ортасына орналастыруға, суретті өзіне тән бөлшектермен толықтыруға, суреттегі пішінді, түс пен өлшемді беруге үйрету.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дағдысын, түсті қабылдауды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зейінді, қолдың морикасын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техникасына деген қызығушылыққа тәрбиелеу.</w:t>
            </w:r>
          </w:p>
        </w:tc>
      </w:tr>
      <w:tr w:rsidR="00EE283D" w:rsidRPr="00EE283D" w:rsidTr="00F47638">
        <w:trPr>
          <w:trHeight w:val="29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65234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E283D" w:rsidRDefault="00652347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1006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E283D" w:rsidRPr="00C02F4E" w:rsidRDefault="001006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B2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Декоративтік сурет салу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Жаңа жылдық шырша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Суреттің шетінен шықпай-ақ, шыршаның сұлбасын нүктелер мен саусақтардың әсерімен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безендіруге үйрету; дәстүрден тыс сурет салу техникасына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қызығушылық таныту;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Түстердің негізгі түстерінің атауларын бекітіңіз.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Саусақтардың ұсақ моторикасын, сурет салу процесінде қолдың еркін қозғалысын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қызығушылықты, сурет салуға деген ұмтылысты тәрбиелеу.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RPr="00EE283D" w:rsidTr="00F47638">
        <w:trPr>
          <w:trHeight w:val="25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F37006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EE283D" w:rsidRDefault="00F37006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7B2AC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E283D" w:rsidRPr="00C02F4E" w:rsidRDefault="007B2AC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Ақша қар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Шеңберлерді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олардың мөлшерін өзіңіз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нықтау арқылы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пішінін қайталай отырып, ырғақты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салуды,  заттың ішкі бетін мұқият бояуды үйрену.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EE283D" w:rsidRPr="00487500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қолдың моторикасын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басталғанды соңына дейін жеткізу.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Tr="00F47638">
        <w:trPr>
          <w:trHeight w:val="2178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C832E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E283D" w:rsidRDefault="00C832E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EE283D" w:rsidRDefault="00C832E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A17EE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E283D" w:rsidRDefault="00A17EE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6C38A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EE283D" w:rsidRDefault="006C38A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1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17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6C38A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EE283D" w:rsidRDefault="006C38A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EE283D" w:rsidRDefault="006C38A2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8D323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E283D" w:rsidRPr="00C02F4E" w:rsidRDefault="008D3231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Заттың суретін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Бұйра  қошақан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сурет салу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</w:t>
            </w: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сипаттамалық белгілерін беру үшін сызықтардың түрін таңдауға, суреттің контурын көруге үйрету; түрлі-түсті қарындаштармен сурет салу техникасын бекіту.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, қисық сызықтар салу, қысым Күшін бақылау, ұсынылған контурлық кескіннің ішінде кескін орналастыру қабілетін дамыту.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талғамға, танымдық қызығушылыққа тәрбиелеу.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Губканың көмегімен қардың борпылдақ құрылымын беруді үйрену; парақтың бүкіл бетін пайдаланып сурет салу; қардың маусымдық құбылыстары мен қасиеттерін бекіту.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Ойлауды, қолдың кішкентай бұлшықеттерін дамыту.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 тәрбиелеу.</w:t>
            </w:r>
          </w:p>
        </w:tc>
      </w:tr>
      <w:tr w:rsidR="00EE283D" w:rsidTr="00F47638">
        <w:trPr>
          <w:trHeight w:val="3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Бөкебайды боя.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Бұйымның шеттерінде симметриялы өрнек жасай отырып, тікбұрышты пішінді заттарды безендіруге үйрету; негізгі түстерді білуді, түзу, толқынды сызықтардан , нүктелерден симметриялы өрнек жасай білуді бекіту.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Акварельмен, қолдың ұсақ бұлшықеттерімен жұмыс істеу дағдыларын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Шығармашылыққа, тәуелсіздікке тәрбиелеу.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RPr="00EE283D" w:rsidTr="00F47638">
        <w:trPr>
          <w:trHeight w:val="25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4C1888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EE283D" w:rsidRDefault="004C1888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2D7A4F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E283D" w:rsidRPr="00C02F4E" w:rsidRDefault="002D7A4F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4C1888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EE283D" w:rsidRDefault="004C1888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6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6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Ағашты да, жерді де аппақ қар жапты.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Қысқы табиғаттың сұлулығын қабылдауға эмоционалды түрде жауап беруге үйрету; дақтар мен соққыларды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нақ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түрде қолдану; қағаз кесектерімен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әдісін бекіту, кескінді бүкіл бетке орналастыру мүмкіндігі.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Қиялды, гуашьпен жұ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мыс істеу дағдыларын, қысым к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басқару қабілетін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сурет салуға деген ұмтылысқа тәрбиелеу.</w:t>
            </w:r>
          </w:p>
        </w:tc>
      </w:tr>
      <w:tr w:rsidR="00EE283D" w:rsidRPr="00EE283D" w:rsidTr="00F47638">
        <w:trPr>
          <w:trHeight w:val="2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3D" w:rsidRPr="00C9730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Көңілді  поезд.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мөлшердегі шеңберлерді (пойы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 дөңгелектері) салуды үйрену,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пішінін қайталай отырып, ырғақты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заттың ішкі бетін мұқият бояу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моторикасын, қылқаламмен сурет салу дағдыларын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 істі соңына дейін жеткізу.</w:t>
            </w:r>
          </w:p>
        </w:tc>
      </w:tr>
      <w:tr w:rsidR="00EE283D" w:rsidTr="00F47638">
        <w:trPr>
          <w:trHeight w:val="22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FC38A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E283D" w:rsidRDefault="00FC38A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32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32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FC38A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E283D" w:rsidRDefault="00FC38AF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8329C4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E283D" w:rsidRPr="00C02F4E" w:rsidRDefault="008329C4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 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  шарлары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  <w:r w:rsidR="00063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олғап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(шарларды) салуға,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рды бояуға, дөңгелек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нысанның пішінін қайталауға, түзу сызықтар (жіп) салуға үйрету; бояу түсін өзгерткеннен кейін щетканы шаю қабілетін бекіту.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Қылқаламмен сурет салу, бояу түсін өз бетінше таңдау қабілетін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тәрбиелеу. Эстетикалық талғам.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Қолғапты безендіруге үйрету; 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лқаламмен сызықтарды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рды батыру әдісіменмақты жағу;</w:t>
            </w:r>
          </w:p>
          <w:p w:rsidR="00EE283D" w:rsidRPr="00C9730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Бояуды ауыстырмас бұрын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щетканы шаю қабілетін бекіту.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Зейінді, байқағыштықты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қозғалыс дәлдігін дамыту. Табандылықты, дәлдікті тәрбиелеу.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283D" w:rsidRPr="00EE283D" w:rsidTr="00F47638">
        <w:trPr>
          <w:trHeight w:val="238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6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76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Pr="00C02F4E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салу. Анамызға арналған  орамал. 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Шаршы пішінді затты безендіруге үйрету (орамал);</w:t>
            </w: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телердің көмегімен (батыру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әдісі), және түзу сызықтар, өрнектерді шеттерінде,бұрыштарында және ортасында орналастыру; негізгі түстер туралы білімді бекіту, түзу сызықтар салу мүмкіндігі.</w:t>
            </w: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парақтағы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 дәлдігін, бағдарлауды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нше жұмыс істеуге, жақындарын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сыйлық 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сауға деген ұмтылысқа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E283D" w:rsidRPr="00EE283D" w:rsidTr="00F47638">
        <w:trPr>
          <w:trHeight w:val="25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E283D" w:rsidRDefault="007F5E5C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Pr="00C02F4E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</w:p>
          <w:p w:rsidR="00EE283D" w:rsidRDefault="00EE283D" w:rsidP="007F5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Кілемді безендір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нысандарды салуға үйрету, заттарды түзу сызықтар мен олардың қиылыстарын жүргізу, кілемді әртүрлі мөлшердегі шеңберлермен безендіру қабілетін бекіту.</w:t>
            </w: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үлкен етіп орналастыру қабілетін дамыту. Парақтың ортасында.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табандылыққа, өз жұмысы туралы айтуға деген ұмтылысқа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E283D" w:rsidRPr="00EE283D" w:rsidTr="00F47638">
        <w:trPr>
          <w:trHeight w:val="21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E283D" w:rsidRDefault="00E73384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E283D" w:rsidRDefault="00E73384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28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Pr="00C02F4E" w:rsidRDefault="00B42C97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 Кесе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Ыдыс-аяқты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бейнелейтін пішіндегі өрнектерді бояуға үйрету; қазақ ою – өрнегінің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элементтерімен-гүлмен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дағдыларын, қолдың ұсақ моторикасын, түстерді қабылдауды дамыту.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Ою-өрнекпен безендірілген заттарға қызығушылық таныту.</w:t>
            </w:r>
          </w:p>
        </w:tc>
      </w:tr>
      <w:tr w:rsidR="00EE283D" w:rsidTr="00F47638">
        <w:trPr>
          <w:trHeight w:val="2331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Pr="00C02F4E" w:rsidRDefault="00011693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өбектер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</w:t>
            </w:r>
          </w:p>
          <w:p w:rsidR="00EE283D" w:rsidRDefault="00ED7FCB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E283D" w:rsidRDefault="00A538F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EE283D" w:rsidRPr="00C02F4E" w:rsidRDefault="00A538F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E2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FD" w:rsidRDefault="000636FD" w:rsidP="00F47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3D" w:rsidRPr="000636F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83D" w:rsidRDefault="00EE283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салу.Шалшықтар  және көктемгі жауын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3D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Шеңберлерді, сопақшаларды (шалшықтар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ды) салуды, оларды контурдан шығармай  бояуды үйрену.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.Жаңбырды мақта тампонымен, бір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ағытта қысқа сызықтармен сызу. </w:t>
            </w:r>
          </w:p>
          <w:p w:rsidR="00EE283D" w:rsidRPr="007A6B01" w:rsidRDefault="00EE283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бүкіл параққа орналастыру қабілетін дамыту, үйлестіруді дамыту (жердегі 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 аспаннан тамшылаған жауын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  <w:p w:rsidR="00EE283D" w:rsidRDefault="00EE283D" w:rsidP="000636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0636FD" w:rsidRPr="000636FD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0636FD" w:rsidRPr="00C02F4E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16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0636FD" w:rsidRPr="00C02F4E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</w:p>
          <w:p w:rsidR="000636FD" w:rsidRDefault="000636F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D" w:rsidRDefault="000636F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салу.</w:t>
            </w:r>
          </w:p>
          <w:p w:rsidR="000636FD" w:rsidRDefault="000636F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Күн және көктемші шөп.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D" w:rsidRPr="007A6B01" w:rsidRDefault="000636F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Суреттегі жағу  және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түзу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көлбеу сызықтарды біріктіріп, қарапайым сюжетті құра отырып, күн мен көктемгі арамшөптерді салуды үйре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Дөңгелек пішінді заттарды бояу және бояу қабілетін бекіту, бояудың түсін өзгертпес бұрын щетканы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суға шаю   арқылы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жағу.</w:t>
            </w:r>
          </w:p>
          <w:p w:rsidR="000636FD" w:rsidRPr="007A6B01" w:rsidRDefault="000636F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қол-көз координациясын, байқауды дамыту.</w:t>
            </w:r>
          </w:p>
          <w:p w:rsidR="000636FD" w:rsidRDefault="000636F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Шығармашылыққа тәрбиелеу; орындалғаннан қанағаттану сезімі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бөленуге баулу. </w:t>
            </w:r>
          </w:p>
        </w:tc>
      </w:tr>
      <w:tr w:rsidR="000636FD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0636FD" w:rsidRPr="00C02F4E" w:rsidRDefault="000169A9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63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0636FD" w:rsidRDefault="00A538FC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A538FC" w:rsidRDefault="00A538FC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0636FD" w:rsidRDefault="000636FD" w:rsidP="000636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</w:t>
            </w:r>
          </w:p>
          <w:p w:rsidR="000636FD" w:rsidRDefault="000636FD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38FC" w:rsidRDefault="00A538FC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</w:t>
            </w:r>
          </w:p>
          <w:p w:rsidR="000636FD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 Жайлауда.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7A6B01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 қызғалдақ жапырақтары мен бүршіктерін бейнелеу үшін жағындыларды (жағу әдісі) қолдануға үйрету; бейнеленген тақырыпқа сәйкес түс таңдау; қылқаламның барлық үйіндісімен жағу, бояуды өзгерткеннен кейін щетканы шаю қабілетін бекіту.Қиялды дамыту.</w:t>
            </w:r>
          </w:p>
          <w:p w:rsidR="000636FD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тәуелсіздікке және қоршаған ортаға ұқыпты қарауға тәрбиелеу.</w:t>
            </w:r>
          </w:p>
        </w:tc>
      </w:tr>
      <w:tr w:rsidR="000636FD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34313B" w:rsidRPr="00C02F4E" w:rsidRDefault="000169A9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343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A538FC" w:rsidRDefault="00A538FC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0636FD" w:rsidRDefault="000636FD" w:rsidP="00A5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</w:t>
            </w:r>
          </w:p>
          <w:p w:rsidR="000636FD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Тәтті бауырсақтар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7A6B01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композиция жасауға үйрету (бауырсақ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салынған тәрелке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 дөңгелек және шаршы пішінді заттарды салуға және бояуға үйрету.</w:t>
            </w:r>
          </w:p>
          <w:p w:rsidR="0034313B" w:rsidRPr="007A6B01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Кескінді парақтың ортасына орналастыру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 Қарындашты дұрыс ұстау, қысым к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бақылау.</w:t>
            </w:r>
          </w:p>
          <w:p w:rsidR="000636FD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 өнімдеріне құрметпен қарауға, дәлдікке және сурет салуға деген ұмтылысқа тәрбиелеу.</w:t>
            </w:r>
          </w:p>
        </w:tc>
      </w:tr>
      <w:tr w:rsidR="000636FD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  <w:p w:rsidR="0034313B" w:rsidRPr="00C02F4E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16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DB0974" w:rsidRDefault="00DB0974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0636FD" w:rsidRDefault="000636FD" w:rsidP="00DB09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FD" w:rsidRDefault="0034313B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 Тақырыбы. Балапан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әр түрлі көлемдегі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екі шеңберден кескінді көлбеу астындағы ұсақ бөлшектермен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үш саусағымен толықтыруды,қысым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басқаруды үйрену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Табандылыққа баулу, сурет туралы  әңгімелеп беруге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көз, аяқ, тұмсық. деген ұмтылысты тәрбиелеу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пішіндер мен түзу сызықтарды салу дағдыларын бекіту.</w:t>
            </w:r>
          </w:p>
          <w:p w:rsidR="000636FD" w:rsidRDefault="000636FD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A9" w:rsidRDefault="000169A9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34313B" w:rsidRPr="00D40FE4" w:rsidRDefault="00D40FE4" w:rsidP="0034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343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152B0" w:rsidRDefault="008152B0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34313B" w:rsidRDefault="0034313B" w:rsidP="008152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Көжекке арналған 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орамжапырақ.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көкөніс қырыққабатын салуды үйреніңіз.Дөңгелек пішінді заттарды бояу қабілетін бекіту.</w:t>
            </w:r>
          </w:p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қолдың ұсақ моторикасын, көзді дамыту.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Жауаптылық пен еңбекқорлыққа тәрбиелеу</w:t>
            </w: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  <w:p w:rsidR="00D40FE4" w:rsidRDefault="00D40FE4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4313B" w:rsidRDefault="00DD40C4" w:rsidP="00DD4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  <w:p w:rsidR="00DD40C4" w:rsidRDefault="00DD40C4" w:rsidP="00DD4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тақырыбы. Жарқын сәулелі ғаламшарда . </w:t>
            </w:r>
          </w:p>
          <w:p w:rsidR="0034313B" w:rsidRDefault="0034313B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заттың сипаттамалық ерекшеліктерін жеткізе отырып, алақанмен және саусақтармен сурет салуды үйрету; қолданылатын бояу түстерінің атауларын бекіту, қысқарту басып шығару және соққылар жасау.</w:t>
            </w:r>
          </w:p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 дамыту. Ұсақ моторика және қол қозғалысын үйлестіру.</w:t>
            </w:r>
          </w:p>
          <w:p w:rsidR="0034313B" w:rsidRDefault="0034313B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34313B" w:rsidRDefault="00D40FE4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343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D40FE4" w:rsidRDefault="00D40FE4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4313B" w:rsidRDefault="004A7D2D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4A7D2D" w:rsidRPr="00C02F4E" w:rsidRDefault="004A7D2D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Трезорға арналған үйшік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және үшбұрышты нысандарды бояуға үйрету (контурды сызу, ішкі бетті бояу); шеңбер салу қабілетін, геометриялық фигуралардың атауларын және олардың түсін бекіту.</w:t>
            </w:r>
          </w:p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ұсақ моторикасын, зейінін дамыту; қылқалам мен бояуларды қолдана білу.</w:t>
            </w:r>
          </w:p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 тәрбиелеу; жануарларға деген сүйіспеншілік пен қамқорлық.</w:t>
            </w: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34313B" w:rsidRPr="00C02F4E" w:rsidRDefault="004A7D2D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343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34313B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сегізаяқтар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8" w:rsidRPr="00604EFB" w:rsidRDefault="00F47638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Нысанның бейнелі экспрессивтілігін жеткізе отырып, қисықтар мен дөңгелектелген сызықтардан сурет салуға үйрету.</w:t>
            </w:r>
          </w:p>
          <w:p w:rsidR="00F47638" w:rsidRPr="00604EFB" w:rsidRDefault="00F47638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парақтың ортасына орналастыру қабілетін дамыту.</w:t>
            </w:r>
          </w:p>
          <w:p w:rsidR="0034313B" w:rsidRPr="00604EFB" w:rsidRDefault="00F47638" w:rsidP="00F476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іс-әрекетіне оң көзқарасты тәрбиелеу.</w:t>
            </w: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</w:p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F47638" w:rsidRPr="00C02F4E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F3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38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Ойдан сурет салу</w:t>
            </w:r>
          </w:p>
          <w:p w:rsidR="0034313B" w:rsidRDefault="00F47638" w:rsidP="00F476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Қуыршақ Әйгерімнің туған күні.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78" w:rsidRPr="00604EFB" w:rsidRDefault="00601078" w:rsidP="00601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идеяларын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суретте өз бетінше жеткізуге, сурет салу техникасы мен сурет салу үшін материалды таңдауға үйрету.</w:t>
            </w:r>
          </w:p>
          <w:p w:rsidR="00601078" w:rsidRPr="00604EFB" w:rsidRDefault="00601078" w:rsidP="00601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алынған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дағдыларын: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қиялды, қолдың ұсақ моторикасын, дағдылары мен дағдыларын дамыту.</w:t>
            </w:r>
          </w:p>
          <w:p w:rsidR="0034313B" w:rsidRPr="00604EFB" w:rsidRDefault="00601078" w:rsidP="00601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Жауапкершілікке, табандылыққа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басталған істі соңына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 жеткізуге деген ұмтылысқа  тәрбиелеу.</w:t>
            </w: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313B" w:rsidRPr="0034313B" w:rsidTr="00F47638">
        <w:trPr>
          <w:trHeight w:val="233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Default="0034313B" w:rsidP="003431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B" w:rsidRPr="00604EFB" w:rsidRDefault="0034313B" w:rsidP="003431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447096" w:rsidRPr="000636FD" w:rsidRDefault="00447096">
      <w:pPr>
        <w:rPr>
          <w:lang w:val="kk-KZ"/>
        </w:rPr>
      </w:pPr>
    </w:p>
    <w:sectPr w:rsidR="00447096" w:rsidRPr="000636FD" w:rsidSect="008A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BB0C16"/>
    <w:rsid w:val="00011693"/>
    <w:rsid w:val="000169A9"/>
    <w:rsid w:val="000636FD"/>
    <w:rsid w:val="000B71F3"/>
    <w:rsid w:val="00100697"/>
    <w:rsid w:val="0014362B"/>
    <w:rsid w:val="001A246C"/>
    <w:rsid w:val="001F6E72"/>
    <w:rsid w:val="002064DC"/>
    <w:rsid w:val="0029073A"/>
    <w:rsid w:val="002D7A4F"/>
    <w:rsid w:val="0034313B"/>
    <w:rsid w:val="00392629"/>
    <w:rsid w:val="003D68CC"/>
    <w:rsid w:val="00447096"/>
    <w:rsid w:val="004A7D2D"/>
    <w:rsid w:val="004C1888"/>
    <w:rsid w:val="004C7B71"/>
    <w:rsid w:val="00535CCF"/>
    <w:rsid w:val="00564677"/>
    <w:rsid w:val="00601078"/>
    <w:rsid w:val="00652347"/>
    <w:rsid w:val="006B1513"/>
    <w:rsid w:val="006C38A2"/>
    <w:rsid w:val="006E7CB1"/>
    <w:rsid w:val="00775097"/>
    <w:rsid w:val="007A013A"/>
    <w:rsid w:val="007B2AC7"/>
    <w:rsid w:val="007F5E5C"/>
    <w:rsid w:val="007F6026"/>
    <w:rsid w:val="008152B0"/>
    <w:rsid w:val="008329C4"/>
    <w:rsid w:val="008A0263"/>
    <w:rsid w:val="008D3231"/>
    <w:rsid w:val="009D7703"/>
    <w:rsid w:val="00A04C37"/>
    <w:rsid w:val="00A17EE2"/>
    <w:rsid w:val="00A538FC"/>
    <w:rsid w:val="00AE1283"/>
    <w:rsid w:val="00B42C97"/>
    <w:rsid w:val="00BB0C16"/>
    <w:rsid w:val="00BE6BAB"/>
    <w:rsid w:val="00C46287"/>
    <w:rsid w:val="00C832ED"/>
    <w:rsid w:val="00CE23C2"/>
    <w:rsid w:val="00D1730A"/>
    <w:rsid w:val="00D40FE4"/>
    <w:rsid w:val="00D6008A"/>
    <w:rsid w:val="00D9767A"/>
    <w:rsid w:val="00DB0974"/>
    <w:rsid w:val="00DD40C4"/>
    <w:rsid w:val="00E52BB7"/>
    <w:rsid w:val="00E73384"/>
    <w:rsid w:val="00EB2DD3"/>
    <w:rsid w:val="00ED7FCB"/>
    <w:rsid w:val="00EE283D"/>
    <w:rsid w:val="00F16949"/>
    <w:rsid w:val="00F25F4C"/>
    <w:rsid w:val="00F32ED6"/>
    <w:rsid w:val="00F37006"/>
    <w:rsid w:val="00F47638"/>
    <w:rsid w:val="00FC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dcterms:created xsi:type="dcterms:W3CDTF">2026-01-08T09:59:00Z</dcterms:created>
  <dcterms:modified xsi:type="dcterms:W3CDTF">2026-01-08T12:49:00Z</dcterms:modified>
</cp:coreProperties>
</file>